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3D" w:rsidRPr="001F4438" w:rsidRDefault="00566EB5" w:rsidP="00E756B6">
      <w:pPr>
        <w:jc w:val="center"/>
        <w:rPr>
          <w:rFonts w:ascii="Franklin Gothic Book" w:hAnsi="Franklin Gothic Book" w:cs="Arial"/>
          <w:b/>
          <w:color w:val="000000"/>
          <w:sz w:val="24"/>
          <w:szCs w:val="24"/>
        </w:rPr>
      </w:pPr>
      <w:r w:rsidRPr="00104F80">
        <w:rPr>
          <w:rFonts w:ascii="Franklin Gothic Book" w:hAnsi="Franklin Gothic Book" w:cs="Arial"/>
          <w:b/>
          <w:color w:val="000000"/>
          <w:sz w:val="24"/>
          <w:szCs w:val="24"/>
        </w:rPr>
        <w:t>1</w:t>
      </w:r>
      <w:r w:rsidR="0037663D" w:rsidRPr="00104F80">
        <w:rPr>
          <w:rFonts w:ascii="Franklin Gothic Book" w:hAnsi="Franklin Gothic Book" w:cs="Arial"/>
          <w:b/>
          <w:color w:val="000000"/>
          <w:sz w:val="24"/>
          <w:szCs w:val="24"/>
        </w:rPr>
        <w:t>. sz. melléklet</w:t>
      </w:r>
      <w:r w:rsidR="0037663D" w:rsidRPr="001F4438">
        <w:rPr>
          <w:rFonts w:ascii="Franklin Gothic Book" w:hAnsi="Franklin Gothic Book" w:cs="Arial"/>
          <w:b/>
          <w:color w:val="000000"/>
          <w:sz w:val="24"/>
          <w:szCs w:val="24"/>
        </w:rPr>
        <w:t xml:space="preserve"> a </w:t>
      </w:r>
      <w:r w:rsidR="00862133" w:rsidRPr="00A82158">
        <w:rPr>
          <w:rFonts w:ascii="Franklin Gothic Book" w:hAnsi="Franklin Gothic Book" w:cs="Arial"/>
          <w:b/>
          <w:color w:val="000000"/>
          <w:sz w:val="24"/>
          <w:szCs w:val="24"/>
        </w:rPr>
        <w:t>BI</w:t>
      </w:r>
      <w:r w:rsidR="00841BC1" w:rsidRPr="00A82158">
        <w:rPr>
          <w:rFonts w:ascii="Franklin Gothic Book" w:hAnsi="Franklin Gothic Book" w:cs="Arial"/>
          <w:b/>
          <w:sz w:val="24"/>
          <w:szCs w:val="24"/>
        </w:rPr>
        <w:t>/</w:t>
      </w:r>
      <w:r w:rsidR="00862133" w:rsidRPr="00A82158">
        <w:rPr>
          <w:rFonts w:ascii="Franklin Gothic Book" w:hAnsi="Franklin Gothic Book" w:cs="Arial"/>
          <w:b/>
          <w:sz w:val="24"/>
          <w:szCs w:val="24"/>
        </w:rPr>
        <w:t>67458</w:t>
      </w:r>
      <w:r w:rsidR="00245F16" w:rsidRPr="00A82158">
        <w:rPr>
          <w:rFonts w:ascii="Franklin Gothic Book" w:hAnsi="Franklin Gothic Book" w:cs="Arial"/>
          <w:b/>
          <w:sz w:val="24"/>
          <w:szCs w:val="24"/>
        </w:rPr>
        <w:t>-</w:t>
      </w:r>
      <w:r w:rsidR="00CA4D03" w:rsidRPr="00A82158">
        <w:rPr>
          <w:rFonts w:ascii="Franklin Gothic Book" w:hAnsi="Franklin Gothic Book" w:cs="Arial"/>
          <w:b/>
          <w:sz w:val="24"/>
          <w:szCs w:val="24"/>
        </w:rPr>
        <w:t>1</w:t>
      </w:r>
      <w:r w:rsidR="00245F16" w:rsidRPr="00A82158">
        <w:rPr>
          <w:rFonts w:ascii="Franklin Gothic Book" w:hAnsi="Franklin Gothic Book" w:cs="Arial"/>
          <w:b/>
          <w:sz w:val="24"/>
          <w:szCs w:val="24"/>
        </w:rPr>
        <w:t>/2013</w:t>
      </w:r>
      <w:r w:rsidR="00E60A95" w:rsidRPr="00104F80">
        <w:rPr>
          <w:rFonts w:ascii="Franklin Gothic Book" w:hAnsi="Franklin Gothic Book" w:cs="Arial"/>
          <w:b/>
          <w:sz w:val="24"/>
          <w:szCs w:val="24"/>
        </w:rPr>
        <w:t>.</w:t>
      </w:r>
      <w:r w:rsidR="00E60A95" w:rsidRPr="001F4438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37663D" w:rsidRPr="001F4438">
        <w:rPr>
          <w:rFonts w:ascii="Franklin Gothic Book" w:hAnsi="Franklin Gothic Book" w:cs="Arial"/>
          <w:b/>
          <w:color w:val="000000"/>
          <w:sz w:val="24"/>
          <w:szCs w:val="24"/>
        </w:rPr>
        <w:t xml:space="preserve">számú </w:t>
      </w:r>
      <w:r w:rsidR="00792B1E" w:rsidRPr="001F4438">
        <w:rPr>
          <w:rFonts w:ascii="Franklin Gothic Book" w:hAnsi="Franklin Gothic Book" w:cs="Arial"/>
          <w:b/>
          <w:color w:val="000000"/>
          <w:sz w:val="24"/>
          <w:szCs w:val="24"/>
        </w:rPr>
        <w:t>felhíváshoz</w:t>
      </w:r>
    </w:p>
    <w:p w:rsidR="0037663D" w:rsidRPr="000C1154" w:rsidRDefault="0037663D" w:rsidP="00E756B6">
      <w:pPr>
        <w:jc w:val="center"/>
        <w:rPr>
          <w:rFonts w:ascii="Franklin Gothic Book" w:hAnsi="Franklin Gothic Book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20"/>
        <w:gridCol w:w="4550"/>
      </w:tblGrid>
      <w:tr w:rsidR="000A5F17" w:rsidRPr="0012714F" w:rsidTr="0012714F">
        <w:trPr>
          <w:trHeight w:val="9631"/>
        </w:trPr>
        <w:tc>
          <w:tcPr>
            <w:tcW w:w="10490" w:type="dxa"/>
            <w:gridSpan w:val="3"/>
            <w:tcBorders>
              <w:bottom w:val="nil"/>
            </w:tcBorders>
          </w:tcPr>
          <w:p w:rsidR="000A5F17" w:rsidRPr="0012714F" w:rsidRDefault="000A5F17" w:rsidP="0012714F">
            <w:pPr>
              <w:jc w:val="center"/>
              <w:rPr>
                <w:rFonts w:ascii="Franklin Gothic Book" w:hAnsi="Franklin Gothic Book" w:cs="Arial"/>
                <w:b/>
                <w:spacing w:val="20"/>
              </w:rPr>
            </w:pPr>
          </w:p>
          <w:p w:rsidR="000A5F17" w:rsidRPr="00CA2090" w:rsidRDefault="00245F16" w:rsidP="0012714F">
            <w:pPr>
              <w:jc w:val="center"/>
              <w:rPr>
                <w:rFonts w:ascii="Franklin Gothic Book" w:hAnsi="Franklin Gothic Book" w:cs="Arial"/>
                <w:b/>
                <w:spacing w:val="20"/>
                <w:sz w:val="28"/>
                <w:szCs w:val="28"/>
              </w:rPr>
            </w:pPr>
            <w:r w:rsidRPr="00CA2090">
              <w:rPr>
                <w:rFonts w:ascii="Franklin Gothic Book" w:hAnsi="Franklin Gothic Book" w:cs="Arial"/>
                <w:b/>
                <w:spacing w:val="20"/>
                <w:sz w:val="28"/>
                <w:szCs w:val="28"/>
              </w:rPr>
              <w:t>NYILATKOZAT</w:t>
            </w:r>
          </w:p>
          <w:p w:rsidR="000A5F17" w:rsidRPr="0012714F" w:rsidRDefault="000A5F17" w:rsidP="0012714F">
            <w:pPr>
              <w:jc w:val="center"/>
              <w:rPr>
                <w:rFonts w:ascii="Franklin Gothic Book" w:hAnsi="Franklin Gothic Book" w:cs="Arial"/>
                <w:b/>
              </w:rPr>
            </w:pPr>
          </w:p>
          <w:p w:rsidR="000A5F17" w:rsidRPr="0012714F" w:rsidRDefault="000A5F17" w:rsidP="0012714F">
            <w:pPr>
              <w:ind w:left="176" w:right="175"/>
              <w:jc w:val="both"/>
              <w:rPr>
                <w:rFonts w:ascii="Franklin Gothic Book" w:hAnsi="Franklin Gothic Book" w:cs="Arial"/>
              </w:rPr>
            </w:pPr>
            <w:r w:rsidRPr="0012714F">
              <w:rPr>
                <w:rFonts w:ascii="Franklin Gothic Book" w:hAnsi="Franklin Gothic Book" w:cs="Arial"/>
                <w:b/>
              </w:rPr>
              <w:t xml:space="preserve">A </w:t>
            </w:r>
            <w:r w:rsidR="00862133" w:rsidRPr="00A82158">
              <w:rPr>
                <w:rFonts w:ascii="Franklin Gothic Book" w:hAnsi="Franklin Gothic Book" w:cs="Arial"/>
                <w:b/>
              </w:rPr>
              <w:t>BI</w:t>
            </w:r>
            <w:r w:rsidRPr="00A82158">
              <w:rPr>
                <w:rFonts w:ascii="Franklin Gothic Book" w:hAnsi="Franklin Gothic Book" w:cs="Arial"/>
                <w:b/>
              </w:rPr>
              <w:t>/</w:t>
            </w:r>
            <w:r w:rsidR="00862133" w:rsidRPr="00A82158">
              <w:rPr>
                <w:rFonts w:ascii="Franklin Gothic Book" w:hAnsi="Franklin Gothic Book" w:cs="Arial"/>
                <w:b/>
              </w:rPr>
              <w:t>67458</w:t>
            </w:r>
            <w:r w:rsidRPr="00A82158">
              <w:rPr>
                <w:rFonts w:ascii="Franklin Gothic Book" w:hAnsi="Franklin Gothic Book" w:cs="Arial"/>
                <w:b/>
              </w:rPr>
              <w:t>-</w:t>
            </w:r>
            <w:r w:rsidR="00CA4D03" w:rsidRPr="00A82158">
              <w:rPr>
                <w:rFonts w:ascii="Franklin Gothic Book" w:hAnsi="Franklin Gothic Book" w:cs="Arial"/>
                <w:b/>
              </w:rPr>
              <w:t>1</w:t>
            </w:r>
            <w:r w:rsidRPr="00A82158">
              <w:rPr>
                <w:rFonts w:ascii="Franklin Gothic Book" w:hAnsi="Franklin Gothic Book" w:cs="Arial"/>
                <w:b/>
              </w:rPr>
              <w:t>/2013.</w:t>
            </w:r>
            <w:bookmarkStart w:id="0" w:name="_GoBack"/>
            <w:bookmarkEnd w:id="0"/>
            <w:r w:rsidRPr="0012714F">
              <w:rPr>
                <w:rFonts w:ascii="Franklin Gothic Book" w:hAnsi="Franklin Gothic Book" w:cs="Arial"/>
                <w:b/>
              </w:rPr>
              <w:t xml:space="preserve"> számú adatszolgáltatási felhívásnak az alábbiak szerint teszünk eleget </w:t>
            </w:r>
            <w:r w:rsidRPr="0012714F">
              <w:rPr>
                <w:rFonts w:ascii="Franklin Gothic Book" w:hAnsi="Franklin Gothic Book" w:cs="Arial"/>
              </w:rPr>
              <w:t>(</w:t>
            </w:r>
            <w:r w:rsidR="00E42F78">
              <w:rPr>
                <w:rFonts w:ascii="Franklin Gothic Book" w:hAnsi="Franklin Gothic Book" w:cs="Arial"/>
              </w:rPr>
              <w:t>A MEGFELELŐ</w:t>
            </w:r>
            <w:r w:rsidRPr="0012714F">
              <w:rPr>
                <w:rFonts w:ascii="Franklin Gothic Book" w:hAnsi="Franklin Gothic Book" w:cs="Arial"/>
              </w:rPr>
              <w:t xml:space="preserve"> RÉSZ KITÖLTENDŐ!):</w:t>
            </w:r>
          </w:p>
          <w:p w:rsidR="000A5F17" w:rsidRPr="0012714F" w:rsidRDefault="000A5F17" w:rsidP="00CA2090">
            <w:pPr>
              <w:tabs>
                <w:tab w:val="left" w:pos="5940"/>
              </w:tabs>
              <w:spacing w:line="360" w:lineRule="auto"/>
              <w:ind w:left="176" w:right="175"/>
              <w:jc w:val="both"/>
              <w:rPr>
                <w:rFonts w:ascii="Franklin Gothic Book" w:hAnsi="Franklin Gothic Book" w:cs="Arial"/>
                <w:b/>
              </w:rPr>
            </w:pPr>
          </w:p>
          <w:p w:rsidR="000A5F17" w:rsidRDefault="000A5F17" w:rsidP="00CA2090">
            <w:pPr>
              <w:spacing w:line="360" w:lineRule="auto"/>
              <w:ind w:left="176" w:right="175"/>
              <w:jc w:val="both"/>
              <w:rPr>
                <w:rFonts w:ascii="Franklin Gothic Book" w:hAnsi="Franklin Gothic Book" w:cs="Arial"/>
              </w:rPr>
            </w:pPr>
            <w:r w:rsidRPr="0012714F">
              <w:rPr>
                <w:rFonts w:ascii="Franklin Gothic Book" w:hAnsi="Franklin Gothic Book" w:cs="Arial"/>
              </w:rPr>
              <w:t>Alulírott,</w:t>
            </w:r>
            <w:r w:rsidR="00775583">
              <w:rPr>
                <w:rFonts w:ascii="Franklin Gothic Book" w:hAnsi="Franklin Gothic Book" w:cs="Arial"/>
              </w:rPr>
              <w:t xml:space="preserve"> </w:t>
            </w:r>
            <w:r w:rsidR="00C726FC">
              <w:rPr>
                <w:rFonts w:ascii="Franklin Gothic Book" w:hAnsi="Franklin Gothic Book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29.75pt;height:27pt" o:ole="">
                  <v:imagedata r:id="rId9" o:title=""/>
                </v:shape>
                <w:control r:id="rId10" w:name="TextBox2" w:shapeid="_x0000_i1035"/>
              </w:object>
            </w:r>
            <w:r w:rsidR="00775583">
              <w:rPr>
                <w:rFonts w:ascii="Franklin Gothic Book" w:hAnsi="Franklin Gothic Book" w:cs="Arial"/>
              </w:rPr>
              <w:t xml:space="preserve">   </w:t>
            </w:r>
            <w:proofErr w:type="gramStart"/>
            <w:r w:rsidRPr="0012714F">
              <w:rPr>
                <w:rFonts w:ascii="Franklin Gothic Book" w:hAnsi="Franklin Gothic Book" w:cs="Arial"/>
              </w:rPr>
              <w:t>a(</w:t>
            </w:r>
            <w:proofErr w:type="gramEnd"/>
            <w:r w:rsidRPr="0012714F">
              <w:rPr>
                <w:rFonts w:ascii="Franklin Gothic Book" w:hAnsi="Franklin Gothic Book" w:cs="Arial"/>
              </w:rPr>
              <w:t xml:space="preserve">z) </w:t>
            </w:r>
            <w:r w:rsidR="00C726FC">
              <w:rPr>
                <w:rFonts w:ascii="Franklin Gothic Book" w:hAnsi="Franklin Gothic Book" w:cs="Arial"/>
              </w:rPr>
              <w:object w:dxaOrig="225" w:dyaOrig="225">
                <v:shape id="_x0000_i1037" type="#_x0000_t75" style="width:497.25pt;height:24.75pt" o:ole="">
                  <v:imagedata r:id="rId11" o:title=""/>
                </v:shape>
                <w:control r:id="rId12" w:name="TextBox1" w:shapeid="_x0000_i1037"/>
              </w:object>
            </w:r>
            <w:r w:rsidR="00104F80">
              <w:rPr>
                <w:rFonts w:ascii="Franklin Gothic Book" w:hAnsi="Franklin Gothic Book" w:cs="Arial"/>
              </w:rPr>
              <w:t>(S</w:t>
            </w:r>
            <w:r w:rsidRPr="0012714F">
              <w:rPr>
                <w:rFonts w:ascii="Franklin Gothic Book" w:hAnsi="Franklin Gothic Book" w:cs="Arial"/>
              </w:rPr>
              <w:t>zolgáltató neve, azonosítója) képviselője kijelentem, hogy adatszolgáltatási kötelezettségünk keret</w:t>
            </w:r>
            <w:r w:rsidR="00CA2090">
              <w:rPr>
                <w:rFonts w:ascii="Franklin Gothic Book" w:hAnsi="Franklin Gothic Book" w:cs="Arial"/>
              </w:rPr>
              <w:t xml:space="preserve">ében </w:t>
            </w:r>
            <w:r w:rsidRPr="0012714F">
              <w:rPr>
                <w:rFonts w:ascii="Franklin Gothic Book" w:hAnsi="Franklin Gothic Book" w:cs="Arial"/>
              </w:rPr>
              <w:t>nem tudunk adatot szolgáltatni, mert</w:t>
            </w:r>
            <w:r w:rsidR="00E42F78">
              <w:rPr>
                <w:rFonts w:ascii="Franklin Gothic Book" w:hAnsi="Franklin Gothic Book" w:cs="Arial"/>
              </w:rPr>
              <w:t xml:space="preserve"> (</w:t>
            </w:r>
            <w:r w:rsidR="00E42F78" w:rsidRPr="0012714F">
              <w:rPr>
                <w:rFonts w:ascii="Franklin Gothic Book" w:hAnsi="Franklin Gothic Book" w:cs="Arial"/>
              </w:rPr>
              <w:t xml:space="preserve">A MEGFELELŐ VÁLASZ </w:t>
            </w:r>
            <w:r w:rsidR="00E42F78">
              <w:rPr>
                <w:rFonts w:ascii="Franklin Gothic Book" w:hAnsi="Franklin Gothic Book" w:cs="Arial"/>
              </w:rPr>
              <w:t>ALÁHÚZANDÓ!)</w:t>
            </w:r>
            <w:r w:rsidR="00CA2090">
              <w:rPr>
                <w:rFonts w:ascii="Franklin Gothic Book" w:hAnsi="Franklin Gothic Book" w:cs="Arial"/>
              </w:rPr>
              <w:t>:</w:t>
            </w:r>
            <w:r w:rsidR="00E42F78">
              <w:rPr>
                <w:rFonts w:ascii="Franklin Gothic Book" w:hAnsi="Franklin Gothic Book" w:cs="Arial"/>
              </w:rPr>
              <w:t xml:space="preserve"> </w:t>
            </w:r>
          </w:p>
          <w:p w:rsidR="004223B1" w:rsidRPr="0012714F" w:rsidRDefault="004223B1" w:rsidP="004223B1">
            <w:pPr>
              <w:numPr>
                <w:ilvl w:val="0"/>
                <w:numId w:val="3"/>
              </w:numPr>
              <w:tabs>
                <w:tab w:val="num" w:pos="317"/>
              </w:tabs>
              <w:spacing w:before="120" w:line="360" w:lineRule="auto"/>
              <w:ind w:left="459" w:right="175" w:hanging="283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Az adatszolgáltatási felhívás mellékletét képező </w:t>
            </w:r>
            <w:r w:rsidRPr="0012714F">
              <w:rPr>
                <w:rFonts w:ascii="Franklin Gothic Book" w:hAnsi="Franklin Gothic Book" w:cs="Arial"/>
              </w:rPr>
              <w:t xml:space="preserve">adatszolgáltatási </w:t>
            </w:r>
            <w:r>
              <w:rPr>
                <w:rFonts w:ascii="Franklin Gothic Book" w:hAnsi="Franklin Gothic Book" w:cs="Arial"/>
              </w:rPr>
              <w:t>ívek 1.2. számú ("Nyilatkozat a h</w:t>
            </w:r>
            <w:r w:rsidRPr="0073319C">
              <w:rPr>
                <w:rFonts w:ascii="Franklin Gothic Book" w:hAnsi="Franklin Gothic Book" w:cs="Arial"/>
              </w:rPr>
              <w:t>elyhez kötött internet szolgáltatás, nagykereskedelmi hozzáférési szolgáltatások, hozzáférési hálózat általános jellemzői</w:t>
            </w:r>
            <w:r>
              <w:rPr>
                <w:rFonts w:ascii="Franklin Gothic Book" w:hAnsi="Franklin Gothic Book" w:cs="Arial"/>
              </w:rPr>
              <w:t>ről" című) adatlapján szereplő</w:t>
            </w:r>
            <w:r w:rsidR="003D3B65">
              <w:rPr>
                <w:rFonts w:ascii="Franklin Gothic Book" w:hAnsi="Franklin Gothic Book" w:cs="Arial"/>
              </w:rPr>
              <w:t xml:space="preserve">, </w:t>
            </w:r>
            <w:r w:rsidR="003D3B65" w:rsidRPr="00B21884">
              <w:rPr>
                <w:rFonts w:ascii="Franklin Gothic Book" w:hAnsi="Franklin Gothic Book" w:cs="Arial"/>
              </w:rPr>
              <w:t>a Kitöltési útmutató alapján a Szolgáltató által megválaszolandó</w:t>
            </w:r>
            <w:r>
              <w:rPr>
                <w:rFonts w:ascii="Franklin Gothic Book" w:hAnsi="Franklin Gothic Book" w:cs="Arial"/>
              </w:rPr>
              <w:t xml:space="preserve"> kérdések mindegyike esetében a "Nem" válasz teljesül a Szolgáltatóra,</w:t>
            </w:r>
          </w:p>
          <w:p w:rsidR="000A5F17" w:rsidRPr="001F4438" w:rsidRDefault="000A5F17" w:rsidP="00CA2090">
            <w:pPr>
              <w:numPr>
                <w:ilvl w:val="0"/>
                <w:numId w:val="3"/>
              </w:numPr>
              <w:tabs>
                <w:tab w:val="num" w:pos="317"/>
              </w:tabs>
              <w:spacing w:before="120" w:line="360" w:lineRule="auto"/>
              <w:ind w:left="459" w:right="175" w:hanging="283"/>
              <w:jc w:val="both"/>
              <w:rPr>
                <w:rFonts w:ascii="Franklin Gothic Book" w:hAnsi="Franklin Gothic Book" w:cs="Arial"/>
              </w:rPr>
            </w:pPr>
            <w:r w:rsidRPr="001F4438">
              <w:rPr>
                <w:rFonts w:ascii="Franklin Gothic Book" w:hAnsi="Franklin Gothic Book" w:cs="Arial"/>
              </w:rPr>
              <w:t xml:space="preserve">a </w:t>
            </w:r>
            <w:r w:rsidR="00890184" w:rsidRPr="001F4438">
              <w:rPr>
                <w:rFonts w:ascii="Franklin Gothic Book" w:hAnsi="Franklin Gothic Book" w:cs="Arial"/>
              </w:rPr>
              <w:t>S</w:t>
            </w:r>
            <w:r w:rsidRPr="001F4438">
              <w:rPr>
                <w:rFonts w:ascii="Franklin Gothic Book" w:hAnsi="Franklin Gothic Book" w:cs="Arial"/>
              </w:rPr>
              <w:t>zolgáltató jogutód nélkül, az adatszolgáltatással érintett időszakot megelőzően megszűnt</w:t>
            </w:r>
            <w:r w:rsidR="004223B1">
              <w:rPr>
                <w:rFonts w:ascii="Franklin Gothic Book" w:hAnsi="Franklin Gothic Book" w:cs="Arial"/>
              </w:rPr>
              <w:t>,</w:t>
            </w:r>
          </w:p>
          <w:p w:rsidR="000A5F17" w:rsidRPr="001F4438" w:rsidRDefault="000A5F17" w:rsidP="00CA2090">
            <w:pPr>
              <w:numPr>
                <w:ilvl w:val="0"/>
                <w:numId w:val="3"/>
              </w:numPr>
              <w:tabs>
                <w:tab w:val="num" w:pos="317"/>
              </w:tabs>
              <w:spacing w:before="120" w:line="360" w:lineRule="auto"/>
              <w:ind w:left="459" w:right="175" w:hanging="283"/>
              <w:jc w:val="both"/>
              <w:rPr>
                <w:rFonts w:ascii="Franklin Gothic Book" w:hAnsi="Franklin Gothic Book" w:cs="Arial"/>
              </w:rPr>
            </w:pPr>
            <w:r w:rsidRPr="001F4438">
              <w:rPr>
                <w:rFonts w:ascii="Franklin Gothic Book" w:hAnsi="Franklin Gothic Book" w:cs="Arial"/>
              </w:rPr>
              <w:t>egyéb (INDOKOLÁS KÖTELEZŐ!):</w:t>
            </w:r>
          </w:p>
          <w:p w:rsidR="000A5F17" w:rsidRPr="0012714F" w:rsidRDefault="00C726FC" w:rsidP="00245F16">
            <w:pPr>
              <w:tabs>
                <w:tab w:val="left" w:pos="5940"/>
              </w:tabs>
              <w:spacing w:line="480" w:lineRule="auto"/>
              <w:ind w:left="176" w:right="175"/>
              <w:jc w:val="both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object w:dxaOrig="225" w:dyaOrig="225">
                <v:shape id="_x0000_i1039" type="#_x0000_t75" style="width:495pt;height:157.5pt" o:ole="">
                  <v:imagedata r:id="rId13" o:title=""/>
                </v:shape>
                <w:control r:id="rId14" w:name="TextBox3" w:shapeid="_x0000_i1039"/>
              </w:object>
            </w:r>
          </w:p>
        </w:tc>
      </w:tr>
      <w:tr w:rsidR="000A5F17" w:rsidRPr="0012714F" w:rsidTr="0012714F">
        <w:trPr>
          <w:trHeight w:val="2179"/>
        </w:trPr>
        <w:tc>
          <w:tcPr>
            <w:tcW w:w="4820" w:type="dxa"/>
            <w:tcBorders>
              <w:top w:val="nil"/>
              <w:right w:val="nil"/>
            </w:tcBorders>
          </w:tcPr>
          <w:p w:rsidR="00B53C06" w:rsidRDefault="00B53C06" w:rsidP="0012714F">
            <w:pPr>
              <w:tabs>
                <w:tab w:val="left" w:pos="6840"/>
              </w:tabs>
              <w:ind w:left="176" w:right="175"/>
              <w:jc w:val="both"/>
              <w:rPr>
                <w:rFonts w:ascii="Franklin Gothic Book" w:hAnsi="Franklin Gothic Book" w:cs="Arial"/>
              </w:rPr>
            </w:pPr>
          </w:p>
          <w:p w:rsidR="00CA2090" w:rsidRPr="0012714F" w:rsidRDefault="00C726FC" w:rsidP="0012714F">
            <w:pPr>
              <w:tabs>
                <w:tab w:val="left" w:pos="6840"/>
              </w:tabs>
              <w:ind w:left="176" w:right="175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object w:dxaOrig="225" w:dyaOrig="225">
                <v:shape id="_x0000_i1041" type="#_x0000_t75" style="width:208.5pt;height:26.25pt" o:ole="">
                  <v:imagedata r:id="rId15" o:title=""/>
                </v:shape>
                <w:control r:id="rId16" w:name="TextBox4" w:shapeid="_x0000_i1041"/>
              </w:object>
            </w:r>
          </w:p>
          <w:p w:rsidR="000A5F17" w:rsidRPr="0012714F" w:rsidRDefault="000A5F17" w:rsidP="0012714F">
            <w:pPr>
              <w:tabs>
                <w:tab w:val="left" w:pos="6840"/>
              </w:tabs>
              <w:ind w:left="176" w:right="175"/>
              <w:jc w:val="both"/>
              <w:rPr>
                <w:rFonts w:ascii="Franklin Gothic Book" w:hAnsi="Franklin Gothic Book" w:cs="Arial"/>
              </w:rPr>
            </w:pPr>
          </w:p>
          <w:p w:rsidR="000A5F17" w:rsidRPr="0012714F" w:rsidRDefault="000A5F17" w:rsidP="00CA2090">
            <w:pPr>
              <w:tabs>
                <w:tab w:val="left" w:pos="6840"/>
              </w:tabs>
              <w:ind w:left="176" w:right="175"/>
              <w:jc w:val="both"/>
              <w:rPr>
                <w:rFonts w:ascii="Franklin Gothic Book" w:hAnsi="Franklin Gothic Book" w:cs="Arial"/>
                <w:b/>
                <w:spacing w:val="20"/>
              </w:rPr>
            </w:pPr>
            <w:r w:rsidRPr="0012714F">
              <w:rPr>
                <w:rFonts w:ascii="Franklin Gothic Book" w:hAnsi="Franklin Gothic Book" w:cs="Arial"/>
              </w:rPr>
              <w:t>2013</w:t>
            </w:r>
            <w:r w:rsidR="000C1154" w:rsidRPr="0012714F">
              <w:rPr>
                <w:rFonts w:ascii="Franklin Gothic Book" w:hAnsi="Franklin Gothic Book" w:cs="Arial"/>
              </w:rPr>
              <w:t xml:space="preserve">. </w:t>
            </w:r>
            <w:r w:rsidR="00C726FC">
              <w:rPr>
                <w:rFonts w:ascii="Franklin Gothic Book" w:hAnsi="Franklin Gothic Book" w:cs="Arial"/>
              </w:rPr>
              <w:object w:dxaOrig="225" w:dyaOrig="225">
                <v:shape id="_x0000_i1043" type="#_x0000_t75" style="width:175.5pt;height:25.5pt" o:ole="">
                  <v:imagedata r:id="rId17" o:title=""/>
                </v:shape>
                <w:control r:id="rId18" w:name="TextBox5" w:shapeid="_x0000_i1043"/>
              </w:objec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</w:tcPr>
          <w:p w:rsidR="000A5F17" w:rsidRPr="0012714F" w:rsidRDefault="000A5F17">
            <w:pPr>
              <w:rPr>
                <w:rFonts w:ascii="Franklin Gothic Book" w:hAnsi="Franklin Gothic Book" w:cs="Arial"/>
                <w:b/>
                <w:spacing w:val="20"/>
              </w:rPr>
            </w:pPr>
          </w:p>
          <w:p w:rsidR="000A5F17" w:rsidRPr="0012714F" w:rsidRDefault="000A5F17">
            <w:pPr>
              <w:rPr>
                <w:rFonts w:ascii="Franklin Gothic Book" w:hAnsi="Franklin Gothic Book" w:cs="Arial"/>
                <w:b/>
                <w:spacing w:val="20"/>
              </w:rPr>
            </w:pPr>
          </w:p>
          <w:p w:rsidR="000A5F17" w:rsidRPr="0012714F" w:rsidRDefault="000A5F17" w:rsidP="0012714F">
            <w:pPr>
              <w:tabs>
                <w:tab w:val="left" w:pos="6840"/>
              </w:tabs>
              <w:ind w:left="4456" w:right="175"/>
              <w:jc w:val="both"/>
              <w:rPr>
                <w:rFonts w:ascii="Franklin Gothic Book" w:hAnsi="Franklin Gothic Book" w:cs="Arial"/>
              </w:rPr>
            </w:pPr>
          </w:p>
          <w:p w:rsidR="000A5F17" w:rsidRPr="0012714F" w:rsidRDefault="000A5F17">
            <w:pPr>
              <w:rPr>
                <w:rFonts w:ascii="Franklin Gothic Book" w:hAnsi="Franklin Gothic Book" w:cs="Arial"/>
                <w:b/>
                <w:spacing w:val="20"/>
              </w:rPr>
            </w:pPr>
          </w:p>
          <w:p w:rsidR="000A5F17" w:rsidRPr="0012714F" w:rsidRDefault="000A5F17">
            <w:pPr>
              <w:rPr>
                <w:rFonts w:ascii="Franklin Gothic Book" w:hAnsi="Franklin Gothic Book" w:cs="Arial"/>
                <w:b/>
                <w:spacing w:val="20"/>
              </w:rPr>
            </w:pPr>
          </w:p>
          <w:p w:rsidR="000A5F17" w:rsidRPr="0012714F" w:rsidRDefault="000A5F17" w:rsidP="0012714F">
            <w:pPr>
              <w:tabs>
                <w:tab w:val="left" w:pos="5760"/>
              </w:tabs>
              <w:ind w:left="3376" w:right="175"/>
              <w:rPr>
                <w:rFonts w:ascii="Franklin Gothic Book" w:hAnsi="Franklin Gothic Book" w:cs="Arial"/>
              </w:rPr>
            </w:pPr>
          </w:p>
          <w:p w:rsidR="000A5F17" w:rsidRPr="0012714F" w:rsidRDefault="000A5F17" w:rsidP="0012714F">
            <w:pPr>
              <w:tabs>
                <w:tab w:val="left" w:pos="6300"/>
              </w:tabs>
              <w:ind w:left="3916" w:right="175"/>
              <w:rPr>
                <w:rFonts w:ascii="Franklin Gothic Book" w:hAnsi="Franklin Gothic Book" w:cs="Arial"/>
              </w:rPr>
            </w:pPr>
          </w:p>
          <w:p w:rsidR="000A5F17" w:rsidRPr="0012714F" w:rsidRDefault="000A5F17" w:rsidP="0012714F">
            <w:pPr>
              <w:jc w:val="center"/>
              <w:rPr>
                <w:rFonts w:ascii="Franklin Gothic Book" w:hAnsi="Franklin Gothic Book" w:cs="Arial"/>
                <w:b/>
                <w:spacing w:val="20"/>
              </w:rPr>
            </w:pPr>
          </w:p>
        </w:tc>
        <w:tc>
          <w:tcPr>
            <w:tcW w:w="4550" w:type="dxa"/>
            <w:tcBorders>
              <w:top w:val="nil"/>
              <w:left w:val="nil"/>
            </w:tcBorders>
          </w:tcPr>
          <w:p w:rsidR="000A5F17" w:rsidRPr="0012714F" w:rsidRDefault="000A5F17" w:rsidP="0012714F">
            <w:pPr>
              <w:jc w:val="center"/>
              <w:rPr>
                <w:rFonts w:ascii="Franklin Gothic Book" w:hAnsi="Franklin Gothic Book" w:cs="Arial"/>
                <w:b/>
                <w:spacing w:val="20"/>
              </w:rPr>
            </w:pPr>
          </w:p>
          <w:p w:rsidR="000C1154" w:rsidRDefault="000C1154" w:rsidP="0012714F">
            <w:pPr>
              <w:jc w:val="center"/>
              <w:rPr>
                <w:rFonts w:ascii="Franklin Gothic Book" w:hAnsi="Franklin Gothic Book" w:cs="Arial"/>
                <w:b/>
                <w:spacing w:val="20"/>
              </w:rPr>
            </w:pPr>
          </w:p>
          <w:p w:rsidR="001F4438" w:rsidRPr="0012714F" w:rsidRDefault="001F4438" w:rsidP="0012714F">
            <w:pPr>
              <w:jc w:val="center"/>
              <w:rPr>
                <w:rFonts w:ascii="Franklin Gothic Book" w:hAnsi="Franklin Gothic Book" w:cs="Arial"/>
                <w:b/>
                <w:spacing w:val="20"/>
              </w:rPr>
            </w:pPr>
          </w:p>
          <w:p w:rsidR="000C1154" w:rsidRPr="0012714F" w:rsidRDefault="000C1154" w:rsidP="0012714F">
            <w:pPr>
              <w:jc w:val="center"/>
              <w:rPr>
                <w:rFonts w:ascii="Franklin Gothic Book" w:hAnsi="Franklin Gothic Book" w:cs="Arial"/>
                <w:b/>
                <w:spacing w:val="20"/>
              </w:rPr>
            </w:pPr>
            <w:r w:rsidRPr="0012714F">
              <w:rPr>
                <w:rFonts w:ascii="Franklin Gothic Book" w:hAnsi="Franklin Gothic Book" w:cs="Arial"/>
                <w:b/>
                <w:spacing w:val="20"/>
              </w:rPr>
              <w:t>P.H.</w:t>
            </w:r>
          </w:p>
          <w:p w:rsidR="000C1154" w:rsidRPr="0012714F" w:rsidRDefault="000C1154" w:rsidP="0012714F">
            <w:pPr>
              <w:jc w:val="center"/>
              <w:rPr>
                <w:rFonts w:ascii="Franklin Gothic Book" w:hAnsi="Franklin Gothic Book" w:cs="Arial"/>
                <w:b/>
                <w:spacing w:val="20"/>
              </w:rPr>
            </w:pPr>
          </w:p>
          <w:p w:rsidR="000C1154" w:rsidRPr="0012714F" w:rsidRDefault="000C1154" w:rsidP="0012714F">
            <w:pPr>
              <w:jc w:val="center"/>
              <w:rPr>
                <w:rFonts w:ascii="Franklin Gothic Book" w:hAnsi="Franklin Gothic Book" w:cs="Arial"/>
                <w:b/>
                <w:spacing w:val="20"/>
              </w:rPr>
            </w:pPr>
          </w:p>
          <w:p w:rsidR="000C1154" w:rsidRPr="0012714F" w:rsidRDefault="000C1154" w:rsidP="0012714F">
            <w:pPr>
              <w:jc w:val="center"/>
              <w:rPr>
                <w:rFonts w:ascii="Franklin Gothic Book" w:hAnsi="Franklin Gothic Book" w:cs="Arial"/>
                <w:b/>
                <w:spacing w:val="20"/>
              </w:rPr>
            </w:pPr>
          </w:p>
          <w:p w:rsidR="000C1154" w:rsidRDefault="00CA2090" w:rsidP="0012714F">
            <w:pPr>
              <w:jc w:val="center"/>
              <w:rPr>
                <w:rFonts w:ascii="Franklin Gothic Book" w:hAnsi="Franklin Gothic Book" w:cs="Arial"/>
                <w:b/>
                <w:spacing w:val="20"/>
              </w:rPr>
            </w:pPr>
            <w:r>
              <w:rPr>
                <w:rFonts w:ascii="Franklin Gothic Book" w:hAnsi="Franklin Gothic Book" w:cs="Arial"/>
                <w:b/>
                <w:spacing w:val="20"/>
              </w:rPr>
              <w:t>____________________</w:t>
            </w:r>
          </w:p>
          <w:p w:rsidR="001F4438" w:rsidRPr="0012714F" w:rsidRDefault="001F4438" w:rsidP="0012714F">
            <w:pPr>
              <w:jc w:val="center"/>
              <w:rPr>
                <w:rFonts w:ascii="Franklin Gothic Book" w:hAnsi="Franklin Gothic Book" w:cs="Arial"/>
                <w:b/>
                <w:spacing w:val="20"/>
              </w:rPr>
            </w:pPr>
          </w:p>
          <w:p w:rsidR="000C1154" w:rsidRPr="0012714F" w:rsidRDefault="000C1154" w:rsidP="0012714F">
            <w:pPr>
              <w:jc w:val="center"/>
              <w:rPr>
                <w:rFonts w:ascii="Franklin Gothic Book" w:hAnsi="Franklin Gothic Book" w:cs="Arial"/>
                <w:b/>
                <w:spacing w:val="20"/>
              </w:rPr>
            </w:pPr>
            <w:r w:rsidRPr="0012714F">
              <w:rPr>
                <w:rFonts w:ascii="Franklin Gothic Book" w:hAnsi="Franklin Gothic Book" w:cs="Arial"/>
                <w:b/>
                <w:spacing w:val="20"/>
              </w:rPr>
              <w:t>cégszerű aláírás</w:t>
            </w:r>
          </w:p>
        </w:tc>
      </w:tr>
    </w:tbl>
    <w:p w:rsidR="0037663D" w:rsidRDefault="0037663D" w:rsidP="002B5823">
      <w:pPr>
        <w:tabs>
          <w:tab w:val="left" w:pos="6300"/>
        </w:tabs>
        <w:rPr>
          <w:rFonts w:ascii="Franklin Gothic Book" w:hAnsi="Franklin Gothic Book"/>
          <w:sz w:val="24"/>
          <w:szCs w:val="24"/>
        </w:rPr>
      </w:pPr>
    </w:p>
    <w:p w:rsidR="00890184" w:rsidRDefault="00890184" w:rsidP="00E63702">
      <w:pPr>
        <w:ind w:left="-426" w:right="-426"/>
        <w:jc w:val="center"/>
        <w:rPr>
          <w:rFonts w:ascii="Franklin Gothic Book" w:hAnsi="Franklin Gothic Book" w:cs="Arial"/>
          <w:b/>
          <w:u w:val="single"/>
        </w:rPr>
      </w:pPr>
      <w:r w:rsidRPr="000C1154">
        <w:rPr>
          <w:rFonts w:ascii="Franklin Gothic Book" w:hAnsi="Franklin Gothic Book" w:cs="Arial"/>
          <w:b/>
          <w:u w:val="single"/>
        </w:rPr>
        <w:t>FIGYELMEZTETÉS</w:t>
      </w:r>
    </w:p>
    <w:p w:rsidR="00890184" w:rsidRPr="000C1154" w:rsidRDefault="00890184" w:rsidP="00E63702">
      <w:pPr>
        <w:ind w:left="-426" w:right="-426"/>
        <w:jc w:val="center"/>
        <w:rPr>
          <w:rFonts w:ascii="Franklin Gothic Book" w:hAnsi="Franklin Gothic Book" w:cs="Arial"/>
          <w:b/>
          <w:u w:val="single"/>
        </w:rPr>
      </w:pPr>
    </w:p>
    <w:p w:rsidR="00890184" w:rsidRPr="000A5F17" w:rsidRDefault="00890184" w:rsidP="00E63702">
      <w:pPr>
        <w:tabs>
          <w:tab w:val="left" w:pos="6300"/>
        </w:tabs>
        <w:ind w:left="-426" w:right="-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 fenti nyilatkozat nem befolyásolja a Szolgáltató elektronikus hírközlésről szóló 2003. évi C. törvény </w:t>
      </w:r>
      <w:r w:rsidR="00694B32">
        <w:rPr>
          <w:rFonts w:ascii="Franklin Gothic Book" w:hAnsi="Franklin Gothic Book"/>
          <w:sz w:val="24"/>
          <w:szCs w:val="24"/>
        </w:rPr>
        <w:t xml:space="preserve">76. § </w:t>
      </w:r>
      <w:r>
        <w:rPr>
          <w:rFonts w:ascii="Franklin Gothic Book" w:hAnsi="Franklin Gothic Book"/>
          <w:sz w:val="24"/>
          <w:szCs w:val="24"/>
        </w:rPr>
        <w:t>(6a) bekezdésével a bejelentésben közölt adatokban bekövetkezett változások, valamint az elektronikus hírközlési szolgáltatások nyújtásának megszüntetése vonatkozásában megállapított bejelentési kötelezettségét, valamint az ott kilátásba helyezett jogkövetkezmények alkalmazhatóságát.</w:t>
      </w:r>
    </w:p>
    <w:sectPr w:rsidR="00890184" w:rsidRPr="000A5F17" w:rsidSect="00841BC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28" w:rsidRDefault="00EC3328">
      <w:r>
        <w:separator/>
      </w:r>
    </w:p>
  </w:endnote>
  <w:endnote w:type="continuationSeparator" w:id="0">
    <w:p w:rsidR="00EC3328" w:rsidRDefault="00EC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28" w:rsidRDefault="00EC3328">
      <w:r>
        <w:separator/>
      </w:r>
    </w:p>
  </w:footnote>
  <w:footnote w:type="continuationSeparator" w:id="0">
    <w:p w:rsidR="00EC3328" w:rsidRDefault="00EC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BF4"/>
    <w:multiLevelType w:val="hybridMultilevel"/>
    <w:tmpl w:val="74F8D80A"/>
    <w:lvl w:ilvl="0" w:tplc="FC0037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27C204AC"/>
    <w:multiLevelType w:val="hybridMultilevel"/>
    <w:tmpl w:val="541C2294"/>
    <w:lvl w:ilvl="0" w:tplc="118201D6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916E8"/>
    <w:multiLevelType w:val="hybridMultilevel"/>
    <w:tmpl w:val="CD76DF20"/>
    <w:lvl w:ilvl="0" w:tplc="F2E039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6"/>
    <w:rsid w:val="00022C97"/>
    <w:rsid w:val="00035A8A"/>
    <w:rsid w:val="000A5F17"/>
    <w:rsid w:val="000C1154"/>
    <w:rsid w:val="000D2FAA"/>
    <w:rsid w:val="000D317A"/>
    <w:rsid w:val="000D5584"/>
    <w:rsid w:val="00104F80"/>
    <w:rsid w:val="0012714F"/>
    <w:rsid w:val="001637D8"/>
    <w:rsid w:val="00180C4B"/>
    <w:rsid w:val="00183310"/>
    <w:rsid w:val="001924D8"/>
    <w:rsid w:val="001F2E24"/>
    <w:rsid w:val="001F4438"/>
    <w:rsid w:val="002070A0"/>
    <w:rsid w:val="00245F16"/>
    <w:rsid w:val="00274C6A"/>
    <w:rsid w:val="002A0FFC"/>
    <w:rsid w:val="002B5823"/>
    <w:rsid w:val="002C1859"/>
    <w:rsid w:val="002F26D8"/>
    <w:rsid w:val="0037663D"/>
    <w:rsid w:val="00380160"/>
    <w:rsid w:val="003B1250"/>
    <w:rsid w:val="003D3B65"/>
    <w:rsid w:val="004223B1"/>
    <w:rsid w:val="004D056F"/>
    <w:rsid w:val="004E6AC8"/>
    <w:rsid w:val="005157F0"/>
    <w:rsid w:val="005436D6"/>
    <w:rsid w:val="00566EB5"/>
    <w:rsid w:val="005C027C"/>
    <w:rsid w:val="00654A16"/>
    <w:rsid w:val="00694B32"/>
    <w:rsid w:val="006B0D43"/>
    <w:rsid w:val="006D49C2"/>
    <w:rsid w:val="006F531E"/>
    <w:rsid w:val="00711B24"/>
    <w:rsid w:val="0073319C"/>
    <w:rsid w:val="00775583"/>
    <w:rsid w:val="00787446"/>
    <w:rsid w:val="00792B1E"/>
    <w:rsid w:val="007A7861"/>
    <w:rsid w:val="00821301"/>
    <w:rsid w:val="00841BC1"/>
    <w:rsid w:val="00862133"/>
    <w:rsid w:val="008737FC"/>
    <w:rsid w:val="00890184"/>
    <w:rsid w:val="00897A26"/>
    <w:rsid w:val="009125D0"/>
    <w:rsid w:val="00922C54"/>
    <w:rsid w:val="00927CD2"/>
    <w:rsid w:val="009321DF"/>
    <w:rsid w:val="009D434B"/>
    <w:rsid w:val="00A17189"/>
    <w:rsid w:val="00A337D1"/>
    <w:rsid w:val="00A34BE5"/>
    <w:rsid w:val="00A55631"/>
    <w:rsid w:val="00A82158"/>
    <w:rsid w:val="00A8465E"/>
    <w:rsid w:val="00B0794A"/>
    <w:rsid w:val="00B11B05"/>
    <w:rsid w:val="00B24D25"/>
    <w:rsid w:val="00B25A8D"/>
    <w:rsid w:val="00B42018"/>
    <w:rsid w:val="00B53C06"/>
    <w:rsid w:val="00B61516"/>
    <w:rsid w:val="00B9650B"/>
    <w:rsid w:val="00BA443F"/>
    <w:rsid w:val="00BC721D"/>
    <w:rsid w:val="00BF7699"/>
    <w:rsid w:val="00C726FC"/>
    <w:rsid w:val="00C777DC"/>
    <w:rsid w:val="00CA2090"/>
    <w:rsid w:val="00CA4D03"/>
    <w:rsid w:val="00D1645E"/>
    <w:rsid w:val="00D445EB"/>
    <w:rsid w:val="00D474B3"/>
    <w:rsid w:val="00D54EA9"/>
    <w:rsid w:val="00D62498"/>
    <w:rsid w:val="00D87909"/>
    <w:rsid w:val="00DE0A05"/>
    <w:rsid w:val="00E0645F"/>
    <w:rsid w:val="00E154BF"/>
    <w:rsid w:val="00E42F78"/>
    <w:rsid w:val="00E60A95"/>
    <w:rsid w:val="00E63702"/>
    <w:rsid w:val="00E756B6"/>
    <w:rsid w:val="00EB2734"/>
    <w:rsid w:val="00EB4800"/>
    <w:rsid w:val="00EC3328"/>
    <w:rsid w:val="00EC6252"/>
    <w:rsid w:val="00F27263"/>
    <w:rsid w:val="00F74E89"/>
    <w:rsid w:val="00F764C5"/>
    <w:rsid w:val="00FD15CB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B125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B125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4D05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D05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A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rsid w:val="00D445E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445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445E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D445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445EB"/>
    <w:rPr>
      <w:rFonts w:ascii="Arial" w:hAnsi="Arial"/>
      <w:b/>
      <w:bCs/>
    </w:rPr>
  </w:style>
  <w:style w:type="paragraph" w:styleId="Vltozat">
    <w:name w:val="Revision"/>
    <w:hidden/>
    <w:uiPriority w:val="99"/>
    <w:semiHidden/>
    <w:rsid w:val="00D445EB"/>
    <w:rPr>
      <w:rFonts w:ascii="Arial" w:hAnsi="Arial"/>
      <w:sz w:val="22"/>
      <w:szCs w:val="22"/>
    </w:rPr>
  </w:style>
  <w:style w:type="paragraph" w:styleId="Lbjegyzetszveg">
    <w:name w:val="footnote text"/>
    <w:basedOn w:val="Norml"/>
    <w:link w:val="LbjegyzetszvegChar"/>
    <w:rsid w:val="006D49C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D49C2"/>
    <w:rPr>
      <w:rFonts w:ascii="Arial" w:hAnsi="Arial"/>
    </w:rPr>
  </w:style>
  <w:style w:type="character" w:styleId="Lbjegyzet-hivatkozs">
    <w:name w:val="footnote reference"/>
    <w:basedOn w:val="Bekezdsalapbettpusa"/>
    <w:rsid w:val="006D49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B125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B125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4D05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D05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A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rsid w:val="00D445E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445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445E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D445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445EB"/>
    <w:rPr>
      <w:rFonts w:ascii="Arial" w:hAnsi="Arial"/>
      <w:b/>
      <w:bCs/>
    </w:rPr>
  </w:style>
  <w:style w:type="paragraph" w:styleId="Vltozat">
    <w:name w:val="Revision"/>
    <w:hidden/>
    <w:uiPriority w:val="99"/>
    <w:semiHidden/>
    <w:rsid w:val="00D445EB"/>
    <w:rPr>
      <w:rFonts w:ascii="Arial" w:hAnsi="Arial"/>
      <w:sz w:val="22"/>
      <w:szCs w:val="22"/>
    </w:rPr>
  </w:style>
  <w:style w:type="paragraph" w:styleId="Lbjegyzetszveg">
    <w:name w:val="footnote text"/>
    <w:basedOn w:val="Norml"/>
    <w:link w:val="LbjegyzetszvegChar"/>
    <w:rsid w:val="006D49C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D49C2"/>
    <w:rPr>
      <w:rFonts w:ascii="Arial" w:hAnsi="Arial"/>
    </w:rPr>
  </w:style>
  <w:style w:type="character" w:styleId="Lbjegyzet-hivatkozs">
    <w:name w:val="footnote reference"/>
    <w:basedOn w:val="Bekezdsalapbettpusa"/>
    <w:rsid w:val="006D4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3C12-A0EF-482A-8A05-16049658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NCA, Hungary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seresat</dc:creator>
  <cp:lastModifiedBy>Administrator</cp:lastModifiedBy>
  <cp:revision>2</cp:revision>
  <cp:lastPrinted>2013-05-28T12:31:00Z</cp:lastPrinted>
  <dcterms:created xsi:type="dcterms:W3CDTF">2013-11-21T15:17:00Z</dcterms:created>
  <dcterms:modified xsi:type="dcterms:W3CDTF">2013-11-21T15:17:00Z</dcterms:modified>
</cp:coreProperties>
</file>