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047" w:rsidRPr="00F443E6" w:rsidRDefault="000A0047" w:rsidP="000A0047">
      <w:pPr>
        <w:spacing w:before="2400" w:after="0" w:line="240" w:lineRule="auto"/>
        <w:jc w:val="center"/>
        <w:rPr>
          <w:rFonts w:ascii="Arial" w:eastAsia="Calibri" w:hAnsi="Arial" w:cs="Arial"/>
          <w:b/>
          <w:color w:val="002060"/>
          <w:spacing w:val="20"/>
          <w:sz w:val="24"/>
          <w:szCs w:val="24"/>
        </w:rPr>
      </w:pPr>
      <w:bookmarkStart w:id="0" w:name="_GoBack"/>
      <w:bookmarkEnd w:id="0"/>
      <w:r w:rsidRPr="00F443E6">
        <w:rPr>
          <w:rFonts w:ascii="Arial" w:eastAsia="Calibri" w:hAnsi="Arial" w:cs="Arial"/>
          <w:b/>
          <w:color w:val="002060"/>
          <w:spacing w:val="20"/>
          <w:sz w:val="24"/>
          <w:szCs w:val="24"/>
        </w:rPr>
        <w:t>FORMANYOMTATVÁNY</w:t>
      </w: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F443E6">
        <w:rPr>
          <w:rFonts w:ascii="Arial" w:eastAsia="Times New Roman" w:hAnsi="Arial" w:cs="Arial"/>
          <w:b/>
          <w:color w:val="002060"/>
        </w:rPr>
        <w:t>I. A PÁLYÁZÓ ADATAI</w:t>
      </w: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F443E6">
        <w:rPr>
          <w:rFonts w:ascii="Arial" w:eastAsia="Times New Roman" w:hAnsi="Arial" w:cs="Arial"/>
          <w:b/>
          <w:color w:val="002060"/>
        </w:rPr>
        <w:lastRenderedPageBreak/>
        <w:t>II. A TERVEZETT MÉDIASZOLGÁLTATÁS ALAPVETŐ ADATAI</w:t>
      </w:r>
      <w:r w:rsidRPr="00F443E6">
        <w:rPr>
          <w:rFonts w:ascii="Arial" w:eastAsia="Times New Roman" w:hAnsi="Arial" w:cs="Arial"/>
          <w:b/>
          <w:color w:val="002060"/>
          <w:vertAlign w:val="superscript"/>
        </w:rPr>
        <w:footnoteReference w:id="1"/>
      </w:r>
    </w:p>
    <w:p w:rsidR="000A0047" w:rsidRPr="00F443E6" w:rsidRDefault="000A0047" w:rsidP="000A0047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3" w:name="_Hlk110521983"/>
            <w:r w:rsidRPr="00F443E6">
              <w:rPr>
                <w:rFonts w:ascii="Arial" w:eastAsia="Calibri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0A0047" w:rsidRPr="00F443E6" w:rsidTr="003646CB">
        <w:trPr>
          <w:cantSplit/>
          <w:trHeight w:hRule="exact" w:val="57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3"/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4" w:name="_Hlk112143124"/>
            <w:r w:rsidRPr="00F443E6">
              <w:rPr>
                <w:rFonts w:ascii="Arial" w:eastAsia="Calibri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0A0047" w:rsidRPr="00F443E6" w:rsidTr="003646CB">
        <w:trPr>
          <w:cantSplit/>
          <w:trHeight w:hRule="exact" w:val="57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4"/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0A0047" w:rsidRPr="00F443E6" w:rsidTr="003646CB">
        <w:trPr>
          <w:trHeight w:hRule="exact" w:val="284"/>
        </w:trPr>
        <w:tc>
          <w:tcPr>
            <w:tcW w:w="5954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cantSplit/>
          <w:trHeight w:hRule="exact" w:val="57"/>
        </w:trPr>
        <w:tc>
          <w:tcPr>
            <w:tcW w:w="5954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5954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before="120" w:after="60" w:line="240" w:lineRule="auto"/>
        <w:ind w:left="425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MÁS VÁLLALKOZÁS MEGNEVEZÉSE: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A0047" w:rsidRPr="00F443E6" w:rsidTr="003646CB">
        <w:trPr>
          <w:trHeight w:val="386"/>
        </w:trPr>
        <w:tc>
          <w:tcPr>
            <w:tcW w:w="5000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0A0047" w:rsidRPr="00F443E6" w:rsidTr="003646CB">
        <w:trPr>
          <w:trHeight w:hRule="exact" w:val="284"/>
        </w:trPr>
        <w:tc>
          <w:tcPr>
            <w:tcW w:w="198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0A0047" w:rsidRPr="00F443E6" w:rsidTr="003646CB">
        <w:trPr>
          <w:trHeight w:hRule="exact" w:val="57"/>
        </w:trPr>
        <w:tc>
          <w:tcPr>
            <w:tcW w:w="198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198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24 ÓRA</w:t>
            </w:r>
          </w:p>
        </w:tc>
      </w:tr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1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0A0047" w:rsidRPr="00F443E6" w:rsidTr="003646CB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0A0047" w:rsidRPr="00F443E6" w:rsidTr="003646CB">
        <w:trPr>
          <w:trHeight w:hRule="exact" w:val="57"/>
        </w:trPr>
        <w:tc>
          <w:tcPr>
            <w:tcW w:w="861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</w:tr>
      <w:tr w:rsidR="000A0047" w:rsidRPr="00F443E6" w:rsidTr="003646CB">
        <w:trPr>
          <w:trHeight w:hRule="exact" w:val="57"/>
        </w:trPr>
        <w:tc>
          <w:tcPr>
            <w:tcW w:w="861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RDS RT</w:t>
            </w:r>
            <w:r w:rsidRPr="00F443E6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rádiószöveg)</w:t>
            </w:r>
            <w:r w:rsidRPr="00F443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7"/>
        </w:trPr>
        <w:tc>
          <w:tcPr>
            <w:tcW w:w="861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7"/>
        </w:trPr>
        <w:tc>
          <w:tcPr>
            <w:tcW w:w="861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before="120" w:after="60" w:line="240" w:lineRule="auto"/>
        <w:ind w:left="425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EGYÉB:</w:t>
      </w:r>
    </w:p>
    <w:tbl>
      <w:tblPr>
        <w:tblStyle w:val="Rcsostblzat15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A0047" w:rsidRPr="00F443E6" w:rsidTr="003646CB">
        <w:trPr>
          <w:trHeight w:val="386"/>
        </w:trPr>
        <w:tc>
          <w:tcPr>
            <w:tcW w:w="9072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8. A MÉDIASZOLGÁLTATÁS SZIGNÁLJA: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lastRenderedPageBreak/>
        <w:t>9. A PÁLYÁZATI AJÁNLAT VÉTELKÖRZET-BŐVÍTÉSRE IRÁNYUL:</w:t>
      </w: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cantSplit/>
          <w:trHeight w:hRule="exact" w:val="57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0A0047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10. VÉTELKÖRZET-BŐVÍTÉSRE IRÁNYULÓ PÁLYÁZATI AJÁNLAT ESETÉN:</w:t>
      </w:r>
    </w:p>
    <w:p w:rsidR="000A0047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</w:p>
    <w:tbl>
      <w:tblPr>
        <w:tblStyle w:val="Rcsostblzat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283"/>
        <w:gridCol w:w="283"/>
      </w:tblGrid>
      <w:tr w:rsidR="000A0047" w:rsidRPr="001906BA" w:rsidTr="003646CB">
        <w:trPr>
          <w:trHeight w:hRule="exact" w:val="53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BAJA 89,8 MHz</w:t>
            </w:r>
            <w:r w:rsidRPr="0094711E" w:rsidDel="00A84BE9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94711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1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BAJA 94,3 MHz</w:t>
            </w:r>
            <w:r w:rsidRPr="0094711E" w:rsidDel="00A8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11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KECEL 99,6 MHz + BAJA 88,7 MHz + SOLT 94,1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PÉCS 101,7</w:t>
            </w:r>
            <w:r w:rsidRPr="0094711E">
              <w:rPr>
                <w:rFonts w:ascii="Arial" w:hAnsi="Arial" w:cs="Arial"/>
                <w:sz w:val="20"/>
                <w:szCs w:val="20"/>
              </w:rPr>
              <w:t xml:space="preserve">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047" w:rsidRPr="001906BA" w:rsidTr="003646CB">
        <w:trPr>
          <w:trHeight w:hRule="exact" w:val="522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47" w:rsidRPr="0094711E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SZEKSZÁRD 91,1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1906BA" w:rsidRDefault="000A0047" w:rsidP="003646CB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047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</w:rPr>
        <w:br w:type="page"/>
      </w:r>
    </w:p>
    <w:p w:rsidR="000A0047" w:rsidRPr="00F443E6" w:rsidRDefault="000A0047" w:rsidP="000A0047">
      <w:pPr>
        <w:rPr>
          <w:rFonts w:ascii="Calibri" w:eastAsia="Calibri" w:hAnsi="Calibri" w:cs="Times New Roman"/>
          <w:b/>
          <w:color w:val="0070C0"/>
        </w:rPr>
      </w:pPr>
      <w:r w:rsidRPr="00F443E6">
        <w:rPr>
          <w:rFonts w:ascii="Arial" w:eastAsia="Calibri" w:hAnsi="Arial" w:cs="Arial"/>
          <w:b/>
          <w:color w:val="0070C0"/>
          <w:sz w:val="20"/>
          <w:szCs w:val="20"/>
        </w:rPr>
        <w:lastRenderedPageBreak/>
        <w:t>11. A PÁLYÁZATI AJÁNLAT HÁLÓZATBA KAPCSOLÓDÁSRA IRÁNYUL:</w:t>
      </w:r>
    </w:p>
    <w:tbl>
      <w:tblPr>
        <w:tblStyle w:val="Rcsostblzat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cantSplit/>
          <w:trHeight w:hRule="exact" w:val="57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154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12. HÁLÓZATBA KAPCSOLÓDÁSRA IRÁNYULÓ PÁLYÁZATI AJÁNLAT ESETÉN:</w:t>
      </w: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HÁLÓZATOS MÉDIASZOLGÁLTATÓ MEGNEVEZÉSE: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A0047" w:rsidRPr="00F443E6" w:rsidTr="003646CB">
        <w:trPr>
          <w:trHeight w:val="386"/>
        </w:trPr>
        <w:tc>
          <w:tcPr>
            <w:tcW w:w="5000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HÁLÓZATOS MÉDIASZOLGÁLTATÁS ÁLLANDÓ MEGNEVEZÉSE: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SAJÁT MÉDIASZOLGÁLTATÁS NAPI MŰSORIDEJÉNEK KEZDETE ÉS VÉGE (ÓRA, PERC):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t>A HÁLÓZATOS MÉDIASZOLGÁLTATÁS NAPI MŰSORIDEJÉNEK KEZDETE ÉS VÉGE (ÓRA, PERC):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6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  <w:sectPr w:rsidR="000A0047" w:rsidRPr="00F443E6" w:rsidSect="00840F32">
          <w:headerReference w:type="default" r:id="rId6"/>
          <w:footerReference w:type="default" r:id="rId7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0A0047" w:rsidRPr="00F443E6" w:rsidRDefault="000A0047" w:rsidP="000A0047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2060"/>
        </w:rPr>
      </w:pPr>
    </w:p>
    <w:p w:rsidR="000A0047" w:rsidRPr="00F443E6" w:rsidRDefault="000A0047" w:rsidP="000A0047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F443E6">
        <w:rPr>
          <w:rFonts w:ascii="Arial" w:eastAsia="Times New Roman" w:hAnsi="Arial" w:cs="Arial"/>
          <w:b/>
          <w:color w:val="002060"/>
        </w:rPr>
        <w:t>III. A MŰSORTERV</w:t>
      </w:r>
    </w:p>
    <w:p w:rsidR="000A0047" w:rsidRPr="00F443E6" w:rsidRDefault="000A0047" w:rsidP="000A0047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1. A TERVEZETT NAPI 24 ÓRÁS MŰSOR ALAPVETŐ ADATAI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3"/>
      </w:r>
    </w:p>
    <w:p w:rsidR="000A0047" w:rsidRPr="00F443E6" w:rsidRDefault="000A0047" w:rsidP="000A0047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0A0047" w:rsidRPr="00F443E6" w:rsidTr="003646CB">
        <w:trPr>
          <w:trHeight w:val="2079"/>
        </w:trPr>
        <w:tc>
          <w:tcPr>
            <w:tcW w:w="5000" w:type="pct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0A0047" w:rsidRPr="00F443E6" w:rsidTr="003646CB">
        <w:trPr>
          <w:trHeight w:hRule="exact" w:val="510"/>
        </w:trPr>
        <w:tc>
          <w:tcPr>
            <w:tcW w:w="3261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7" w:name="_Hlk111480424"/>
            <w:r w:rsidRPr="00F443E6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261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261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261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Default="000A0047" w:rsidP="000A0047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bookmarkStart w:id="8" w:name="_Hlk111480603"/>
      <w:bookmarkEnd w:id="7"/>
    </w:p>
    <w:p w:rsidR="000A0047" w:rsidRPr="0086348E" w:rsidRDefault="000A0047" w:rsidP="000A0047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1.3. AZ EGYES MŰSORSZÁMOK, MŰSORELEMEK </w:t>
      </w:r>
      <w:r w:rsidRPr="007E1F76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7E1F76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4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A0047" w:rsidRPr="00F443E6" w:rsidTr="003646CB">
        <w:trPr>
          <w:trHeight w:hRule="exact" w:val="567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  <w:r w:rsidRPr="00F443E6" w:rsidDel="003B626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keepNext/>
        <w:keepLines/>
        <w:spacing w:after="0" w:line="240" w:lineRule="auto"/>
        <w:ind w:left="357" w:hanging="357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bookmarkStart w:id="10" w:name="_Hlk111480690"/>
      <w:bookmarkEnd w:id="8"/>
      <w:bookmarkEnd w:id="9"/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1.4. AZ EGYES MŰSORTARTALMI ELEMEK MINIMÁLIS MÉRTÉKE A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8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90"/>
        <w:gridCol w:w="886"/>
        <w:gridCol w:w="886"/>
        <w:gridCol w:w="886"/>
        <w:gridCol w:w="886"/>
      </w:tblGrid>
      <w:tr w:rsidR="000A0047" w:rsidRPr="00F443E6" w:rsidTr="003646CB">
        <w:trPr>
          <w:trHeight w:hRule="exact" w:val="567"/>
        </w:trPr>
        <w:tc>
          <w:tcPr>
            <w:tcW w:w="10490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9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0"/>
            </w:r>
            <w:r w:rsidRPr="00F443E6" w:rsidDel="003B6267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10490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359"/>
        </w:trPr>
        <w:tc>
          <w:tcPr>
            <w:tcW w:w="10490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1"/>
    </w:tbl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1.5.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12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Rcsostblzat15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0A0047" w:rsidRPr="00F443E6" w:rsidTr="003646CB">
        <w:trPr>
          <w:trHeight w:hRule="exact" w:val="567"/>
        </w:trPr>
        <w:tc>
          <w:tcPr>
            <w:tcW w:w="7262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7262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359"/>
        </w:trPr>
        <w:tc>
          <w:tcPr>
            <w:tcW w:w="7262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3"/>
            </w:r>
          </w:p>
        </w:tc>
        <w:tc>
          <w:tcPr>
            <w:tcW w:w="892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1.6. A MAGYAR ZENEI MŰVEK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14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0A0047" w:rsidRPr="00F443E6" w:rsidTr="003646CB">
        <w:trPr>
          <w:trHeight w:hRule="exact" w:val="567"/>
        </w:trPr>
        <w:tc>
          <w:tcPr>
            <w:tcW w:w="7230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7230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36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1.7. AZ EGYES MŰSORSZÁMOK, MŰSORELEMEK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15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0A0047" w:rsidRPr="00F443E6" w:rsidTr="003646CB">
        <w:trPr>
          <w:trHeight w:hRule="exact" w:val="567"/>
        </w:trPr>
        <w:tc>
          <w:tcPr>
            <w:tcW w:w="3758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6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7"/>
            </w:r>
            <w:r w:rsidRPr="00F443E6" w:rsidDel="001E3D5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58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58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58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19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1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75"/>
        <w:gridCol w:w="20"/>
        <w:gridCol w:w="870"/>
      </w:tblGrid>
      <w:tr w:rsidR="000A0047" w:rsidRPr="00F443E6" w:rsidTr="003646CB">
        <w:trPr>
          <w:trHeight w:hRule="exact" w:val="567"/>
        </w:trPr>
        <w:tc>
          <w:tcPr>
            <w:tcW w:w="375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7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0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gridSpan w:val="2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1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59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AE1117">
        <w:trPr>
          <w:trHeight w:hRule="exact" w:val="543"/>
        </w:trPr>
        <w:tc>
          <w:tcPr>
            <w:tcW w:w="375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3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Calibri" w:eastAsia="Calibri" w:hAnsi="Calibri" w:cs="Times New Roman"/>
          <w:color w:val="0070C0"/>
        </w:rPr>
        <w:br w:type="page"/>
      </w: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1.9.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23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0A0047" w:rsidRPr="00F443E6" w:rsidTr="003646CB">
        <w:trPr>
          <w:trHeight w:hRule="exact" w:val="567"/>
        </w:trPr>
        <w:tc>
          <w:tcPr>
            <w:tcW w:w="765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765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7655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4"/>
            </w:r>
          </w:p>
        </w:tc>
        <w:tc>
          <w:tcPr>
            <w:tcW w:w="895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jc w:val="both"/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bookmarkEnd w:id="10"/>
    <w:p w:rsidR="000A0047" w:rsidRPr="00F443E6" w:rsidRDefault="000A0047" w:rsidP="000A0047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2. A PÁLYÁZÓ TERVEZETT HETI MŰSORSTRUKTÚRÁJA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5"/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TÁBLÁZATOS FORMÁBAN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6"/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7"/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0A0047" w:rsidRPr="00F443E6" w:rsidTr="003646CB">
        <w:trPr>
          <w:trHeight w:hRule="exact" w:val="567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IDŐ </w:t>
            </w:r>
          </w:p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VASÁRNAP</w:t>
            </w: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84"/>
        </w:trPr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  <w:sectPr w:rsidR="000A0047" w:rsidRPr="00F443E6" w:rsidSect="00840F32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3. A MŰSORSTRUKTÚRÁBAN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8"/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29"/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130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3.4. A MŰSORSZÁMBAN HÁNY PERC AZ MTTV 83. §-ÁNAK MEGFELELŐ KÖZSZOLGÁLATI CÉLOKAT SZOLGÁLÓ TARTALOM: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3.5. AMENNYIBEN A MŰSORSZÁMBAN VAN AZ MTTV 83. §-ÁNAK MEGFELELŐ KÖZSZOLGÁLATI CÉLOKAT SZOLGÁLÓ MŰSORTARTALOM, AZ AZ MTTV 83. § (1) BEKEZDÉS MELY PONTJÁT /PONTJAIT VALÓSÍTJA MEG, ÉS HOGYAN FELEL MEG A MEGJELÖLT PONTOKNAK: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1701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jc w:val="both"/>
        <w:rPr>
          <w:rFonts w:ascii="Arial" w:eastAsia="Calibri" w:hAnsi="Arial" w:cs="Arial"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MŰSORSZÁM, MŰSORELEM ÉRTELMEZŐ RENDELKEZÉSEK SZERINTI DEFINÍCIÓJÁNAK: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hRule="exact" w:val="1701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1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A0047" w:rsidRPr="00F443E6" w:rsidTr="003646CB">
        <w:trPr>
          <w:trHeight w:val="384"/>
        </w:trPr>
        <w:tc>
          <w:tcPr>
            <w:tcW w:w="9498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0C4CF1" w:rsidRDefault="000A0047" w:rsidP="000A0047">
      <w:pPr>
        <w:rPr>
          <w:rFonts w:ascii="Calibri" w:eastAsia="Calibri" w:hAnsi="Calibri" w:cs="Times New Roman"/>
        </w:rPr>
        <w:sectPr w:rsidR="000A0047" w:rsidRPr="000C4CF1" w:rsidSect="00840F32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0A0047" w:rsidRDefault="000A0047" w:rsidP="000A0047">
      <w:pPr>
        <w:keepNext/>
        <w:keepLines/>
        <w:spacing w:before="40" w:after="0"/>
        <w:jc w:val="both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bookmarkStart w:id="13" w:name="_Hlk111480955"/>
    </w:p>
    <w:p w:rsidR="000A0047" w:rsidRDefault="000A0047" w:rsidP="000A0047">
      <w:pPr>
        <w:keepNext/>
        <w:keepLines/>
        <w:spacing w:before="40" w:after="0"/>
        <w:jc w:val="both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before="40" w:after="0"/>
        <w:jc w:val="both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4. HÁLÓZATBA KAPCSOLÓDÁSRA IRÁNYULÓ PÁLYÁZATI AJÁNLAT ESETÉN, VAGY OLYAN VÉTELKÖRZET-BŐVÍTÉSRE IRÁNYULÓ PÁLYÁZATI AJÁNLAT ESETÉN, AMELYNÉL A KIBŐVÍTENI KÍVÁNT MÉDIASZOLGÁLTATÁSI JOGOSULTSÁG HÁLÓZATBA KAPCSOLÓDIK, A TERVEZETT 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SAJÁT MŰSOR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ALAPVETŐ ADATAI: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30"/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bookmarkEnd w:id="13"/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4.1. A TERVEZETT MÉDIASZOLGÁLTATÁS SAJÁTOS ARCULATA: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0A0047" w:rsidRPr="00F443E6" w:rsidTr="003646CB">
        <w:trPr>
          <w:trHeight w:val="1763"/>
        </w:trPr>
        <w:tc>
          <w:tcPr>
            <w:tcW w:w="5000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4.2. A TERVEZETT SAJÁT MŰSOR KÖZPONTI ELEMEI: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5" w:name="_Hlk112228532"/>
            <w:r w:rsidRPr="00F443E6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5"/>
    </w:tbl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  <w:sectPr w:rsidR="000A0047" w:rsidRPr="00F443E6" w:rsidSect="00840F32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4.3. AZ EGYES MŰSORSZÁMOK, MŰSORELEMEK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31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0A0047" w:rsidRPr="00F443E6" w:rsidTr="003646CB">
        <w:trPr>
          <w:trHeight w:hRule="exact" w:val="567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2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3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4"/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35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1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0A0047" w:rsidRPr="00F443E6" w:rsidTr="003646CB">
        <w:trPr>
          <w:trHeight w:hRule="exact" w:val="567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6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7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8"/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4.5.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39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0A0047" w:rsidRPr="00F443E6" w:rsidTr="003646CB">
        <w:trPr>
          <w:trHeight w:hRule="exact" w:val="567"/>
        </w:trPr>
        <w:tc>
          <w:tcPr>
            <w:tcW w:w="3743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43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43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0"/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4.6. A MAGYAR ZENEI MŰVEK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41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12545" w:type="dxa"/>
        <w:tblInd w:w="-5" w:type="dxa"/>
        <w:tblLook w:val="04A0" w:firstRow="1" w:lastRow="0" w:firstColumn="1" w:lastColumn="0" w:noHBand="0" w:noVBand="1"/>
      </w:tblPr>
      <w:tblGrid>
        <w:gridCol w:w="10745"/>
        <w:gridCol w:w="900"/>
        <w:gridCol w:w="900"/>
      </w:tblGrid>
      <w:tr w:rsidR="000A0047" w:rsidRPr="00F443E6" w:rsidTr="003646CB">
        <w:trPr>
          <w:trHeight w:hRule="exact" w:val="567"/>
        </w:trPr>
        <w:tc>
          <w:tcPr>
            <w:tcW w:w="11057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11057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  <w:bookmarkStart w:id="16" w:name="_Hlk111481250"/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4.7. AZ EGYES MŰSORSZÁMOK, MŰSORELEMEK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42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0A0047" w:rsidRPr="00F443E6" w:rsidTr="003646CB">
        <w:trPr>
          <w:trHeight w:hRule="exact" w:val="567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3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4"/>
            </w:r>
            <w:r w:rsidRPr="00F443E6" w:rsidDel="001761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5"/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4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46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91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0A0047" w:rsidRPr="00F443E6" w:rsidTr="003646CB">
        <w:trPr>
          <w:trHeight w:hRule="exact" w:val="567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7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8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27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9"/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4.9.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SAJÁT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50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0A0047" w:rsidRPr="00F443E6" w:rsidTr="003646CB">
        <w:trPr>
          <w:trHeight w:val="567"/>
        </w:trPr>
        <w:tc>
          <w:tcPr>
            <w:tcW w:w="3743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0A0047" w:rsidRPr="00F443E6" w:rsidTr="003646CB">
        <w:trPr>
          <w:trHeight w:val="510"/>
        </w:trPr>
        <w:tc>
          <w:tcPr>
            <w:tcW w:w="3743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10"/>
        </w:trPr>
        <w:tc>
          <w:tcPr>
            <w:tcW w:w="3743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1"/>
            </w: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17"/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bookmarkEnd w:id="16"/>
    <w:p w:rsidR="000A0047" w:rsidRPr="00F443E6" w:rsidRDefault="000A0047" w:rsidP="000A0047">
      <w:pPr>
        <w:keepNext/>
        <w:keepLines/>
        <w:spacing w:before="40" w:after="0"/>
        <w:outlineLvl w:val="1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5. HÁLÓZATBA KAPCSOLÓDÁSRA IRÁNYULÓ PÁLYÁZATI AJÁNLAT ESETÉN A 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u w:val="single"/>
        </w:rPr>
        <w:t>HÁLÓZATOS MŰSOR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 xml:space="preserve"> ALAPVETŐ ADATAI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  <w:vertAlign w:val="superscript"/>
        </w:rPr>
        <w:footnoteReference w:id="52"/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:</w:t>
      </w:r>
    </w:p>
    <w:p w:rsidR="000A0047" w:rsidRPr="00F443E6" w:rsidRDefault="000A0047" w:rsidP="000A0047">
      <w:pPr>
        <w:spacing w:after="24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5.1. A HÁLÓZATOS MÉDIASZOLGÁLTATÁS SAJÁTOS ARCULATA: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0A0047" w:rsidRPr="00F443E6" w:rsidTr="003646CB">
        <w:trPr>
          <w:trHeight w:val="1763"/>
        </w:trPr>
        <w:tc>
          <w:tcPr>
            <w:tcW w:w="5000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>5.2. A HÁLÓZATOS MŰSOR KÖZPONTI ELEMEI: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KÖZPONTI ELEMEK</w:t>
            </w:r>
          </w:p>
        </w:tc>
      </w:tr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REGGELI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NAPKÖZBENI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37"/>
        </w:trPr>
        <w:tc>
          <w:tcPr>
            <w:tcW w:w="108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ESTI / ÉJSZAKAI MŰSORSÁV</w:t>
            </w:r>
          </w:p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391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Calibri" w:eastAsia="Calibri" w:hAnsi="Calibri" w:cs="Times New Roman"/>
        </w:rPr>
      </w:pPr>
      <w:r w:rsidRPr="00F443E6">
        <w:rPr>
          <w:rFonts w:ascii="Calibri" w:eastAsia="Calibri" w:hAnsi="Calibri" w:cs="Times New Roman"/>
        </w:rPr>
        <w:br w:type="page"/>
      </w:r>
    </w:p>
    <w:p w:rsidR="000A0047" w:rsidRPr="00F443E6" w:rsidRDefault="000A0047" w:rsidP="000A0047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5.3. AZ EGYES MŰSORSZÁMOK, MŰSORELEMEK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53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0A0047" w:rsidRPr="00F443E6" w:rsidTr="003646CB">
        <w:trPr>
          <w:trHeight w:val="567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4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3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5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6"/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5.4.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57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1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0A0047" w:rsidRPr="00F443E6" w:rsidTr="003646CB">
        <w:trPr>
          <w:trHeight w:hRule="exact" w:val="567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8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9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0"/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5.5.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61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0A0047" w:rsidRPr="00F443E6" w:rsidTr="003646CB">
        <w:trPr>
          <w:trHeight w:val="567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0A0047" w:rsidRPr="00F443E6" w:rsidTr="003646CB">
        <w:trPr>
          <w:trHeight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2"/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5.6. A MAGYAR ZENEI MŰVEK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 ZENEI MŰVEK KÖZZÉTÉTELÉRE SZÁNT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63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12474" w:type="dxa"/>
        <w:tblInd w:w="-5" w:type="dxa"/>
        <w:tblLook w:val="04A0" w:firstRow="1" w:lastRow="0" w:firstColumn="1" w:lastColumn="0" w:noHBand="0" w:noVBand="1"/>
      </w:tblPr>
      <w:tblGrid>
        <w:gridCol w:w="10546"/>
        <w:gridCol w:w="964"/>
        <w:gridCol w:w="964"/>
      </w:tblGrid>
      <w:tr w:rsidR="000A0047" w:rsidRPr="00F443E6" w:rsidTr="003646CB">
        <w:trPr>
          <w:trHeight w:hRule="exact" w:val="567"/>
        </w:trPr>
        <w:tc>
          <w:tcPr>
            <w:tcW w:w="9923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9923" w:type="dxa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5.7. AZ EGYES MŰSORSZÁMOK, MŰSORELEMEK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64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0A0047" w:rsidRPr="00F443E6" w:rsidTr="003646CB">
        <w:trPr>
          <w:trHeight w:hRule="exact" w:val="567"/>
        </w:trPr>
        <w:tc>
          <w:tcPr>
            <w:tcW w:w="365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5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6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659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659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7"/>
            </w: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659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68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41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0A0047" w:rsidRPr="00F443E6" w:rsidTr="003646CB">
        <w:trPr>
          <w:trHeight w:hRule="exact" w:val="567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69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%)</w:t>
            </w: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70"/>
            </w:r>
            <w:r w:rsidRPr="00F443E6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731" w:type="pct"/>
            <w:vAlign w:val="center"/>
          </w:tcPr>
          <w:p w:rsidR="000A0047" w:rsidRPr="00F443E6" w:rsidRDefault="000A0047" w:rsidP="003646C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71"/>
            </w: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60" w:hanging="360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5.9. AZ EGYES MŰSORTARTALMI ELEMEK </w:t>
      </w:r>
      <w:r w:rsidRPr="00F443E6">
        <w:rPr>
          <w:rFonts w:ascii="Arial" w:eastAsia="Times New Roman" w:hAnsi="Arial" w:cs="Arial"/>
          <w:color w:val="0070C0"/>
          <w:sz w:val="20"/>
          <w:szCs w:val="20"/>
          <w:u w:val="single"/>
        </w:rPr>
        <w:t>MAXIMÁLIS</w:t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HÁLÓZATOS MŰSORIDŐBEN</w:t>
      </w:r>
      <w:r w:rsidRPr="00F443E6">
        <w:rPr>
          <w:rFonts w:ascii="Arial" w:eastAsia="Times New Roman" w:hAnsi="Arial" w:cs="Arial"/>
          <w:color w:val="0070C0"/>
          <w:sz w:val="20"/>
          <w:szCs w:val="20"/>
          <w:vertAlign w:val="superscript"/>
        </w:rPr>
        <w:footnoteReference w:id="72"/>
      </w:r>
      <w:r w:rsidRPr="00F443E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0A0047" w:rsidRPr="00F443E6" w:rsidTr="003646CB">
        <w:trPr>
          <w:trHeight w:hRule="exact" w:val="567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NAPI (perc)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3662" w:type="pct"/>
            <w:vAlign w:val="center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ZENEI MŰVEK</w:t>
            </w:r>
            <w:r w:rsidRPr="00F443E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73"/>
            </w: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  <w:sectPr w:rsidR="000A0047" w:rsidRPr="00F443E6" w:rsidSect="00840F32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Default="000A0047" w:rsidP="000A0047">
      <w:pPr>
        <w:keepNext/>
        <w:keepLines/>
        <w:spacing w:after="0" w:line="240" w:lineRule="auto"/>
        <w:ind w:left="284"/>
        <w:outlineLvl w:val="0"/>
        <w:rPr>
          <w:rFonts w:ascii="Arial" w:eastAsia="Times New Roman" w:hAnsi="Arial" w:cs="Arial"/>
          <w:b/>
          <w:color w:val="002060"/>
        </w:rPr>
      </w:pPr>
    </w:p>
    <w:p w:rsidR="000A0047" w:rsidRPr="00F443E6" w:rsidRDefault="000A0047" w:rsidP="000A0047">
      <w:pPr>
        <w:keepNext/>
        <w:keepLines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F443E6">
        <w:rPr>
          <w:rFonts w:ascii="Arial" w:eastAsia="Times New Roman" w:hAnsi="Arial" w:cs="Arial"/>
          <w:b/>
          <w:color w:val="002060"/>
        </w:rPr>
        <w:t>IV. A PÁLYÁZÓ TULAJDONOSI SZERKEZETE</w:t>
      </w:r>
    </w:p>
    <w:p w:rsidR="000A0047" w:rsidRPr="00F443E6" w:rsidRDefault="000A0047" w:rsidP="000A0047">
      <w:p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ind w:left="357" w:hanging="215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</w:t>
      </w:r>
      <w:r w:rsidRPr="00F443E6">
        <w:rPr>
          <w:rFonts w:ascii="Arial" w:eastAsia="Times New Roman" w:hAnsi="Arial" w:cs="Arial"/>
          <w:b/>
          <w:strike/>
          <w:color w:val="0070C0"/>
          <w:sz w:val="20"/>
          <w:szCs w:val="20"/>
          <w:highlight w:val="lightGray"/>
        </w:rPr>
        <w:t xml:space="preserve"> 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MEGSZERZÉSE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0A0047" w:rsidRPr="00F443E6" w:rsidTr="003646CB">
        <w:trPr>
          <w:trHeight w:val="356"/>
        </w:trPr>
        <w:tc>
          <w:tcPr>
            <w:tcW w:w="226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0A0047" w:rsidRPr="00F443E6" w:rsidTr="003646CB">
        <w:tc>
          <w:tcPr>
            <w:tcW w:w="226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226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226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226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226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Default="000A0047" w:rsidP="000A0047">
      <w:pPr>
        <w:rPr>
          <w:rFonts w:ascii="Arial" w:eastAsia="Times New Roman" w:hAnsi="Arial" w:cs="Arial"/>
          <w:b/>
          <w:color w:val="0070C0"/>
          <w:sz w:val="20"/>
          <w:szCs w:val="20"/>
        </w:rPr>
        <w:sectPr w:rsidR="000A0047" w:rsidSect="00840F32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A0047" w:rsidRDefault="000A0047" w:rsidP="000A0047">
      <w:pPr>
        <w:jc w:val="both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:rsidR="000A0047" w:rsidRPr="000C4CF1" w:rsidRDefault="000A0047" w:rsidP="000A0047">
      <w:pPr>
        <w:jc w:val="both"/>
        <w:rPr>
          <w:rFonts w:ascii="Calibri" w:eastAsia="Calibri" w:hAnsi="Calibri" w:cs="Times New Roman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0A0047" w:rsidRPr="00F443E6" w:rsidTr="003646CB">
        <w:trPr>
          <w:trHeight w:val="356"/>
        </w:trPr>
        <w:tc>
          <w:tcPr>
            <w:tcW w:w="15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0A0047" w:rsidRPr="00F443E6" w:rsidTr="003646CB">
        <w:tc>
          <w:tcPr>
            <w:tcW w:w="15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15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15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15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152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Default="000A0047" w:rsidP="000A0047">
      <w:pPr>
        <w:keepNext/>
        <w:keepLines/>
        <w:spacing w:after="120" w:line="240" w:lineRule="auto"/>
        <w:jc w:val="both"/>
        <w:outlineLvl w:val="2"/>
        <w:rPr>
          <w:rFonts w:ascii="Arial" w:eastAsia="Calibri" w:hAnsi="Arial" w:cs="Arial"/>
          <w:b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</w:t>
      </w:r>
      <w:r w:rsidRPr="00F443E6">
        <w:rPr>
          <w:rFonts w:ascii="Arial" w:eastAsia="Times New Roman" w:hAnsi="Arial" w:cs="Arial"/>
          <w:b/>
          <w:strike/>
          <w:color w:val="0070C0"/>
          <w:sz w:val="20"/>
          <w:szCs w:val="20"/>
          <w:highlight w:val="lightGray"/>
        </w:rPr>
        <w:t xml:space="preserve"> </w:t>
      </w: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MEGSZERZÉSE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0A0047" w:rsidRPr="00F443E6" w:rsidTr="003646CB">
        <w:trPr>
          <w:trHeight w:val="356"/>
        </w:trPr>
        <w:tc>
          <w:tcPr>
            <w:tcW w:w="211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</w:tr>
      <w:tr w:rsidR="000A0047" w:rsidRPr="00F443E6" w:rsidTr="003646CB">
        <w:tc>
          <w:tcPr>
            <w:tcW w:w="211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211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211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211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2113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Default="000A0047" w:rsidP="000A0047">
      <w:pPr>
        <w:keepNext/>
        <w:keepLines/>
        <w:spacing w:after="120" w:line="240" w:lineRule="auto"/>
        <w:jc w:val="both"/>
        <w:outlineLvl w:val="2"/>
        <w:rPr>
          <w:rFonts w:ascii="Arial" w:eastAsia="Calibri" w:hAnsi="Arial" w:cs="Arial"/>
          <w:b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after="120" w:line="240" w:lineRule="auto"/>
        <w:jc w:val="both"/>
        <w:outlineLvl w:val="2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F443E6">
        <w:rPr>
          <w:rFonts w:ascii="Arial" w:eastAsia="Times New Roman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MAGYARORSZÁG TERÜLETÉN MÉDIASZOLGÁLTATÁST VÉGZŐ VAGY IGÉNYLŐ VÁLLALKOZÁSOKBAN, MILYEN NAGYSÁGÚ KÖZVETLEN TULAJDONI RÉSZESEDÉSSEL RENDELKEZNEK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0A0047" w:rsidRPr="00F443E6" w:rsidTr="003646CB">
        <w:trPr>
          <w:trHeight w:val="356"/>
        </w:trPr>
        <w:tc>
          <w:tcPr>
            <w:tcW w:w="177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IV.</w:t>
            </w:r>
          </w:p>
        </w:tc>
      </w:tr>
      <w:tr w:rsidR="000A0047" w:rsidRPr="00F443E6" w:rsidTr="003646CB">
        <w:tc>
          <w:tcPr>
            <w:tcW w:w="177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443E6">
              <w:rPr>
                <w:rFonts w:ascii="Arial" w:eastAsia="Calibri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0A0047" w:rsidRPr="00F443E6" w:rsidTr="003646CB">
        <w:trPr>
          <w:trHeight w:hRule="exact" w:val="510"/>
        </w:trPr>
        <w:tc>
          <w:tcPr>
            <w:tcW w:w="177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177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177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A0047" w:rsidRPr="00F443E6" w:rsidTr="003646CB">
        <w:trPr>
          <w:trHeight w:hRule="exact" w:val="510"/>
        </w:trPr>
        <w:tc>
          <w:tcPr>
            <w:tcW w:w="1774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A0047" w:rsidRPr="00F443E6" w:rsidRDefault="000A0047" w:rsidP="003646CB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  <w:sectPr w:rsidR="000A0047" w:rsidRPr="00F443E6" w:rsidSect="00840F32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keepNext/>
        <w:keepLines/>
        <w:spacing w:before="240" w:after="24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F443E6">
        <w:rPr>
          <w:rFonts w:ascii="Arial" w:eastAsia="Times New Roman" w:hAnsi="Arial" w:cs="Arial"/>
          <w:b/>
          <w:color w:val="002060"/>
        </w:rPr>
        <w:t>V. MÉDIASZOLGÁLTATÁSI DÍJAJÁNLAT</w:t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tabs>
          <w:tab w:val="right" w:pos="2410"/>
        </w:tabs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eastAsia="Calibri" w:hAnsi="Arial" w:cs="Arial"/>
          <w:szCs w:val="20"/>
        </w:rPr>
      </w:pPr>
      <w:r w:rsidRPr="00F443E6">
        <w:rPr>
          <w:rFonts w:ascii="Arial" w:eastAsia="Calibri" w:hAnsi="Arial" w:cs="Arial"/>
          <w:szCs w:val="20"/>
        </w:rPr>
        <w:t xml:space="preserve"> </w:t>
      </w:r>
      <w:r w:rsidRPr="00F443E6">
        <w:rPr>
          <w:rFonts w:ascii="Arial" w:eastAsia="Calibri" w:hAnsi="Arial" w:cs="Arial"/>
          <w:szCs w:val="20"/>
        </w:rPr>
        <w:tab/>
      </w:r>
      <w:r w:rsidRPr="00F443E6">
        <w:rPr>
          <w:rFonts w:ascii="Arial" w:eastAsia="Calibri" w:hAnsi="Arial" w:cs="Arial"/>
          <w:szCs w:val="20"/>
        </w:rPr>
        <w:tab/>
      </w:r>
      <w:r w:rsidRPr="00F443E6">
        <w:rPr>
          <w:rFonts w:ascii="Arial" w:eastAsia="Calibri" w:hAnsi="Arial" w:cs="Arial"/>
          <w:szCs w:val="20"/>
        </w:rPr>
        <w:tab/>
        <w:t xml:space="preserve"> (a pályázó neve) nyilatkozom, hogy a </w:t>
      </w:r>
      <w:r>
        <w:rPr>
          <w:rFonts w:ascii="Arial" w:eastAsia="Calibri" w:hAnsi="Arial" w:cs="Arial"/>
        </w:rPr>
        <w:t>Villány 100,9 MHz</w:t>
      </w:r>
      <w:r w:rsidRPr="00F443E6">
        <w:rPr>
          <w:rFonts w:ascii="Arial" w:eastAsia="Calibri" w:hAnsi="Arial" w:cs="Arial"/>
        </w:rPr>
        <w:t xml:space="preserve"> </w:t>
      </w:r>
      <w:r w:rsidRPr="00F443E6">
        <w:rPr>
          <w:rFonts w:ascii="Arial" w:eastAsia="Calibri" w:hAnsi="Arial" w:cs="Arial"/>
          <w:szCs w:val="20"/>
        </w:rPr>
        <w:t>médiaszolgáltatási lehetőség tekintetében az alábbi médiaszolgáltatási díjajánlatot teszem:</w:t>
      </w:r>
    </w:p>
    <w:p w:rsidR="000A0047" w:rsidRPr="00F443E6" w:rsidRDefault="000A0047" w:rsidP="000A0047">
      <w:pPr>
        <w:tabs>
          <w:tab w:val="left" w:leader="dot" w:pos="142"/>
          <w:tab w:val="right" w:leader="dot" w:pos="5670"/>
          <w:tab w:val="left" w:pos="5812"/>
        </w:tabs>
        <w:contextualSpacing/>
        <w:jc w:val="both"/>
        <w:rPr>
          <w:rFonts w:ascii="Arial" w:eastAsia="Calibri" w:hAnsi="Arial" w:cs="Arial"/>
          <w:szCs w:val="20"/>
        </w:rPr>
      </w:pPr>
    </w:p>
    <w:p w:rsidR="000A0047" w:rsidRPr="00F443E6" w:rsidRDefault="000A0047" w:rsidP="000A0047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contextualSpacing/>
        <w:jc w:val="both"/>
        <w:rPr>
          <w:rFonts w:ascii="Arial" w:eastAsia="Calibri" w:hAnsi="Arial" w:cs="Arial"/>
          <w:szCs w:val="20"/>
        </w:rPr>
      </w:pPr>
      <w:r w:rsidRPr="00F443E6">
        <w:rPr>
          <w:rFonts w:ascii="Arial" w:eastAsia="Calibri" w:hAnsi="Arial" w:cs="Arial"/>
          <w:szCs w:val="20"/>
        </w:rPr>
        <w:t xml:space="preserve">Az Információs táblában megjelölt évi </w:t>
      </w:r>
      <w:r>
        <w:rPr>
          <w:rFonts w:ascii="Arial" w:eastAsia="Calibri" w:hAnsi="Arial" w:cs="Arial"/>
        </w:rPr>
        <w:t>53</w:t>
      </w:r>
      <w:r w:rsidRPr="00F443E6">
        <w:rPr>
          <w:rFonts w:ascii="Arial" w:eastAsia="Calibri" w:hAnsi="Arial" w:cs="Arial"/>
        </w:rPr>
        <w:t>.000,- Ft + ÁFA</w:t>
      </w:r>
      <w:r w:rsidRPr="00F443E6" w:rsidDel="006B5F10">
        <w:rPr>
          <w:rFonts w:ascii="Arial" w:eastAsia="Calibri" w:hAnsi="Arial" w:cs="Arial"/>
          <w:szCs w:val="20"/>
        </w:rPr>
        <w:t xml:space="preserve"> </w:t>
      </w:r>
      <w:r w:rsidRPr="00F443E6">
        <w:rPr>
          <w:rFonts w:ascii="Arial" w:eastAsia="Times New Roman" w:hAnsi="Arial" w:cs="Arial"/>
          <w:color w:val="000000"/>
          <w:szCs w:val="20"/>
        </w:rPr>
        <w:t xml:space="preserve">(azaz </w:t>
      </w:r>
      <w:r>
        <w:rPr>
          <w:rFonts w:ascii="Arial" w:eastAsia="Times New Roman" w:hAnsi="Arial" w:cs="Arial"/>
          <w:color w:val="000000"/>
          <w:szCs w:val="20"/>
        </w:rPr>
        <w:t>ötvenháromezer</w:t>
      </w:r>
      <w:r w:rsidRPr="00F443E6">
        <w:rPr>
          <w:rFonts w:ascii="Arial" w:eastAsia="Times New Roman" w:hAnsi="Arial" w:cs="Arial"/>
          <w:color w:val="000000"/>
          <w:szCs w:val="20"/>
        </w:rPr>
        <w:t xml:space="preserve"> forint plusz </w:t>
      </w:r>
      <w:r w:rsidRPr="00F443E6">
        <w:rPr>
          <w:rFonts w:ascii="Arial" w:eastAsia="Calibri" w:hAnsi="Arial" w:cs="Arial"/>
          <w:szCs w:val="20"/>
        </w:rPr>
        <w:t>általános forgalmi adó</w:t>
      </w:r>
      <w:r w:rsidRPr="00F443E6">
        <w:rPr>
          <w:rFonts w:ascii="Arial" w:eastAsia="Times New Roman" w:hAnsi="Arial" w:cs="Arial"/>
          <w:color w:val="000000"/>
          <w:szCs w:val="20"/>
        </w:rPr>
        <w:t>)</w:t>
      </w:r>
      <w:r w:rsidRPr="00F443E6">
        <w:rPr>
          <w:rFonts w:ascii="Arial" w:eastAsia="Calibri" w:hAnsi="Arial" w:cs="Arial"/>
          <w:szCs w:val="20"/>
        </w:rPr>
        <w:t xml:space="preserve"> összegű médiaszolgáltatási alapdíj mellett évi </w:t>
      </w:r>
      <w:proofErr w:type="gramStart"/>
      <w:r w:rsidRPr="00F443E6">
        <w:rPr>
          <w:rFonts w:ascii="Arial" w:eastAsia="Calibri" w:hAnsi="Arial" w:cs="Arial"/>
          <w:szCs w:val="20"/>
        </w:rPr>
        <w:tab/>
        <w:t>..</w:t>
      </w:r>
      <w:proofErr w:type="gramEnd"/>
      <w:r w:rsidRPr="00F443E6">
        <w:rPr>
          <w:rFonts w:ascii="Arial" w:eastAsia="Calibri" w:hAnsi="Arial" w:cs="Arial"/>
          <w:szCs w:val="20"/>
        </w:rPr>
        <w:t>……………………..,- Ft + ÁFA (azaz …………..</w:t>
      </w:r>
      <w:r w:rsidRPr="00F443E6">
        <w:rPr>
          <w:rFonts w:ascii="Arial" w:eastAsia="Calibri" w:hAnsi="Arial" w:cs="Arial"/>
          <w:szCs w:val="20"/>
        </w:rPr>
        <w:tab/>
      </w:r>
      <w:r w:rsidRPr="00F443E6">
        <w:rPr>
          <w:rFonts w:ascii="Arial" w:eastAsia="Calibri" w:hAnsi="Arial" w:cs="Arial"/>
          <w:szCs w:val="20"/>
        </w:rPr>
        <w:tab/>
        <w:t xml:space="preserve"> forint plusz általános forgalmi adó) díj megfizetését vállalom, tehát a </w:t>
      </w:r>
      <w:r w:rsidRPr="00F443E6">
        <w:rPr>
          <w:rFonts w:ascii="Arial" w:eastAsia="Calibri" w:hAnsi="Arial" w:cs="Arial"/>
          <w:szCs w:val="20"/>
        </w:rPr>
        <w:tab/>
      </w:r>
      <w:r w:rsidRPr="00F443E6">
        <w:rPr>
          <w:rFonts w:ascii="Arial" w:eastAsia="Calibri" w:hAnsi="Arial" w:cs="Arial"/>
          <w:szCs w:val="20"/>
        </w:rPr>
        <w:tab/>
        <w:t xml:space="preserve"> pályázó éves médiaszolgáltatási díjajánlata </w:t>
      </w:r>
      <w:r w:rsidRPr="00F443E6">
        <w:rPr>
          <w:rFonts w:ascii="Arial" w:eastAsia="Times New Roman" w:hAnsi="Arial" w:cs="Arial"/>
          <w:snapToGrid w:val="0"/>
          <w:color w:val="000000"/>
          <w:szCs w:val="20"/>
        </w:rPr>
        <w:t>2024. évi árszinten</w:t>
      </w:r>
      <w:r w:rsidRPr="00F443E6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F443E6">
        <w:rPr>
          <w:rFonts w:ascii="Arial" w:eastAsia="Calibri" w:hAnsi="Arial" w:cs="Arial"/>
          <w:szCs w:val="20"/>
        </w:rPr>
        <w:t xml:space="preserve">évi összesen </w:t>
      </w:r>
      <w:r w:rsidRPr="00F443E6">
        <w:rPr>
          <w:rFonts w:ascii="Arial" w:eastAsia="Calibri" w:hAnsi="Arial" w:cs="Arial"/>
          <w:szCs w:val="20"/>
        </w:rPr>
        <w:tab/>
        <w:t>………</w:t>
      </w:r>
      <w:proofErr w:type="gramStart"/>
      <w:r w:rsidRPr="00F443E6">
        <w:rPr>
          <w:rFonts w:ascii="Arial" w:eastAsia="Calibri" w:hAnsi="Arial" w:cs="Arial"/>
          <w:szCs w:val="20"/>
        </w:rPr>
        <w:t>…….</w:t>
      </w:r>
      <w:proofErr w:type="gramEnd"/>
      <w:r w:rsidRPr="00F443E6">
        <w:rPr>
          <w:rFonts w:ascii="Arial" w:eastAsia="Calibri" w:hAnsi="Arial" w:cs="Arial"/>
          <w:szCs w:val="20"/>
        </w:rPr>
        <w:t>,- Ft + ÁFA.</w:t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4"/>
        </w:rPr>
      </w:pP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4"/>
        </w:rPr>
      </w:pPr>
    </w:p>
    <w:p w:rsidR="000A0047" w:rsidRPr="00F443E6" w:rsidRDefault="000A0047" w:rsidP="000A0047">
      <w:pPr>
        <w:tabs>
          <w:tab w:val="left" w:pos="426"/>
          <w:tab w:val="left" w:leader="dot" w:pos="3402"/>
        </w:tabs>
        <w:contextualSpacing/>
        <w:rPr>
          <w:rFonts w:ascii="Arial" w:eastAsia="Calibri" w:hAnsi="Arial" w:cs="Arial"/>
          <w:szCs w:val="20"/>
        </w:rPr>
      </w:pPr>
      <w:r w:rsidRPr="00F443E6">
        <w:rPr>
          <w:rFonts w:ascii="Arial" w:eastAsia="Calibri" w:hAnsi="Arial" w:cs="Arial"/>
          <w:szCs w:val="20"/>
        </w:rPr>
        <w:t xml:space="preserve">Kelt: </w:t>
      </w:r>
      <w:r w:rsidRPr="00F443E6">
        <w:rPr>
          <w:rFonts w:ascii="Arial" w:eastAsia="Calibri" w:hAnsi="Arial" w:cs="Arial"/>
          <w:szCs w:val="20"/>
        </w:rPr>
        <w:tab/>
      </w:r>
    </w:p>
    <w:p w:rsidR="000A0047" w:rsidRPr="00F443E6" w:rsidRDefault="000A0047" w:rsidP="000A0047">
      <w:pPr>
        <w:tabs>
          <w:tab w:val="center" w:pos="6237"/>
        </w:tabs>
        <w:contextualSpacing/>
        <w:rPr>
          <w:rFonts w:ascii="Arial" w:eastAsia="Calibri" w:hAnsi="Arial" w:cs="Arial"/>
          <w:szCs w:val="20"/>
        </w:rPr>
      </w:pPr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Cs w:val="20"/>
        </w:rPr>
      </w:pPr>
    </w:p>
    <w:p w:rsidR="000A0047" w:rsidRPr="00F443E6" w:rsidRDefault="000A0047" w:rsidP="000A0047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F443E6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Cs w:val="20"/>
        </w:rPr>
      </w:pPr>
      <w:r w:rsidRPr="00F443E6">
        <w:rPr>
          <w:rFonts w:ascii="Arial" w:eastAsia="Calibri" w:hAnsi="Arial" w:cs="Arial"/>
          <w:szCs w:val="20"/>
        </w:rPr>
        <w:tab/>
        <w:t>aláírás</w:t>
      </w:r>
    </w:p>
    <w:p w:rsidR="000A0047" w:rsidRPr="00F443E6" w:rsidRDefault="000A0047" w:rsidP="000A0047">
      <w:pPr>
        <w:tabs>
          <w:tab w:val="center" w:pos="6237"/>
        </w:tabs>
        <w:contextualSpacing/>
        <w:rPr>
          <w:rFonts w:ascii="Arial" w:eastAsia="Calibri" w:hAnsi="Arial" w:cs="Arial"/>
          <w:szCs w:val="20"/>
        </w:rPr>
      </w:pPr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trike/>
          <w:szCs w:val="20"/>
        </w:rPr>
      </w:pPr>
      <w:bookmarkStart w:id="18" w:name="_Hlk121391745"/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Cs w:val="20"/>
        </w:rPr>
      </w:pPr>
    </w:p>
    <w:p w:rsidR="000A0047" w:rsidRPr="00F443E6" w:rsidRDefault="000A0047" w:rsidP="000A0047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F443E6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Cs w:val="20"/>
        </w:rPr>
      </w:pPr>
      <w:r w:rsidRPr="00F443E6">
        <w:rPr>
          <w:rFonts w:ascii="Arial" w:eastAsia="Calibri" w:hAnsi="Arial" w:cs="Arial"/>
          <w:szCs w:val="20"/>
        </w:rPr>
        <w:tab/>
        <w:t>a pályázó neve</w:t>
      </w:r>
      <w:r w:rsidRPr="00F443E6">
        <w:rPr>
          <w:rFonts w:ascii="Arial" w:eastAsia="Calibri" w:hAnsi="Arial" w:cs="Arial"/>
          <w:szCs w:val="20"/>
          <w:vertAlign w:val="superscript"/>
        </w:rPr>
        <w:footnoteReference w:id="74"/>
      </w:r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 w:val="20"/>
          <w:szCs w:val="20"/>
        </w:rPr>
      </w:pPr>
    </w:p>
    <w:bookmarkEnd w:id="18"/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trike/>
          <w:szCs w:val="20"/>
        </w:rPr>
      </w:pPr>
    </w:p>
    <w:p w:rsidR="000A0047" w:rsidRPr="00F443E6" w:rsidRDefault="000A0047" w:rsidP="000A0047">
      <w:pPr>
        <w:tabs>
          <w:tab w:val="center" w:pos="6804"/>
        </w:tabs>
        <w:ind w:left="4536"/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8A8" w:rsidRDefault="000A08A8" w:rsidP="000A08A8">
      <w:pPr>
        <w:keepNext/>
        <w:keepLines/>
        <w:spacing w:before="240" w:after="240" w:line="240" w:lineRule="auto"/>
        <w:outlineLvl w:val="0"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8A8">
      <w:pPr>
        <w:keepNext/>
        <w:keepLines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color w:val="002060"/>
        </w:rPr>
      </w:pPr>
      <w:r w:rsidRPr="00F443E6">
        <w:rPr>
          <w:rFonts w:ascii="Arial" w:eastAsia="Times New Roman" w:hAnsi="Arial" w:cs="Arial"/>
          <w:b/>
          <w:color w:val="002060"/>
        </w:rPr>
        <w:t>VI. A PÁLYÁZÓ ÜZLETI ÉS PÉNZÜGYI TERVE</w:t>
      </w:r>
    </w:p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F443E6">
        <w:rPr>
          <w:rFonts w:ascii="Arial" w:eastAsia="Calibri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A0047" w:rsidRPr="00F443E6" w:rsidTr="003646CB">
        <w:trPr>
          <w:trHeight w:val="11340"/>
        </w:trPr>
        <w:tc>
          <w:tcPr>
            <w:tcW w:w="5000" w:type="pct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Default="000A0047" w:rsidP="000A0047">
      <w:pPr>
        <w:spacing w:after="120" w:line="240" w:lineRule="auto"/>
        <w:ind w:left="360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0A0047" w:rsidRDefault="000A0047" w:rsidP="000A0047">
      <w:pPr>
        <w:spacing w:after="120" w:line="240" w:lineRule="auto"/>
        <w:ind w:left="360"/>
        <w:rPr>
          <w:rFonts w:ascii="Arial" w:eastAsia="Calibri" w:hAnsi="Arial" w:cs="Arial"/>
          <w:b/>
          <w:color w:val="0070C0"/>
          <w:sz w:val="20"/>
          <w:szCs w:val="20"/>
        </w:rPr>
      </w:pPr>
      <w:r>
        <w:rPr>
          <w:rFonts w:ascii="Arial" w:eastAsia="Calibri" w:hAnsi="Arial" w:cs="Arial"/>
          <w:b/>
          <w:color w:val="0070C0"/>
          <w:sz w:val="20"/>
          <w:szCs w:val="20"/>
        </w:rPr>
        <w:br w:type="page"/>
      </w:r>
    </w:p>
    <w:p w:rsidR="000A0047" w:rsidRDefault="000A0047" w:rsidP="000A0047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F443E6">
        <w:rPr>
          <w:rFonts w:ascii="Arial" w:eastAsia="Calibri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A0047" w:rsidRPr="00F443E6" w:rsidTr="003646CB">
        <w:trPr>
          <w:trHeight w:val="11340"/>
        </w:trPr>
        <w:tc>
          <w:tcPr>
            <w:tcW w:w="5000" w:type="pct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8A8" w:rsidRPr="00F443E6" w:rsidRDefault="000A08A8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jc w:val="both"/>
        <w:rPr>
          <w:rFonts w:ascii="Arial" w:eastAsia="Calibri" w:hAnsi="Arial" w:cs="Arial"/>
          <w:b/>
          <w:color w:val="0070C0"/>
          <w:sz w:val="20"/>
          <w:szCs w:val="20"/>
        </w:rPr>
      </w:pPr>
      <w:r w:rsidRPr="00F443E6">
        <w:rPr>
          <w:rFonts w:ascii="Arial" w:eastAsia="Calibri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A0047" w:rsidRPr="00F443E6" w:rsidTr="003646CB">
        <w:trPr>
          <w:trHeight w:val="11340"/>
        </w:trPr>
        <w:tc>
          <w:tcPr>
            <w:tcW w:w="5000" w:type="pct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8A8" w:rsidRPr="00F443E6" w:rsidRDefault="000A08A8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F443E6">
        <w:rPr>
          <w:rFonts w:ascii="Arial" w:eastAsia="Calibri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A0047" w:rsidRPr="00F443E6" w:rsidTr="003646CB">
        <w:trPr>
          <w:trHeight w:val="11340"/>
        </w:trPr>
        <w:tc>
          <w:tcPr>
            <w:tcW w:w="5000" w:type="pct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rPr>
          <w:rFonts w:ascii="Arial" w:eastAsia="Calibri" w:hAnsi="Arial" w:cs="Arial"/>
          <w:sz w:val="20"/>
          <w:szCs w:val="20"/>
        </w:rPr>
      </w:pPr>
      <w:r w:rsidRPr="00F443E6">
        <w:rPr>
          <w:rFonts w:ascii="Arial" w:eastAsia="Calibri" w:hAnsi="Arial" w:cs="Arial"/>
          <w:sz w:val="20"/>
          <w:szCs w:val="20"/>
        </w:rPr>
        <w:br w:type="page"/>
      </w:r>
    </w:p>
    <w:p w:rsidR="000A0047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8A8" w:rsidRPr="00F443E6" w:rsidRDefault="000A08A8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0A0047" w:rsidRPr="00F443E6" w:rsidRDefault="000A0047" w:rsidP="000A0047">
      <w:pPr>
        <w:spacing w:after="120" w:line="240" w:lineRule="auto"/>
        <w:rPr>
          <w:rFonts w:ascii="Arial" w:eastAsia="Calibri" w:hAnsi="Arial" w:cs="Arial"/>
          <w:b/>
          <w:color w:val="0070C0"/>
          <w:sz w:val="20"/>
          <w:szCs w:val="20"/>
        </w:rPr>
      </w:pPr>
      <w:r w:rsidRPr="00F443E6">
        <w:rPr>
          <w:rFonts w:ascii="Arial" w:eastAsia="Calibri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1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A0047" w:rsidRPr="00F443E6" w:rsidTr="003646CB">
        <w:trPr>
          <w:trHeight w:val="11340"/>
        </w:trPr>
        <w:tc>
          <w:tcPr>
            <w:tcW w:w="5000" w:type="pct"/>
          </w:tcPr>
          <w:p w:rsidR="000A0047" w:rsidRPr="00F443E6" w:rsidRDefault="000A0047" w:rsidP="003646CB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A0047" w:rsidRPr="00F443E6" w:rsidRDefault="000A0047" w:rsidP="000A0047">
      <w:pPr>
        <w:contextualSpacing/>
        <w:rPr>
          <w:rFonts w:ascii="Arial" w:eastAsia="Calibri" w:hAnsi="Arial" w:cs="Arial"/>
          <w:sz w:val="20"/>
          <w:szCs w:val="20"/>
        </w:rPr>
      </w:pPr>
    </w:p>
    <w:p w:rsidR="006151D1" w:rsidRPr="000A0047" w:rsidRDefault="006151D1">
      <w:pPr>
        <w:rPr>
          <w:rFonts w:ascii="Arial" w:eastAsia="Calibri" w:hAnsi="Arial" w:cs="Arial"/>
          <w:sz w:val="20"/>
          <w:szCs w:val="20"/>
        </w:rPr>
      </w:pPr>
    </w:p>
    <w:sectPr w:rsidR="006151D1" w:rsidRPr="000A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47" w:rsidRDefault="000A0047" w:rsidP="000A0047">
      <w:pPr>
        <w:spacing w:after="0" w:line="240" w:lineRule="auto"/>
      </w:pPr>
      <w:r>
        <w:separator/>
      </w:r>
    </w:p>
  </w:endnote>
  <w:endnote w:type="continuationSeparator" w:id="0">
    <w:p w:rsidR="000A0047" w:rsidRDefault="000A0047" w:rsidP="000A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047" w:rsidRPr="00E52174" w:rsidRDefault="000A0047">
    <w:pPr>
      <w:pStyle w:val="llb"/>
      <w:jc w:val="right"/>
      <w:rPr>
        <w:sz w:val="24"/>
      </w:rPr>
    </w:pPr>
  </w:p>
  <w:p w:rsidR="000A0047" w:rsidRDefault="000A00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47" w:rsidRDefault="000A0047" w:rsidP="000A0047">
      <w:pPr>
        <w:spacing w:after="0" w:line="240" w:lineRule="auto"/>
      </w:pPr>
      <w:r>
        <w:separator/>
      </w:r>
    </w:p>
  </w:footnote>
  <w:footnote w:type="continuationSeparator" w:id="0">
    <w:p w:rsidR="000A0047" w:rsidRDefault="000A0047" w:rsidP="000A0047">
      <w:pPr>
        <w:spacing w:after="0" w:line="240" w:lineRule="auto"/>
      </w:pPr>
      <w:r>
        <w:continuationSeparator/>
      </w:r>
    </w:p>
  </w:footnote>
  <w:footnote w:id="1">
    <w:p w:rsidR="000A0047" w:rsidRPr="00596FBE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Mttv</w:t>
      </w:r>
      <w:r w:rsidRPr="00542224">
        <w:rPr>
          <w:rFonts w:ascii="Arial" w:hAnsi="Arial" w:cs="Arial"/>
          <w:sz w:val="18"/>
          <w:szCs w:val="18"/>
        </w:rPr>
        <w:t>. 56. § d) pont</w:t>
      </w:r>
    </w:p>
  </w:footnote>
  <w:footnote w:id="2">
    <w:p w:rsidR="000A0047" w:rsidRPr="00596FBE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596FBE">
        <w:rPr>
          <w:rStyle w:val="Lbjegyzet-hivatkozs"/>
          <w:rFonts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>Elektronikus adathordozón is csatolható</w:t>
      </w:r>
      <w:r w:rsidRPr="00542224">
        <w:rPr>
          <w:rFonts w:ascii="Arial" w:hAnsi="Arial" w:cs="Arial"/>
          <w:sz w:val="18"/>
          <w:szCs w:val="18"/>
        </w:rPr>
        <w:t>.</w:t>
      </w:r>
    </w:p>
  </w:footnote>
  <w:footnote w:id="3">
    <w:p w:rsidR="000A0047" w:rsidRPr="00542224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596FBE">
        <w:rPr>
          <w:rFonts w:ascii="Arial" w:hAnsi="Arial" w:cs="Arial"/>
          <w:sz w:val="18"/>
          <w:szCs w:val="18"/>
        </w:rPr>
        <w:t xml:space="preserve"> </w:t>
      </w:r>
      <w:r w:rsidRPr="00177647">
        <w:rPr>
          <w:rFonts w:ascii="Arial" w:hAnsi="Arial" w:cs="Arial"/>
          <w:sz w:val="18"/>
          <w:szCs w:val="18"/>
        </w:rPr>
        <w:t xml:space="preserve">A III.1. pont szerinti Formanyomtatványt </w:t>
      </w:r>
      <w:r w:rsidRPr="00E04310">
        <w:rPr>
          <w:rFonts w:ascii="Arial" w:hAnsi="Arial" w:cs="Arial"/>
          <w:sz w:val="18"/>
          <w:szCs w:val="18"/>
        </w:rPr>
        <w:t>az önálló médiaszolgáltatási jogosultságra, továbbá az olyan vételkörzet-bővítésre irányuló pályázati ajánlatot benyújtó pályázónak kell kitöltenie, amely esetben a kibővíteni kívánt médiaszolgáltatási jogosultság nem hálózatba kapcsolódó médiaszolgáltatás. A III.1. pont szerinti Formanyomtatványt a hálózatba kapcsolódásra irányuló pályázati ajánlatot benyújtó pályázónak is ki kell töltenie a III.4. és III.5. pont szerinti Formanyomtatvány</w:t>
      </w:r>
      <w:r w:rsidRPr="00542224">
        <w:rPr>
          <w:rFonts w:ascii="Arial" w:hAnsi="Arial" w:cs="Arial"/>
          <w:sz w:val="18"/>
          <w:szCs w:val="18"/>
        </w:rPr>
        <w:t xml:space="preserve"> kitöltése mellett.</w:t>
      </w:r>
    </w:p>
    <w:p w:rsidR="000A0047" w:rsidRDefault="000A0047" w:rsidP="000A0047">
      <w:pPr>
        <w:pStyle w:val="Lbjegyzetszveg"/>
      </w:pPr>
    </w:p>
  </w:footnote>
  <w:footnote w:id="4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5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9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2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13">
    <w:p w:rsidR="000A0047" w:rsidRPr="00AE1117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4">
    <w:p w:rsidR="000A0047" w:rsidRDefault="000A0047" w:rsidP="000A0047">
      <w:pPr>
        <w:pStyle w:val="Lbjegyzetszveg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15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16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7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8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§-ában foglalt közszolgálati célokat szolgáló műsorszámok, műsorelemek tekintetében tett vállalás.</w:t>
      </w:r>
    </w:p>
  </w:footnote>
  <w:footnote w:id="19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20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3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</w:t>
      </w:r>
      <w:r w:rsidRPr="004F0B91">
        <w:rPr>
          <w:rFonts w:ascii="Arial" w:hAnsi="Arial" w:cs="Arial"/>
          <w:sz w:val="18"/>
          <w:szCs w:val="18"/>
        </w:rPr>
        <w:t xml:space="preserve">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24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5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6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7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28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9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  <w:p w:rsidR="000A0047" w:rsidRDefault="000A0047" w:rsidP="000A0047">
      <w:pPr>
        <w:pStyle w:val="Lbjegyzetszveg"/>
      </w:pPr>
    </w:p>
  </w:footnote>
  <w:footnote w:id="30">
    <w:p w:rsidR="000A0047" w:rsidRPr="00AE1117" w:rsidRDefault="000A0047" w:rsidP="000A0047">
      <w:pPr>
        <w:pStyle w:val="Lbjegyzetszveg"/>
        <w:jc w:val="both"/>
        <w:rPr>
          <w:rFonts w:ascii="Arial" w:hAnsi="Arial" w:cs="Arial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>A III.4. pont szerinti Formanyomtatványt a hálózatba kapcsolódásra irányuló pályázati ajánlatot benyújtó pályázónak, továbbá az olyan vételkörzet-bővítésre irányuló pályázati ajánlatot benyújtó pályázónak kell kitöltenie, amely esetben a kibővíteni kívánt médiaszolgáltatási jogosultság hálózatba kapcsolódó médiaszolgáltatás Ha a pályázónak a Pályázati Felhívás szerint e táblázatot nem kell kitöltenie, a táblázatot akkor is csatolni kell a rubrikák kihúzásával.</w:t>
      </w:r>
    </w:p>
  </w:footnote>
  <w:footnote w:id="31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32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3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4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35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36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9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40">
    <w:p w:rsidR="000A0047" w:rsidRPr="00AE1117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1">
    <w:p w:rsidR="000A0047" w:rsidRDefault="000A0047" w:rsidP="000A0047">
      <w:pPr>
        <w:pStyle w:val="Lbjegyzetszveg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42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43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4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5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Ez a vállalás nem lehet nagyobb, mint a Formanyomtatvány III.4.7. pontja szerinti, az Mttv. 83. §-ában foglalt közszolgálati célokat szolgáló műsorszámok, műsorelemek tekintetében tett vállalás.</w:t>
      </w:r>
    </w:p>
  </w:footnote>
  <w:footnote w:id="46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47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8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9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0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51">
    <w:p w:rsidR="000A0047" w:rsidRPr="00596FBE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0A0047" w:rsidRPr="00AE1117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53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54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5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6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57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58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9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0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1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62">
    <w:p w:rsidR="000A0047" w:rsidRPr="00AE1117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3">
    <w:p w:rsidR="000A0047" w:rsidRDefault="000A0047" w:rsidP="000A0047">
      <w:pPr>
        <w:pStyle w:val="Lbjegyzetszveg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64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65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6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7">
    <w:p w:rsidR="000A0047" w:rsidRPr="004F0B91" w:rsidRDefault="000A0047" w:rsidP="000A00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Ez a vállalás nem lehet nagyobb, mint a Formanyomtatvány III.5.7. pontja szerinti, az Mttv. 83. §-ában foglalt közszolgálati célokat szolgáló műsorszámok, műsorelemek tekintetében tett vállalás.</w:t>
      </w:r>
    </w:p>
  </w:footnote>
  <w:footnote w:id="68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69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0">
    <w:p w:rsidR="000A0047" w:rsidRPr="004F0B91" w:rsidRDefault="000A0047" w:rsidP="000A004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1">
    <w:p w:rsidR="000A0047" w:rsidRDefault="000A0047" w:rsidP="000A0047">
      <w:pPr>
        <w:pStyle w:val="Lbjegyzetszveg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2">
    <w:p w:rsidR="000A0047" w:rsidRPr="00AE1117" w:rsidRDefault="000A0047" w:rsidP="000A0047">
      <w:pPr>
        <w:pStyle w:val="Lbjegyzetszveg"/>
        <w:rPr>
          <w:rFonts w:ascii="Arial" w:hAnsi="Arial" w:cs="Arial"/>
          <w:sz w:val="18"/>
          <w:szCs w:val="18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AE1117">
        <w:rPr>
          <w:rFonts w:ascii="Arial" w:hAnsi="Arial" w:cs="Arial"/>
          <w:sz w:val="18"/>
          <w:szCs w:val="18"/>
        </w:rPr>
        <w:t xml:space="preserve"> </w:t>
      </w:r>
      <w:r w:rsidRPr="004F0B91">
        <w:rPr>
          <w:rFonts w:ascii="Arial" w:hAnsi="Arial" w:cs="Arial"/>
          <w:sz w:val="18"/>
          <w:szCs w:val="18"/>
        </w:rPr>
        <w:t xml:space="preserve">A heti és napi százalékos és percbeli értékeket legfeljebb egy tizedesjegyre kerekítve </w:t>
      </w:r>
      <w:r w:rsidRPr="00AE1117">
        <w:rPr>
          <w:rFonts w:ascii="Arial" w:hAnsi="Arial" w:cs="Arial"/>
          <w:sz w:val="18"/>
          <w:szCs w:val="18"/>
        </w:rPr>
        <w:t xml:space="preserve">kérjük </w:t>
      </w:r>
      <w:r w:rsidRPr="004F0B91">
        <w:rPr>
          <w:rFonts w:ascii="Arial" w:hAnsi="Arial" w:cs="Arial"/>
          <w:sz w:val="18"/>
          <w:szCs w:val="18"/>
        </w:rPr>
        <w:t>megadni.</w:t>
      </w:r>
    </w:p>
  </w:footnote>
  <w:footnote w:id="73">
    <w:p w:rsidR="000A0047" w:rsidRDefault="000A0047" w:rsidP="000A0047">
      <w:pPr>
        <w:pStyle w:val="Lbjegyzetszveg"/>
        <w:ind w:left="142" w:hanging="142"/>
        <w:jc w:val="both"/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szöveg</w:t>
      </w:r>
      <w:r w:rsidRPr="004F0B91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4F0B91">
        <w:rPr>
          <w:rFonts w:ascii="Arial" w:hAnsi="Arial" w:cs="Arial"/>
          <w:b/>
          <w:sz w:val="18"/>
          <w:szCs w:val="18"/>
        </w:rPr>
        <w:t>zenei művek</w:t>
      </w:r>
      <w:r w:rsidRPr="004F0B91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4">
    <w:p w:rsidR="000A0047" w:rsidRPr="00AE1117" w:rsidRDefault="000A0047" w:rsidP="000A0047">
      <w:pPr>
        <w:pStyle w:val="Lbjegyzetszveg"/>
        <w:jc w:val="both"/>
        <w:rPr>
          <w:rFonts w:ascii="Arial" w:hAnsi="Arial" w:cs="Arial"/>
        </w:rPr>
      </w:pPr>
      <w:r w:rsidRPr="00AE1117">
        <w:rPr>
          <w:rStyle w:val="Lbjegyzet-hivatkozs"/>
          <w:rFonts w:ascii="Arial" w:hAnsi="Arial" w:cs="Arial"/>
          <w:sz w:val="18"/>
          <w:szCs w:val="18"/>
        </w:rPr>
        <w:footnoteRef/>
      </w:r>
      <w:r w:rsidRPr="004F0B91">
        <w:rPr>
          <w:rFonts w:ascii="Arial" w:hAnsi="Arial" w:cs="Arial"/>
          <w:sz w:val="18"/>
          <w:szCs w:val="18"/>
        </w:rPr>
        <w:t xml:space="preserve"> A nyilatkozatot értelemszerűen ki kell tölteni,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047" w:rsidRDefault="000A0047" w:rsidP="00840F32">
    <w:pPr>
      <w:pStyle w:val="lfej"/>
      <w:tabs>
        <w:tab w:val="clear" w:pos="4536"/>
        <w:tab w:val="clear" w:pos="9072"/>
      </w:tabs>
    </w:pPr>
  </w:p>
  <w:p w:rsidR="000A0047" w:rsidRDefault="000A0047" w:rsidP="00840F32">
    <w:pPr>
      <w:pStyle w:val="lfej"/>
      <w:tabs>
        <w:tab w:val="clear" w:pos="4536"/>
        <w:tab w:val="clear" w:pos="9072"/>
      </w:tabs>
    </w:pPr>
  </w:p>
  <w:p w:rsidR="000A0047" w:rsidRDefault="000A0047" w:rsidP="00840F3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0A0047" w:rsidRPr="00E52174" w:rsidRDefault="000A0047" w:rsidP="00840F32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081FFB5B" wp14:editId="4DFA969E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>Villány 100,9 MHz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47"/>
    <w:rsid w:val="000A0047"/>
    <w:rsid w:val="000A08A8"/>
    <w:rsid w:val="00465DDD"/>
    <w:rsid w:val="004F0B91"/>
    <w:rsid w:val="006151D1"/>
    <w:rsid w:val="00AE1117"/>
    <w:rsid w:val="00E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C205-4C02-43AB-9757-C184CE51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00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0047"/>
    <w:pPr>
      <w:ind w:left="720"/>
      <w:contextualSpacing/>
    </w:pPr>
  </w:style>
  <w:style w:type="table" w:styleId="Rcsostblzat">
    <w:name w:val="Table Grid"/>
    <w:basedOn w:val="Normltblzat"/>
    <w:uiPriority w:val="39"/>
    <w:rsid w:val="000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A00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A0047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0A00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A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0047"/>
  </w:style>
  <w:style w:type="paragraph" w:styleId="llb">
    <w:name w:val="footer"/>
    <w:basedOn w:val="Norml"/>
    <w:link w:val="llbChar"/>
    <w:uiPriority w:val="99"/>
    <w:unhideWhenUsed/>
    <w:rsid w:val="000A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0047"/>
  </w:style>
  <w:style w:type="table" w:customStyle="1" w:styleId="Rcsostblzat15">
    <w:name w:val="Rácsos táblázat15"/>
    <w:basedOn w:val="Normltblzat"/>
    <w:next w:val="Rcsostblzat"/>
    <w:uiPriority w:val="39"/>
    <w:rsid w:val="000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1">
    <w:name w:val="Rácsos táblázat81"/>
    <w:basedOn w:val="Normltblzat"/>
    <w:next w:val="Rcsostblzat"/>
    <w:uiPriority w:val="39"/>
    <w:rsid w:val="000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1">
    <w:name w:val="Rácsos táblázat91"/>
    <w:basedOn w:val="Normltblzat"/>
    <w:next w:val="Rcsostblzat"/>
    <w:uiPriority w:val="39"/>
    <w:rsid w:val="000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1">
    <w:name w:val="Rácsos táblázat101"/>
    <w:basedOn w:val="Normltblzat"/>
    <w:next w:val="Rcsostblzat"/>
    <w:uiPriority w:val="39"/>
    <w:rsid w:val="000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1">
    <w:name w:val="Rácsos táblázat141"/>
    <w:basedOn w:val="Normltblzat"/>
    <w:next w:val="Rcsostblzat"/>
    <w:uiPriority w:val="39"/>
    <w:rsid w:val="000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1693</Words>
  <Characters>11682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Skoumalné Rogács Zita dr.</dc:creator>
  <cp:keywords/>
  <dc:description/>
  <cp:lastModifiedBy>MPNYO</cp:lastModifiedBy>
  <cp:revision>6</cp:revision>
  <dcterms:created xsi:type="dcterms:W3CDTF">2024-04-25T12:36:00Z</dcterms:created>
  <dcterms:modified xsi:type="dcterms:W3CDTF">2024-04-26T08:25:00Z</dcterms:modified>
</cp:coreProperties>
</file>