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326" w:rsidRPr="000A230B" w:rsidRDefault="00766326">
      <w:pPr>
        <w:pStyle w:val="RightTab"/>
        <w:tabs>
          <w:tab w:val="clear" w:pos="8505"/>
        </w:tabs>
        <w:spacing w:after="200"/>
        <w:rPr>
          <w:szCs w:val="22"/>
          <w:lang w:val="hu-HU"/>
        </w:rPr>
      </w:pPr>
      <w:r w:rsidRPr="000A230B">
        <w:rPr>
          <w:szCs w:val="22"/>
          <w:lang w:val="hu-HU"/>
        </w:rPr>
        <w:t xml:space="preserve"> </w:t>
      </w:r>
    </w:p>
    <w:p w:rsidR="00766326" w:rsidRPr="000A230B" w:rsidRDefault="00766326">
      <w:pPr>
        <w:rPr>
          <w:sz w:val="22"/>
          <w:szCs w:val="22"/>
          <w:lang w:val="hu-HU"/>
        </w:rPr>
      </w:pPr>
    </w:p>
    <w:p w:rsidR="00766326" w:rsidRPr="000A230B" w:rsidRDefault="00766326">
      <w:pPr>
        <w:rPr>
          <w:sz w:val="22"/>
          <w:szCs w:val="22"/>
          <w:lang w:val="hu-HU"/>
        </w:rPr>
      </w:pPr>
    </w:p>
    <w:p w:rsidR="00766326" w:rsidRPr="000A230B" w:rsidRDefault="00766326">
      <w:pPr>
        <w:rPr>
          <w:sz w:val="22"/>
          <w:szCs w:val="22"/>
          <w:lang w:val="hu-HU"/>
        </w:rPr>
      </w:pPr>
    </w:p>
    <w:p w:rsidR="00766326" w:rsidRPr="000A230B" w:rsidRDefault="00766326">
      <w:pPr>
        <w:rPr>
          <w:sz w:val="22"/>
          <w:szCs w:val="22"/>
          <w:lang w:val="hu-HU"/>
        </w:rPr>
      </w:pPr>
    </w:p>
    <w:p w:rsidR="00766326" w:rsidRPr="000A230B" w:rsidRDefault="00766326">
      <w:pPr>
        <w:jc w:val="both"/>
        <w:rPr>
          <w:sz w:val="22"/>
          <w:szCs w:val="22"/>
          <w:lang w:val="hu-HU"/>
        </w:rPr>
      </w:pPr>
    </w:p>
    <w:p w:rsidR="00766326" w:rsidRPr="000A230B" w:rsidRDefault="00766326">
      <w:pPr>
        <w:rPr>
          <w:sz w:val="22"/>
          <w:szCs w:val="22"/>
          <w:lang w:val="hu-HU"/>
        </w:rPr>
      </w:pPr>
    </w:p>
    <w:p w:rsidR="00766326" w:rsidRPr="000A230B" w:rsidRDefault="00766326">
      <w:pPr>
        <w:rPr>
          <w:sz w:val="22"/>
          <w:szCs w:val="22"/>
          <w:lang w:val="hu-HU"/>
        </w:rPr>
      </w:pPr>
    </w:p>
    <w:tbl>
      <w:tblPr>
        <w:tblW w:w="0" w:type="auto"/>
        <w:tblLayout w:type="fixed"/>
        <w:tblLook w:val="0000"/>
      </w:tblPr>
      <w:tblGrid>
        <w:gridCol w:w="8721"/>
      </w:tblGrid>
      <w:tr w:rsidR="00766326" w:rsidRPr="000A230B">
        <w:trPr>
          <w:cantSplit/>
        </w:trPr>
        <w:tc>
          <w:tcPr>
            <w:tcW w:w="8721" w:type="dxa"/>
            <w:tcBorders>
              <w:top w:val="single" w:sz="12" w:space="0" w:color="auto"/>
              <w:bottom w:val="single" w:sz="12" w:space="0" w:color="auto"/>
            </w:tcBorders>
          </w:tcPr>
          <w:p w:rsidR="00766326" w:rsidRDefault="00766326">
            <w:pPr>
              <w:spacing w:before="480" w:after="480"/>
              <w:jc w:val="center"/>
              <w:rPr>
                <w:sz w:val="48"/>
                <w:szCs w:val="48"/>
                <w:lang w:val="hu-HU"/>
              </w:rPr>
            </w:pPr>
            <w:r w:rsidRPr="000A230B">
              <w:rPr>
                <w:sz w:val="48"/>
                <w:szCs w:val="48"/>
                <w:lang w:val="hu-HU"/>
              </w:rPr>
              <w:t xml:space="preserve">Az INVITEL Távközlési Zrt. helyhez kötött hálózat fizikai infrastruktúrájához való nagykereskedelmi hozzáférés </w:t>
            </w:r>
            <w:r>
              <w:rPr>
                <w:sz w:val="48"/>
                <w:szCs w:val="48"/>
                <w:lang w:val="hu-HU"/>
              </w:rPr>
              <w:t>és</w:t>
            </w:r>
            <w:r w:rsidRPr="000A230B">
              <w:rPr>
                <w:sz w:val="48"/>
                <w:szCs w:val="48"/>
                <w:lang w:val="hu-HU"/>
              </w:rPr>
              <w:t xml:space="preserve"> közeli bitfolyam hozzáférés szolgáltatásaihoz kapcsolódó referencia ajánlata</w:t>
            </w:r>
          </w:p>
          <w:p w:rsidR="00766326" w:rsidRDefault="00766326" w:rsidP="00C224F2">
            <w:pPr>
              <w:spacing w:before="480" w:after="480"/>
              <w:jc w:val="center"/>
              <w:rPr>
                <w:sz w:val="48"/>
                <w:lang w:val="hu-HU"/>
              </w:rPr>
            </w:pPr>
            <w:r>
              <w:rPr>
                <w:lang w:val="hu-HU"/>
              </w:rPr>
              <w:t>A Nemzeti Média- és Hírközlési Hatóság elnökének a</w:t>
            </w:r>
            <w:r w:rsidRPr="006558C4">
              <w:rPr>
                <w:lang w:val="hu-HU"/>
              </w:rPr>
              <w:t xml:space="preserve"> </w:t>
            </w:r>
            <w:r>
              <w:rPr>
                <w:lang w:val="hu-HU"/>
              </w:rPr>
              <w:t>számhordozás részletes szabályairól szóló 2/2012. (I.24.) NMHH rendeletében  foglaltakra</w:t>
            </w:r>
            <w:r w:rsidRPr="006558C4">
              <w:rPr>
                <w:lang w:val="hu-HU"/>
              </w:rPr>
              <w:t xml:space="preserve"> fi</w:t>
            </w:r>
            <w:r>
              <w:rPr>
                <w:lang w:val="hu-HU"/>
              </w:rPr>
              <w:t>gyelemmel átvezetett módosításokkal egységes szerkezetbe foglaltan</w:t>
            </w:r>
          </w:p>
          <w:p w:rsidR="00766326" w:rsidRPr="000A230B" w:rsidRDefault="00766326">
            <w:pPr>
              <w:spacing w:before="480" w:after="480"/>
              <w:jc w:val="center"/>
              <w:rPr>
                <w:sz w:val="48"/>
                <w:szCs w:val="48"/>
                <w:lang w:val="hu-HU"/>
              </w:rPr>
            </w:pPr>
            <w:r w:rsidRPr="000A230B">
              <w:rPr>
                <w:sz w:val="48"/>
                <w:szCs w:val="48"/>
                <w:lang w:val="hu-HU"/>
              </w:rPr>
              <w:t>TERVEZET</w:t>
            </w:r>
          </w:p>
        </w:tc>
      </w:tr>
    </w:tbl>
    <w:p w:rsidR="00766326" w:rsidRPr="000A230B" w:rsidRDefault="00766326">
      <w:pPr>
        <w:rPr>
          <w:sz w:val="22"/>
          <w:szCs w:val="22"/>
          <w:lang w:val="hu-HU"/>
        </w:rPr>
      </w:pPr>
    </w:p>
    <w:p w:rsidR="00766326" w:rsidRPr="000A230B" w:rsidRDefault="00766326">
      <w:pPr>
        <w:rPr>
          <w:sz w:val="22"/>
          <w:szCs w:val="22"/>
          <w:lang w:val="hu-HU"/>
        </w:rPr>
      </w:pPr>
      <w:r w:rsidRPr="000A230B">
        <w:rPr>
          <w:sz w:val="22"/>
          <w:szCs w:val="22"/>
          <w:lang w:val="hu-HU"/>
        </w:rPr>
        <w:br w:type="page"/>
      </w:r>
    </w:p>
    <w:p w:rsidR="00766326" w:rsidRPr="000A230B" w:rsidRDefault="00766326">
      <w:pPr>
        <w:pStyle w:val="Szvegtrzs3"/>
        <w:ind w:left="0"/>
        <w:jc w:val="center"/>
        <w:rPr>
          <w:szCs w:val="22"/>
          <w:lang w:val="hu-HU"/>
        </w:rPr>
      </w:pPr>
      <w:r w:rsidRPr="000A230B">
        <w:rPr>
          <w:szCs w:val="22"/>
          <w:lang w:val="hu-HU"/>
        </w:rPr>
        <w:lastRenderedPageBreak/>
        <w:t xml:space="preserve">Az INVITEL Távközlési Zrt. helyhez kötött hálózat fizikai infrastruktúrájához való nagykereskedelmi hozzáférés </w:t>
      </w:r>
      <w:r>
        <w:rPr>
          <w:szCs w:val="22"/>
          <w:lang w:val="hu-HU"/>
        </w:rPr>
        <w:t>és</w:t>
      </w:r>
      <w:r w:rsidRPr="000A230B">
        <w:rPr>
          <w:szCs w:val="22"/>
          <w:lang w:val="hu-HU"/>
        </w:rPr>
        <w:t xml:space="preserve"> közeli bitfolyam hozzáférés szolgáltatásaihoz kapcsolódó referencia ajánlata </w:t>
      </w:r>
      <w:r w:rsidRPr="000A230B">
        <w:rPr>
          <w:szCs w:val="22"/>
          <w:lang w:val="hu-HU"/>
        </w:rPr>
        <w:br/>
        <w:t>(INRUO)</w:t>
      </w:r>
    </w:p>
    <w:p w:rsidR="00766326" w:rsidRPr="000A230B" w:rsidRDefault="00766326">
      <w:pPr>
        <w:spacing w:after="60"/>
        <w:jc w:val="center"/>
        <w:rPr>
          <w:b/>
          <w:sz w:val="22"/>
          <w:szCs w:val="22"/>
          <w:lang w:val="hu-HU"/>
        </w:rPr>
      </w:pPr>
      <w:r w:rsidRPr="000A230B">
        <w:rPr>
          <w:b/>
          <w:sz w:val="22"/>
          <w:szCs w:val="22"/>
          <w:lang w:val="hu-HU"/>
        </w:rPr>
        <w:t>TARTALOM</w:t>
      </w:r>
    </w:p>
    <w:p w:rsidR="00766326" w:rsidRPr="000A230B" w:rsidRDefault="00766326">
      <w:pPr>
        <w:spacing w:after="60"/>
        <w:jc w:val="center"/>
        <w:rPr>
          <w:b/>
          <w:sz w:val="22"/>
          <w:szCs w:val="22"/>
          <w:lang w:val="hu-HU"/>
        </w:rPr>
      </w:pPr>
    </w:p>
    <w:p w:rsidR="00766326" w:rsidRDefault="00374A3A">
      <w:pPr>
        <w:pStyle w:val="TJ1"/>
        <w:tabs>
          <w:tab w:val="right" w:leader="dot" w:pos="9062"/>
        </w:tabs>
        <w:rPr>
          <w:rFonts w:ascii="Calibri" w:hAnsi="Calibri"/>
          <w:noProof/>
          <w:szCs w:val="22"/>
          <w:lang w:val="hu-HU" w:eastAsia="hu-HU"/>
        </w:rPr>
      </w:pPr>
      <w:r w:rsidRPr="00374A3A">
        <w:rPr>
          <w:b/>
          <w:szCs w:val="22"/>
          <w:lang w:val="hu-HU"/>
        </w:rPr>
        <w:fldChar w:fldCharType="begin"/>
      </w:r>
      <w:r w:rsidR="00766326" w:rsidRPr="000A230B">
        <w:rPr>
          <w:b/>
          <w:szCs w:val="22"/>
          <w:lang w:val="hu-HU"/>
        </w:rPr>
        <w:instrText xml:space="preserve"> TOC \o "1-1" \f \t "Heading 9,2,Part Headings,3" \* CAPS \* MERGEFORMAT </w:instrText>
      </w:r>
      <w:r w:rsidRPr="00374A3A">
        <w:rPr>
          <w:b/>
          <w:szCs w:val="22"/>
          <w:lang w:val="hu-HU"/>
        </w:rPr>
        <w:fldChar w:fldCharType="separate"/>
      </w:r>
      <w:r w:rsidR="00766326" w:rsidRPr="00DB1A5C">
        <w:rPr>
          <w:noProof/>
          <w:lang w:val="hu-HU"/>
        </w:rPr>
        <w:t>1.</w:t>
      </w:r>
      <w:r w:rsidR="00766326">
        <w:rPr>
          <w:rFonts w:ascii="Calibri" w:hAnsi="Calibri"/>
          <w:noProof/>
          <w:szCs w:val="22"/>
          <w:lang w:val="hu-HU" w:eastAsia="hu-HU"/>
        </w:rPr>
        <w:tab/>
      </w:r>
      <w:r w:rsidR="00766326" w:rsidRPr="00DB1A5C">
        <w:rPr>
          <w:noProof/>
          <w:lang w:val="hu-HU"/>
        </w:rPr>
        <w:t>A Kötelezett Szolgáltató Adatai</w:t>
      </w:r>
      <w:r w:rsidR="00766326" w:rsidRPr="00466306">
        <w:rPr>
          <w:noProof/>
          <w:lang w:val="hu-HU"/>
        </w:rPr>
        <w:tab/>
      </w:r>
      <w:r w:rsidRPr="00466306">
        <w:rPr>
          <w:noProof/>
          <w:lang w:val="hu-HU"/>
        </w:rPr>
        <w:fldChar w:fldCharType="begin"/>
      </w:r>
      <w:r w:rsidR="00766326" w:rsidRPr="00466306">
        <w:rPr>
          <w:noProof/>
          <w:lang w:val="hu-HU"/>
        </w:rPr>
        <w:instrText xml:space="preserve"> Pageref _Toc311020197 \H </w:instrText>
      </w:r>
      <w:r w:rsidRPr="00466306">
        <w:rPr>
          <w:noProof/>
          <w:lang w:val="hu-HU"/>
        </w:rPr>
      </w:r>
      <w:r w:rsidRPr="00466306">
        <w:rPr>
          <w:noProof/>
          <w:lang w:val="hu-HU"/>
        </w:rPr>
        <w:fldChar w:fldCharType="separate"/>
      </w:r>
      <w:r w:rsidR="00766326">
        <w:rPr>
          <w:noProof/>
          <w:lang w:val="hu-HU"/>
        </w:rPr>
        <w:t>4</w:t>
      </w:r>
      <w:r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2.</w:t>
      </w:r>
      <w:r>
        <w:rPr>
          <w:rFonts w:ascii="Calibri" w:hAnsi="Calibri"/>
          <w:noProof/>
          <w:szCs w:val="22"/>
          <w:lang w:val="hu-HU" w:eastAsia="hu-HU"/>
        </w:rPr>
        <w:tab/>
      </w:r>
      <w:r w:rsidRPr="00DB1A5C">
        <w:rPr>
          <w:noProof/>
          <w:lang w:val="hu-HU"/>
        </w:rPr>
        <w:t>Meghatározások</w:t>
      </w:r>
      <w:r w:rsidRPr="00466306">
        <w:rPr>
          <w:noProof/>
          <w:lang w:val="hu-HU"/>
        </w:rPr>
        <w:tab/>
      </w:r>
      <w:r w:rsidR="00374A3A" w:rsidRPr="00466306">
        <w:rPr>
          <w:noProof/>
          <w:lang w:val="hu-HU"/>
        </w:rPr>
        <w:fldChar w:fldCharType="begin"/>
      </w:r>
      <w:r w:rsidRPr="00466306">
        <w:rPr>
          <w:noProof/>
          <w:lang w:val="hu-HU"/>
        </w:rPr>
        <w:instrText xml:space="preserve"> Pageref _Toc311020198 \H </w:instrText>
      </w:r>
      <w:r w:rsidR="00374A3A" w:rsidRPr="00466306">
        <w:rPr>
          <w:noProof/>
          <w:lang w:val="hu-HU"/>
        </w:rPr>
      </w:r>
      <w:r w:rsidR="00374A3A" w:rsidRPr="00466306">
        <w:rPr>
          <w:noProof/>
          <w:lang w:val="hu-HU"/>
        </w:rPr>
        <w:fldChar w:fldCharType="separate"/>
      </w:r>
      <w:r>
        <w:rPr>
          <w:noProof/>
          <w:lang w:val="hu-HU"/>
        </w:rPr>
        <w:t>4</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3.</w:t>
      </w:r>
      <w:r>
        <w:rPr>
          <w:rFonts w:ascii="Calibri" w:hAnsi="Calibri"/>
          <w:noProof/>
          <w:szCs w:val="22"/>
          <w:lang w:val="hu-HU" w:eastAsia="hu-HU"/>
        </w:rPr>
        <w:tab/>
      </w:r>
      <w:r w:rsidRPr="00DB1A5C">
        <w:rPr>
          <w:noProof/>
          <w:lang w:val="hu-HU"/>
        </w:rPr>
        <w:t>A Jelen Inruo Célja, Tárgya, Hatálya, Módosítása, Közzétételi Kötelezettség Megszűnése És Következménye</w:t>
      </w:r>
      <w:r w:rsidRPr="00466306">
        <w:rPr>
          <w:noProof/>
          <w:lang w:val="hu-HU"/>
        </w:rPr>
        <w:tab/>
      </w:r>
      <w:r w:rsidR="00374A3A" w:rsidRPr="00466306">
        <w:rPr>
          <w:noProof/>
          <w:lang w:val="hu-HU"/>
        </w:rPr>
        <w:fldChar w:fldCharType="begin"/>
      </w:r>
      <w:r w:rsidRPr="00466306">
        <w:rPr>
          <w:noProof/>
          <w:lang w:val="hu-HU"/>
        </w:rPr>
        <w:instrText xml:space="preserve"> Pageref _Toc311020199 \H </w:instrText>
      </w:r>
      <w:r w:rsidR="00374A3A" w:rsidRPr="00466306">
        <w:rPr>
          <w:noProof/>
          <w:lang w:val="hu-HU"/>
        </w:rPr>
      </w:r>
      <w:r w:rsidR="00374A3A" w:rsidRPr="00466306">
        <w:rPr>
          <w:noProof/>
          <w:lang w:val="hu-HU"/>
        </w:rPr>
        <w:fldChar w:fldCharType="separate"/>
      </w:r>
      <w:r>
        <w:rPr>
          <w:noProof/>
          <w:lang w:val="hu-HU"/>
        </w:rPr>
        <w:t>4</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4.</w:t>
      </w:r>
      <w:r>
        <w:rPr>
          <w:rFonts w:ascii="Calibri" w:hAnsi="Calibri"/>
          <w:noProof/>
          <w:szCs w:val="22"/>
          <w:lang w:val="hu-HU" w:eastAsia="hu-HU"/>
        </w:rPr>
        <w:tab/>
      </w:r>
      <w:r w:rsidRPr="00DB1A5C">
        <w:rPr>
          <w:noProof/>
          <w:lang w:val="hu-HU"/>
        </w:rPr>
        <w:t>A Megajánlott Nagykereskedelmi Hozzáférési Illetve Átengedési Szolgáltatások, Kiegészítő Szolgáltatások És Az Ezekhez Kapcsolódó Szolgáltatások</w:t>
      </w:r>
      <w:r w:rsidRPr="00466306">
        <w:rPr>
          <w:noProof/>
          <w:lang w:val="hu-HU"/>
        </w:rPr>
        <w:tab/>
      </w:r>
      <w:r w:rsidR="00374A3A" w:rsidRPr="00466306">
        <w:rPr>
          <w:noProof/>
          <w:lang w:val="hu-HU"/>
        </w:rPr>
        <w:fldChar w:fldCharType="begin"/>
      </w:r>
      <w:r w:rsidRPr="00466306">
        <w:rPr>
          <w:noProof/>
          <w:lang w:val="hu-HU"/>
        </w:rPr>
        <w:instrText xml:space="preserve"> Pageref _Toc311020200 \H </w:instrText>
      </w:r>
      <w:r w:rsidR="00374A3A" w:rsidRPr="00466306">
        <w:rPr>
          <w:noProof/>
          <w:lang w:val="hu-HU"/>
        </w:rPr>
      </w:r>
      <w:r w:rsidR="00374A3A" w:rsidRPr="00466306">
        <w:rPr>
          <w:noProof/>
          <w:lang w:val="hu-HU"/>
        </w:rPr>
        <w:fldChar w:fldCharType="separate"/>
      </w:r>
      <w:r>
        <w:rPr>
          <w:noProof/>
          <w:lang w:val="hu-HU"/>
        </w:rPr>
        <w:t>7</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5.</w:t>
      </w:r>
      <w:r>
        <w:rPr>
          <w:rFonts w:ascii="Calibri" w:hAnsi="Calibri"/>
          <w:noProof/>
          <w:szCs w:val="22"/>
          <w:lang w:val="hu-HU" w:eastAsia="hu-HU"/>
        </w:rPr>
        <w:tab/>
      </w:r>
      <w:r w:rsidRPr="00DB1A5C">
        <w:rPr>
          <w:noProof/>
          <w:lang w:val="hu-HU"/>
        </w:rPr>
        <w:t>A Szerződő Felek Általános Kötelezettségei, A Felek Közötti Együttműködés Szabályai:</w:t>
      </w:r>
      <w:r w:rsidRPr="00466306">
        <w:rPr>
          <w:noProof/>
          <w:lang w:val="hu-HU"/>
        </w:rPr>
        <w:tab/>
      </w:r>
      <w:r w:rsidR="00374A3A" w:rsidRPr="00466306">
        <w:rPr>
          <w:noProof/>
          <w:lang w:val="hu-HU"/>
        </w:rPr>
        <w:fldChar w:fldCharType="begin"/>
      </w:r>
      <w:r w:rsidRPr="00466306">
        <w:rPr>
          <w:noProof/>
          <w:lang w:val="hu-HU"/>
        </w:rPr>
        <w:instrText xml:space="preserve"> Pageref _Toc311020201 \H </w:instrText>
      </w:r>
      <w:r w:rsidR="00374A3A" w:rsidRPr="00466306">
        <w:rPr>
          <w:noProof/>
          <w:lang w:val="hu-HU"/>
        </w:rPr>
      </w:r>
      <w:r w:rsidR="00374A3A" w:rsidRPr="00466306">
        <w:rPr>
          <w:noProof/>
          <w:lang w:val="hu-HU"/>
        </w:rPr>
        <w:fldChar w:fldCharType="separate"/>
      </w:r>
      <w:r>
        <w:rPr>
          <w:noProof/>
          <w:lang w:val="hu-HU"/>
        </w:rPr>
        <w:t>10</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6.</w:t>
      </w:r>
      <w:r>
        <w:rPr>
          <w:rFonts w:ascii="Calibri" w:hAnsi="Calibri"/>
          <w:noProof/>
          <w:szCs w:val="22"/>
          <w:lang w:val="hu-HU" w:eastAsia="hu-HU"/>
        </w:rPr>
        <w:tab/>
      </w:r>
      <w:r w:rsidRPr="00DB1A5C">
        <w:rPr>
          <w:noProof/>
          <w:lang w:val="hu-HU"/>
        </w:rPr>
        <w:t>A Jogosult Szolgáltató Jogai És Kötelezettségei</w:t>
      </w:r>
      <w:r w:rsidRPr="00466306">
        <w:rPr>
          <w:noProof/>
          <w:lang w:val="hu-HU"/>
        </w:rPr>
        <w:tab/>
      </w:r>
      <w:r w:rsidR="00374A3A" w:rsidRPr="00466306">
        <w:rPr>
          <w:noProof/>
          <w:lang w:val="hu-HU"/>
        </w:rPr>
        <w:fldChar w:fldCharType="begin"/>
      </w:r>
      <w:r w:rsidRPr="00466306">
        <w:rPr>
          <w:noProof/>
          <w:lang w:val="hu-HU"/>
        </w:rPr>
        <w:instrText xml:space="preserve"> Pageref _Toc311020202 \H </w:instrText>
      </w:r>
      <w:r w:rsidR="00374A3A" w:rsidRPr="00466306">
        <w:rPr>
          <w:noProof/>
          <w:lang w:val="hu-HU"/>
        </w:rPr>
      </w:r>
      <w:r w:rsidR="00374A3A" w:rsidRPr="00466306">
        <w:rPr>
          <w:noProof/>
          <w:lang w:val="hu-HU"/>
        </w:rPr>
        <w:fldChar w:fldCharType="separate"/>
      </w:r>
      <w:r>
        <w:rPr>
          <w:noProof/>
          <w:lang w:val="hu-HU"/>
        </w:rPr>
        <w:t>17</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7.</w:t>
      </w:r>
      <w:r>
        <w:rPr>
          <w:rFonts w:ascii="Calibri" w:hAnsi="Calibri"/>
          <w:noProof/>
          <w:szCs w:val="22"/>
          <w:lang w:val="hu-HU" w:eastAsia="hu-HU"/>
        </w:rPr>
        <w:tab/>
      </w:r>
      <w:r w:rsidRPr="00DB1A5C">
        <w:rPr>
          <w:noProof/>
          <w:lang w:val="hu-HU"/>
        </w:rPr>
        <w:t>A Kötelezett Szolgáltató Jogai És Kötelezettségei</w:t>
      </w:r>
      <w:r w:rsidRPr="00466306">
        <w:rPr>
          <w:noProof/>
          <w:lang w:val="hu-HU"/>
        </w:rPr>
        <w:tab/>
      </w:r>
      <w:r w:rsidR="00374A3A" w:rsidRPr="00466306">
        <w:rPr>
          <w:noProof/>
          <w:lang w:val="hu-HU"/>
        </w:rPr>
        <w:fldChar w:fldCharType="begin"/>
      </w:r>
      <w:r w:rsidRPr="00466306">
        <w:rPr>
          <w:noProof/>
          <w:lang w:val="hu-HU"/>
        </w:rPr>
        <w:instrText xml:space="preserve"> Pageref _Toc311020203 \H </w:instrText>
      </w:r>
      <w:r w:rsidR="00374A3A" w:rsidRPr="00466306">
        <w:rPr>
          <w:noProof/>
          <w:lang w:val="hu-HU"/>
        </w:rPr>
      </w:r>
      <w:r w:rsidR="00374A3A" w:rsidRPr="00466306">
        <w:rPr>
          <w:noProof/>
          <w:lang w:val="hu-HU"/>
        </w:rPr>
        <w:fldChar w:fldCharType="separate"/>
      </w:r>
      <w:r>
        <w:rPr>
          <w:noProof/>
          <w:lang w:val="hu-HU"/>
        </w:rPr>
        <w:t>24</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8.</w:t>
      </w:r>
      <w:r>
        <w:rPr>
          <w:rFonts w:ascii="Calibri" w:hAnsi="Calibri"/>
          <w:noProof/>
          <w:szCs w:val="22"/>
          <w:lang w:val="hu-HU" w:eastAsia="hu-HU"/>
        </w:rPr>
        <w:tab/>
      </w:r>
      <w:r w:rsidRPr="00DB1A5C">
        <w:rPr>
          <w:noProof/>
          <w:lang w:val="hu-HU"/>
        </w:rPr>
        <w:t>A Szerződések Rendszere</w:t>
      </w:r>
      <w:r w:rsidRPr="00466306">
        <w:rPr>
          <w:noProof/>
          <w:lang w:val="hu-HU"/>
        </w:rPr>
        <w:tab/>
      </w:r>
      <w:r w:rsidR="00374A3A" w:rsidRPr="00466306">
        <w:rPr>
          <w:noProof/>
          <w:lang w:val="hu-HU"/>
        </w:rPr>
        <w:fldChar w:fldCharType="begin"/>
      </w:r>
      <w:r w:rsidRPr="00466306">
        <w:rPr>
          <w:noProof/>
          <w:lang w:val="hu-HU"/>
        </w:rPr>
        <w:instrText xml:space="preserve"> Pageref _Toc311020204 \H </w:instrText>
      </w:r>
      <w:r w:rsidR="00374A3A" w:rsidRPr="00466306">
        <w:rPr>
          <w:noProof/>
          <w:lang w:val="hu-HU"/>
        </w:rPr>
      </w:r>
      <w:r w:rsidR="00374A3A" w:rsidRPr="00466306">
        <w:rPr>
          <w:noProof/>
          <w:lang w:val="hu-HU"/>
        </w:rPr>
        <w:fldChar w:fldCharType="separate"/>
      </w:r>
      <w:r>
        <w:rPr>
          <w:noProof/>
          <w:lang w:val="hu-HU"/>
        </w:rPr>
        <w:t>26</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9.</w:t>
      </w:r>
      <w:r>
        <w:rPr>
          <w:rFonts w:ascii="Calibri" w:hAnsi="Calibri"/>
          <w:noProof/>
          <w:szCs w:val="22"/>
          <w:lang w:val="hu-HU" w:eastAsia="hu-HU"/>
        </w:rPr>
        <w:tab/>
      </w:r>
      <w:r w:rsidRPr="00DB1A5C">
        <w:rPr>
          <w:noProof/>
          <w:lang w:val="hu-HU"/>
        </w:rPr>
        <w:t>Igénybejelentés</w:t>
      </w:r>
      <w:r w:rsidRPr="00466306">
        <w:rPr>
          <w:noProof/>
          <w:lang w:val="hu-HU"/>
        </w:rPr>
        <w:tab/>
      </w:r>
      <w:r w:rsidR="00374A3A" w:rsidRPr="00466306">
        <w:rPr>
          <w:noProof/>
          <w:lang w:val="hu-HU"/>
        </w:rPr>
        <w:fldChar w:fldCharType="begin"/>
      </w:r>
      <w:r w:rsidRPr="00466306">
        <w:rPr>
          <w:noProof/>
          <w:lang w:val="hu-HU"/>
        </w:rPr>
        <w:instrText xml:space="preserve"> Pageref _Toc311020205 \H </w:instrText>
      </w:r>
      <w:r w:rsidR="00374A3A" w:rsidRPr="00466306">
        <w:rPr>
          <w:noProof/>
          <w:lang w:val="hu-HU"/>
        </w:rPr>
      </w:r>
      <w:r w:rsidR="00374A3A" w:rsidRPr="00466306">
        <w:rPr>
          <w:noProof/>
          <w:lang w:val="hu-HU"/>
        </w:rPr>
        <w:fldChar w:fldCharType="separate"/>
      </w:r>
      <w:r>
        <w:rPr>
          <w:noProof/>
          <w:lang w:val="hu-HU"/>
        </w:rPr>
        <w:t>32</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10.</w:t>
      </w:r>
      <w:r>
        <w:rPr>
          <w:rFonts w:ascii="Calibri" w:hAnsi="Calibri"/>
          <w:noProof/>
          <w:szCs w:val="22"/>
          <w:lang w:val="hu-HU" w:eastAsia="hu-HU"/>
        </w:rPr>
        <w:tab/>
      </w:r>
      <w:r w:rsidRPr="00DB1A5C">
        <w:rPr>
          <w:noProof/>
          <w:lang w:val="hu-HU"/>
        </w:rPr>
        <w:t>Értesítés A Szerződéskötési Tárgyalások Megkezdésének Időpontjáról, Pótlólagos Adatközlés, Megvalósíthatósági Vizsgálat, Igény Elutasításának Okai</w:t>
      </w:r>
      <w:r w:rsidRPr="00466306">
        <w:rPr>
          <w:noProof/>
          <w:lang w:val="hu-HU"/>
        </w:rPr>
        <w:tab/>
      </w:r>
      <w:r w:rsidR="00374A3A" w:rsidRPr="00466306">
        <w:rPr>
          <w:noProof/>
          <w:lang w:val="hu-HU"/>
        </w:rPr>
        <w:fldChar w:fldCharType="begin"/>
      </w:r>
      <w:r w:rsidRPr="00466306">
        <w:rPr>
          <w:noProof/>
          <w:lang w:val="hu-HU"/>
        </w:rPr>
        <w:instrText xml:space="preserve"> Pageref _Toc311020206 \H </w:instrText>
      </w:r>
      <w:r w:rsidR="00374A3A" w:rsidRPr="00466306">
        <w:rPr>
          <w:noProof/>
          <w:lang w:val="hu-HU"/>
        </w:rPr>
      </w:r>
      <w:r w:rsidR="00374A3A" w:rsidRPr="00466306">
        <w:rPr>
          <w:noProof/>
          <w:lang w:val="hu-HU"/>
        </w:rPr>
        <w:fldChar w:fldCharType="separate"/>
      </w:r>
      <w:r>
        <w:rPr>
          <w:noProof/>
          <w:lang w:val="hu-HU"/>
        </w:rPr>
        <w:t>40</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11.</w:t>
      </w:r>
      <w:r>
        <w:rPr>
          <w:rFonts w:ascii="Calibri" w:hAnsi="Calibri"/>
          <w:noProof/>
          <w:szCs w:val="22"/>
          <w:lang w:val="hu-HU" w:eastAsia="hu-HU"/>
        </w:rPr>
        <w:tab/>
      </w:r>
      <w:r w:rsidRPr="00DB1A5C">
        <w:rPr>
          <w:noProof/>
          <w:lang w:val="hu-HU"/>
        </w:rPr>
        <w:t>A Hálózati Szerződés Megkötése És Időtartama</w:t>
      </w:r>
      <w:r w:rsidRPr="00466306">
        <w:rPr>
          <w:noProof/>
          <w:lang w:val="hu-HU"/>
        </w:rPr>
        <w:tab/>
      </w:r>
      <w:r w:rsidR="00374A3A" w:rsidRPr="00466306">
        <w:rPr>
          <w:noProof/>
          <w:lang w:val="hu-HU"/>
        </w:rPr>
        <w:fldChar w:fldCharType="begin"/>
      </w:r>
      <w:r w:rsidRPr="00466306">
        <w:rPr>
          <w:noProof/>
          <w:lang w:val="hu-HU"/>
        </w:rPr>
        <w:instrText xml:space="preserve"> Pageref _Toc311020207 \H </w:instrText>
      </w:r>
      <w:r w:rsidR="00374A3A" w:rsidRPr="00466306">
        <w:rPr>
          <w:noProof/>
          <w:lang w:val="hu-HU"/>
        </w:rPr>
      </w:r>
      <w:r w:rsidR="00374A3A" w:rsidRPr="00466306">
        <w:rPr>
          <w:noProof/>
          <w:lang w:val="hu-HU"/>
        </w:rPr>
        <w:fldChar w:fldCharType="separate"/>
      </w:r>
      <w:r>
        <w:rPr>
          <w:noProof/>
          <w:lang w:val="hu-HU"/>
        </w:rPr>
        <w:t>48</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12.</w:t>
      </w:r>
      <w:r>
        <w:rPr>
          <w:rFonts w:ascii="Calibri" w:hAnsi="Calibri"/>
          <w:noProof/>
          <w:szCs w:val="22"/>
          <w:lang w:val="hu-HU" w:eastAsia="hu-HU"/>
        </w:rPr>
        <w:tab/>
      </w:r>
      <w:r w:rsidRPr="00DB1A5C">
        <w:rPr>
          <w:noProof/>
          <w:lang w:val="hu-HU"/>
        </w:rPr>
        <w:t>A Hálózati Szerződés Módosítása – Közös Szabályok</w:t>
      </w:r>
      <w:r w:rsidRPr="00466306">
        <w:rPr>
          <w:noProof/>
          <w:lang w:val="hu-HU"/>
        </w:rPr>
        <w:tab/>
      </w:r>
      <w:r w:rsidR="00374A3A" w:rsidRPr="00466306">
        <w:rPr>
          <w:noProof/>
          <w:lang w:val="hu-HU"/>
        </w:rPr>
        <w:fldChar w:fldCharType="begin"/>
      </w:r>
      <w:r w:rsidRPr="00466306">
        <w:rPr>
          <w:noProof/>
          <w:lang w:val="hu-HU"/>
        </w:rPr>
        <w:instrText xml:space="preserve"> Pageref _Toc311020208 \H </w:instrText>
      </w:r>
      <w:r w:rsidR="00374A3A" w:rsidRPr="00466306">
        <w:rPr>
          <w:noProof/>
          <w:lang w:val="hu-HU"/>
        </w:rPr>
      </w:r>
      <w:r w:rsidR="00374A3A" w:rsidRPr="00466306">
        <w:rPr>
          <w:noProof/>
          <w:lang w:val="hu-HU"/>
        </w:rPr>
        <w:fldChar w:fldCharType="separate"/>
      </w:r>
      <w:r>
        <w:rPr>
          <w:noProof/>
          <w:lang w:val="hu-HU"/>
        </w:rPr>
        <w:t>58</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13.</w:t>
      </w:r>
      <w:r>
        <w:rPr>
          <w:rFonts w:ascii="Calibri" w:hAnsi="Calibri"/>
          <w:noProof/>
          <w:szCs w:val="22"/>
          <w:lang w:val="hu-HU" w:eastAsia="hu-HU"/>
        </w:rPr>
        <w:tab/>
      </w:r>
      <w:r w:rsidRPr="00DB1A5C">
        <w:rPr>
          <w:noProof/>
          <w:lang w:val="hu-HU"/>
        </w:rPr>
        <w:t>A Hálózati Szerződés Megszűnése</w:t>
      </w:r>
      <w:r w:rsidRPr="00466306">
        <w:rPr>
          <w:noProof/>
          <w:lang w:val="hu-HU"/>
        </w:rPr>
        <w:tab/>
      </w:r>
      <w:r w:rsidR="00374A3A" w:rsidRPr="00466306">
        <w:rPr>
          <w:noProof/>
          <w:lang w:val="hu-HU"/>
        </w:rPr>
        <w:fldChar w:fldCharType="begin"/>
      </w:r>
      <w:r w:rsidRPr="00466306">
        <w:rPr>
          <w:noProof/>
          <w:lang w:val="hu-HU"/>
        </w:rPr>
        <w:instrText xml:space="preserve"> Pageref _Toc311020209 \H </w:instrText>
      </w:r>
      <w:r w:rsidR="00374A3A" w:rsidRPr="00466306">
        <w:rPr>
          <w:noProof/>
          <w:lang w:val="hu-HU"/>
        </w:rPr>
      </w:r>
      <w:r w:rsidR="00374A3A" w:rsidRPr="00466306">
        <w:rPr>
          <w:noProof/>
          <w:lang w:val="hu-HU"/>
        </w:rPr>
        <w:fldChar w:fldCharType="separate"/>
      </w:r>
      <w:r>
        <w:rPr>
          <w:noProof/>
          <w:lang w:val="hu-HU"/>
        </w:rPr>
        <w:t>60</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14.</w:t>
      </w:r>
      <w:r>
        <w:rPr>
          <w:rFonts w:ascii="Calibri" w:hAnsi="Calibri"/>
          <w:noProof/>
          <w:szCs w:val="22"/>
          <w:lang w:val="hu-HU" w:eastAsia="hu-HU"/>
        </w:rPr>
        <w:tab/>
      </w:r>
      <w:r w:rsidRPr="00DB1A5C">
        <w:rPr>
          <w:noProof/>
          <w:lang w:val="hu-HU"/>
        </w:rPr>
        <w:t>A Hozzáférési Illetve Átengedési Alapszolgáltatások És A Kiegészítő Szolgáltatások  Lehetséges Műszaki Megoldásai</w:t>
      </w:r>
      <w:r w:rsidRPr="00466306">
        <w:rPr>
          <w:noProof/>
          <w:lang w:val="hu-HU"/>
        </w:rPr>
        <w:tab/>
      </w:r>
      <w:r w:rsidR="00374A3A" w:rsidRPr="00466306">
        <w:rPr>
          <w:noProof/>
          <w:lang w:val="hu-HU"/>
        </w:rPr>
        <w:fldChar w:fldCharType="begin"/>
      </w:r>
      <w:r w:rsidRPr="00466306">
        <w:rPr>
          <w:noProof/>
          <w:lang w:val="hu-HU"/>
        </w:rPr>
        <w:instrText xml:space="preserve"> Pageref _Toc311020210 \H </w:instrText>
      </w:r>
      <w:r w:rsidR="00374A3A" w:rsidRPr="00466306">
        <w:rPr>
          <w:noProof/>
          <w:lang w:val="hu-HU"/>
        </w:rPr>
      </w:r>
      <w:r w:rsidR="00374A3A" w:rsidRPr="00466306">
        <w:rPr>
          <w:noProof/>
          <w:lang w:val="hu-HU"/>
        </w:rPr>
        <w:fldChar w:fldCharType="separate"/>
      </w:r>
      <w:r>
        <w:rPr>
          <w:noProof/>
          <w:lang w:val="hu-HU"/>
        </w:rPr>
        <w:t>65</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15.</w:t>
      </w:r>
      <w:r>
        <w:rPr>
          <w:rFonts w:ascii="Calibri" w:hAnsi="Calibri"/>
          <w:noProof/>
          <w:szCs w:val="22"/>
          <w:lang w:val="hu-HU" w:eastAsia="hu-HU"/>
        </w:rPr>
        <w:tab/>
      </w:r>
      <w:r w:rsidRPr="00DB1A5C">
        <w:rPr>
          <w:noProof/>
          <w:lang w:val="hu-HU"/>
        </w:rPr>
        <w:t>Az Interfészek Megjelölése</w:t>
      </w:r>
      <w:r w:rsidRPr="00466306">
        <w:rPr>
          <w:noProof/>
          <w:lang w:val="hu-HU"/>
        </w:rPr>
        <w:tab/>
      </w:r>
      <w:r w:rsidR="00374A3A" w:rsidRPr="00466306">
        <w:rPr>
          <w:noProof/>
          <w:lang w:val="hu-HU"/>
        </w:rPr>
        <w:fldChar w:fldCharType="begin"/>
      </w:r>
      <w:r w:rsidRPr="00466306">
        <w:rPr>
          <w:noProof/>
          <w:lang w:val="hu-HU"/>
        </w:rPr>
        <w:instrText xml:space="preserve"> Pageref _Toc311020211 \H </w:instrText>
      </w:r>
      <w:r w:rsidR="00374A3A" w:rsidRPr="00466306">
        <w:rPr>
          <w:noProof/>
          <w:lang w:val="hu-HU"/>
        </w:rPr>
      </w:r>
      <w:r w:rsidR="00374A3A" w:rsidRPr="00466306">
        <w:rPr>
          <w:noProof/>
          <w:lang w:val="hu-HU"/>
        </w:rPr>
        <w:fldChar w:fldCharType="separate"/>
      </w:r>
      <w:r>
        <w:rPr>
          <w:noProof/>
          <w:lang w:val="hu-HU"/>
        </w:rPr>
        <w:t>65</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16.</w:t>
      </w:r>
      <w:r>
        <w:rPr>
          <w:rFonts w:ascii="Calibri" w:hAnsi="Calibri"/>
          <w:noProof/>
          <w:szCs w:val="22"/>
          <w:lang w:val="hu-HU" w:eastAsia="hu-HU"/>
        </w:rPr>
        <w:tab/>
      </w:r>
      <w:r w:rsidRPr="00DB1A5C">
        <w:rPr>
          <w:noProof/>
          <w:lang w:val="hu-HU"/>
        </w:rPr>
        <w:t>A Szolgáltatás Minősége (Beleértve Az Üzemeltetés És A Karbantartás Feltételeit Is) És A Rendelkezésre Álló Kapacitások</w:t>
      </w:r>
      <w:r w:rsidRPr="00466306">
        <w:rPr>
          <w:noProof/>
          <w:lang w:val="hu-HU"/>
        </w:rPr>
        <w:tab/>
      </w:r>
      <w:r w:rsidR="00374A3A" w:rsidRPr="00466306">
        <w:rPr>
          <w:noProof/>
          <w:lang w:val="hu-HU"/>
        </w:rPr>
        <w:fldChar w:fldCharType="begin"/>
      </w:r>
      <w:r w:rsidRPr="00466306">
        <w:rPr>
          <w:noProof/>
          <w:lang w:val="hu-HU"/>
        </w:rPr>
        <w:instrText xml:space="preserve"> Pageref _Toc311020212 \H </w:instrText>
      </w:r>
      <w:r w:rsidR="00374A3A" w:rsidRPr="00466306">
        <w:rPr>
          <w:noProof/>
          <w:lang w:val="hu-HU"/>
        </w:rPr>
      </w:r>
      <w:r w:rsidR="00374A3A" w:rsidRPr="00466306">
        <w:rPr>
          <w:noProof/>
          <w:lang w:val="hu-HU"/>
        </w:rPr>
        <w:fldChar w:fldCharType="separate"/>
      </w:r>
      <w:r>
        <w:rPr>
          <w:noProof/>
          <w:lang w:val="hu-HU"/>
        </w:rPr>
        <w:t>65</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17.</w:t>
      </w:r>
      <w:r>
        <w:rPr>
          <w:rFonts w:ascii="Calibri" w:hAnsi="Calibri"/>
          <w:noProof/>
          <w:szCs w:val="22"/>
          <w:lang w:val="hu-HU" w:eastAsia="hu-HU"/>
        </w:rPr>
        <w:tab/>
      </w:r>
      <w:r w:rsidRPr="00DB1A5C">
        <w:rPr>
          <w:noProof/>
          <w:lang w:val="hu-HU"/>
        </w:rPr>
        <w:t>A Számhordozhatóság Feltételei</w:t>
      </w:r>
      <w:r w:rsidRPr="00466306">
        <w:rPr>
          <w:noProof/>
          <w:lang w:val="hu-HU"/>
        </w:rPr>
        <w:tab/>
      </w:r>
      <w:r w:rsidR="00374A3A" w:rsidRPr="00466306">
        <w:rPr>
          <w:noProof/>
          <w:lang w:val="hu-HU"/>
        </w:rPr>
        <w:fldChar w:fldCharType="begin"/>
      </w:r>
      <w:r w:rsidRPr="00466306">
        <w:rPr>
          <w:noProof/>
          <w:lang w:val="hu-HU"/>
        </w:rPr>
        <w:instrText xml:space="preserve"> Pageref _Toc311020213 \H </w:instrText>
      </w:r>
      <w:r w:rsidR="00374A3A" w:rsidRPr="00466306">
        <w:rPr>
          <w:noProof/>
          <w:lang w:val="hu-HU"/>
        </w:rPr>
      </w:r>
      <w:r w:rsidR="00374A3A" w:rsidRPr="00466306">
        <w:rPr>
          <w:noProof/>
          <w:lang w:val="hu-HU"/>
        </w:rPr>
        <w:fldChar w:fldCharType="separate"/>
      </w:r>
      <w:r>
        <w:rPr>
          <w:noProof/>
          <w:lang w:val="hu-HU"/>
        </w:rPr>
        <w:t>65</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18.</w:t>
      </w:r>
      <w:r>
        <w:rPr>
          <w:rFonts w:ascii="Calibri" w:hAnsi="Calibri"/>
          <w:noProof/>
          <w:szCs w:val="22"/>
          <w:lang w:val="hu-HU" w:eastAsia="hu-HU"/>
        </w:rPr>
        <w:tab/>
      </w:r>
      <w:r w:rsidRPr="00DB1A5C">
        <w:rPr>
          <w:noProof/>
          <w:lang w:val="hu-HU"/>
        </w:rPr>
        <w:t>A Hozzáférési És Átengedési Alapszolgáltatások, Valamint A Kiegészítő Szolgáltatások  Díja És Alkalmazási Feltételeik</w:t>
      </w:r>
      <w:r w:rsidRPr="00466306">
        <w:rPr>
          <w:noProof/>
          <w:lang w:val="hu-HU"/>
        </w:rPr>
        <w:tab/>
      </w:r>
      <w:r w:rsidR="00374A3A" w:rsidRPr="00466306">
        <w:rPr>
          <w:noProof/>
          <w:lang w:val="hu-HU"/>
        </w:rPr>
        <w:fldChar w:fldCharType="begin"/>
      </w:r>
      <w:r w:rsidRPr="00466306">
        <w:rPr>
          <w:noProof/>
          <w:lang w:val="hu-HU"/>
        </w:rPr>
        <w:instrText xml:space="preserve"> Pageref _Toc311020214 \H </w:instrText>
      </w:r>
      <w:r w:rsidR="00374A3A" w:rsidRPr="00466306">
        <w:rPr>
          <w:noProof/>
          <w:lang w:val="hu-HU"/>
        </w:rPr>
      </w:r>
      <w:r w:rsidR="00374A3A" w:rsidRPr="00466306">
        <w:rPr>
          <w:noProof/>
          <w:lang w:val="hu-HU"/>
        </w:rPr>
        <w:fldChar w:fldCharType="separate"/>
      </w:r>
      <w:r>
        <w:rPr>
          <w:noProof/>
          <w:lang w:val="hu-HU"/>
        </w:rPr>
        <w:t>66</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19.</w:t>
      </w:r>
      <w:r>
        <w:rPr>
          <w:rFonts w:ascii="Calibri" w:hAnsi="Calibri"/>
          <w:noProof/>
          <w:szCs w:val="22"/>
          <w:lang w:val="hu-HU" w:eastAsia="hu-HU"/>
        </w:rPr>
        <w:tab/>
      </w:r>
      <w:r w:rsidRPr="00DB1A5C">
        <w:rPr>
          <w:noProof/>
          <w:lang w:val="hu-HU"/>
        </w:rPr>
        <w:t>A Szolgáltatók Közötti Számlázási És Elszámolási Követelmények</w:t>
      </w:r>
      <w:r w:rsidRPr="00466306">
        <w:rPr>
          <w:noProof/>
          <w:lang w:val="hu-HU"/>
        </w:rPr>
        <w:tab/>
      </w:r>
      <w:r w:rsidR="00374A3A" w:rsidRPr="00466306">
        <w:rPr>
          <w:noProof/>
          <w:lang w:val="hu-HU"/>
        </w:rPr>
        <w:fldChar w:fldCharType="begin"/>
      </w:r>
      <w:r w:rsidRPr="00466306">
        <w:rPr>
          <w:noProof/>
          <w:lang w:val="hu-HU"/>
        </w:rPr>
        <w:instrText xml:space="preserve"> Pageref _Toc311020215 \H </w:instrText>
      </w:r>
      <w:r w:rsidR="00374A3A" w:rsidRPr="00466306">
        <w:rPr>
          <w:noProof/>
          <w:lang w:val="hu-HU"/>
        </w:rPr>
      </w:r>
      <w:r w:rsidR="00374A3A" w:rsidRPr="00466306">
        <w:rPr>
          <w:noProof/>
          <w:lang w:val="hu-HU"/>
        </w:rPr>
        <w:fldChar w:fldCharType="separate"/>
      </w:r>
      <w:r>
        <w:rPr>
          <w:noProof/>
          <w:lang w:val="hu-HU"/>
        </w:rPr>
        <w:t>66</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20.</w:t>
      </w:r>
      <w:r>
        <w:rPr>
          <w:rFonts w:ascii="Calibri" w:hAnsi="Calibri"/>
          <w:noProof/>
          <w:szCs w:val="22"/>
          <w:lang w:val="hu-HU" w:eastAsia="hu-HU"/>
        </w:rPr>
        <w:tab/>
      </w:r>
      <w:r w:rsidRPr="00DB1A5C">
        <w:rPr>
          <w:noProof/>
          <w:lang w:val="hu-HU"/>
        </w:rPr>
        <w:t>A Közös Eszközhasználat, A Helymegosztás És A Berendezés Használat Feltételei, A Réz Érpáras Helyi Hurok Vagy Újgenerációs Hozzáférési Hálózat Előfizetői Szakasza Illetve Újgenerációs Hozzáférési Hurok Átengedésének És A Közeli Bitfolyam Hozzáférésének Architektúrája</w:t>
      </w:r>
      <w:r w:rsidRPr="00466306">
        <w:rPr>
          <w:noProof/>
          <w:lang w:val="hu-HU"/>
        </w:rPr>
        <w:tab/>
      </w:r>
      <w:r w:rsidR="00374A3A" w:rsidRPr="00466306">
        <w:rPr>
          <w:noProof/>
          <w:lang w:val="hu-HU"/>
        </w:rPr>
        <w:fldChar w:fldCharType="begin"/>
      </w:r>
      <w:r w:rsidRPr="00466306">
        <w:rPr>
          <w:noProof/>
          <w:lang w:val="hu-HU"/>
        </w:rPr>
        <w:instrText xml:space="preserve"> Pageref _Toc311020216 \H </w:instrText>
      </w:r>
      <w:r w:rsidR="00374A3A" w:rsidRPr="00466306">
        <w:rPr>
          <w:noProof/>
          <w:lang w:val="hu-HU"/>
        </w:rPr>
      </w:r>
      <w:r w:rsidR="00374A3A" w:rsidRPr="00466306">
        <w:rPr>
          <w:noProof/>
          <w:lang w:val="hu-HU"/>
        </w:rPr>
        <w:fldChar w:fldCharType="separate"/>
      </w:r>
      <w:r>
        <w:rPr>
          <w:noProof/>
          <w:lang w:val="hu-HU"/>
        </w:rPr>
        <w:t>66</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21.</w:t>
      </w:r>
      <w:r>
        <w:rPr>
          <w:rFonts w:ascii="Calibri" w:hAnsi="Calibri"/>
          <w:noProof/>
          <w:szCs w:val="22"/>
          <w:lang w:val="hu-HU" w:eastAsia="hu-HU"/>
        </w:rPr>
        <w:tab/>
      </w:r>
      <w:r w:rsidRPr="00DB1A5C">
        <w:rPr>
          <w:noProof/>
          <w:lang w:val="hu-HU"/>
        </w:rPr>
        <w:t>Technológiai Migráció</w:t>
      </w:r>
      <w:r w:rsidRPr="00466306">
        <w:rPr>
          <w:noProof/>
          <w:lang w:val="hu-HU"/>
        </w:rPr>
        <w:tab/>
      </w:r>
      <w:r w:rsidR="00374A3A" w:rsidRPr="00466306">
        <w:rPr>
          <w:noProof/>
          <w:lang w:val="hu-HU"/>
        </w:rPr>
        <w:fldChar w:fldCharType="begin"/>
      </w:r>
      <w:r w:rsidRPr="00466306">
        <w:rPr>
          <w:noProof/>
          <w:lang w:val="hu-HU"/>
        </w:rPr>
        <w:instrText xml:space="preserve"> Pageref _Toc311020217 \H </w:instrText>
      </w:r>
      <w:r w:rsidR="00374A3A" w:rsidRPr="00466306">
        <w:rPr>
          <w:noProof/>
          <w:lang w:val="hu-HU"/>
        </w:rPr>
      </w:r>
      <w:r w:rsidR="00374A3A" w:rsidRPr="00466306">
        <w:rPr>
          <w:noProof/>
          <w:lang w:val="hu-HU"/>
        </w:rPr>
        <w:fldChar w:fldCharType="separate"/>
      </w:r>
      <w:r>
        <w:rPr>
          <w:noProof/>
          <w:lang w:val="hu-HU"/>
        </w:rPr>
        <w:t>68</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22.</w:t>
      </w:r>
      <w:r>
        <w:rPr>
          <w:rFonts w:ascii="Calibri" w:hAnsi="Calibri"/>
          <w:noProof/>
          <w:szCs w:val="22"/>
          <w:lang w:val="hu-HU" w:eastAsia="hu-HU"/>
        </w:rPr>
        <w:tab/>
      </w:r>
      <w:r w:rsidRPr="00DB1A5C">
        <w:rPr>
          <w:noProof/>
          <w:lang w:val="hu-HU"/>
        </w:rPr>
        <w:t>Titoktartási És Felelősség Korlátozási Rendelkezések</w:t>
      </w:r>
      <w:r w:rsidRPr="00466306">
        <w:rPr>
          <w:noProof/>
          <w:lang w:val="hu-HU"/>
        </w:rPr>
        <w:tab/>
      </w:r>
      <w:r w:rsidR="00374A3A" w:rsidRPr="00466306">
        <w:rPr>
          <w:noProof/>
          <w:lang w:val="hu-HU"/>
        </w:rPr>
        <w:fldChar w:fldCharType="begin"/>
      </w:r>
      <w:r w:rsidRPr="00466306">
        <w:rPr>
          <w:noProof/>
          <w:lang w:val="hu-HU"/>
        </w:rPr>
        <w:instrText xml:space="preserve"> Pageref _Toc311020218 \H </w:instrText>
      </w:r>
      <w:r w:rsidR="00374A3A" w:rsidRPr="00466306">
        <w:rPr>
          <w:noProof/>
          <w:lang w:val="hu-HU"/>
        </w:rPr>
      </w:r>
      <w:r w:rsidR="00374A3A" w:rsidRPr="00466306">
        <w:rPr>
          <w:noProof/>
          <w:lang w:val="hu-HU"/>
        </w:rPr>
        <w:fldChar w:fldCharType="separate"/>
      </w:r>
      <w:r>
        <w:rPr>
          <w:noProof/>
          <w:lang w:val="hu-HU"/>
        </w:rPr>
        <w:t>68</w:t>
      </w:r>
      <w:r w:rsidR="00374A3A" w:rsidRPr="00466306">
        <w:rPr>
          <w:noProof/>
          <w:lang w:val="hu-HU"/>
        </w:rPr>
        <w:fldChar w:fldCharType="end"/>
      </w:r>
    </w:p>
    <w:p w:rsidR="00766326" w:rsidRDefault="00766326">
      <w:pPr>
        <w:pStyle w:val="TJ1"/>
        <w:tabs>
          <w:tab w:val="right" w:leader="dot" w:pos="9062"/>
        </w:tabs>
        <w:rPr>
          <w:rFonts w:ascii="Calibri" w:hAnsi="Calibri"/>
          <w:noProof/>
          <w:szCs w:val="22"/>
          <w:lang w:val="hu-HU" w:eastAsia="hu-HU"/>
        </w:rPr>
      </w:pPr>
      <w:r w:rsidRPr="00DB1A5C">
        <w:rPr>
          <w:noProof/>
          <w:lang w:val="hu-HU"/>
        </w:rPr>
        <w:t>23.</w:t>
      </w:r>
      <w:r>
        <w:rPr>
          <w:rFonts w:ascii="Calibri" w:hAnsi="Calibri"/>
          <w:noProof/>
          <w:szCs w:val="22"/>
          <w:lang w:val="hu-HU" w:eastAsia="hu-HU"/>
        </w:rPr>
        <w:tab/>
      </w:r>
      <w:r w:rsidRPr="00DB1A5C">
        <w:rPr>
          <w:noProof/>
          <w:lang w:val="hu-HU"/>
        </w:rPr>
        <w:t>Záró Rendelkezések</w:t>
      </w:r>
      <w:r w:rsidRPr="00466306">
        <w:rPr>
          <w:noProof/>
          <w:lang w:val="hu-HU"/>
        </w:rPr>
        <w:tab/>
      </w:r>
      <w:r w:rsidR="00374A3A" w:rsidRPr="00466306">
        <w:rPr>
          <w:noProof/>
          <w:lang w:val="hu-HU"/>
        </w:rPr>
        <w:fldChar w:fldCharType="begin"/>
      </w:r>
      <w:r w:rsidRPr="00466306">
        <w:rPr>
          <w:noProof/>
          <w:lang w:val="hu-HU"/>
        </w:rPr>
        <w:instrText xml:space="preserve"> Pageref _Toc311020219 \H </w:instrText>
      </w:r>
      <w:r w:rsidR="00374A3A" w:rsidRPr="00466306">
        <w:rPr>
          <w:noProof/>
          <w:lang w:val="hu-HU"/>
        </w:rPr>
      </w:r>
      <w:r w:rsidR="00374A3A" w:rsidRPr="00466306">
        <w:rPr>
          <w:noProof/>
          <w:lang w:val="hu-HU"/>
        </w:rPr>
        <w:fldChar w:fldCharType="separate"/>
      </w:r>
      <w:r>
        <w:rPr>
          <w:noProof/>
          <w:lang w:val="hu-HU"/>
        </w:rPr>
        <w:t>69</w:t>
      </w:r>
      <w:r w:rsidR="00374A3A" w:rsidRPr="00466306">
        <w:rPr>
          <w:noProof/>
          <w:lang w:val="hu-HU"/>
        </w:rPr>
        <w:fldChar w:fldCharType="end"/>
      </w:r>
    </w:p>
    <w:p w:rsidR="00766326" w:rsidRPr="000A230B" w:rsidRDefault="00374A3A" w:rsidP="004F4158">
      <w:pPr>
        <w:jc w:val="center"/>
        <w:rPr>
          <w:b/>
          <w:sz w:val="22"/>
          <w:szCs w:val="22"/>
          <w:lang w:val="hu-HU"/>
        </w:rPr>
      </w:pPr>
      <w:r w:rsidRPr="000A230B">
        <w:rPr>
          <w:b/>
          <w:szCs w:val="22"/>
          <w:lang w:val="hu-HU"/>
        </w:rPr>
        <w:fldChar w:fldCharType="end"/>
      </w:r>
    </w:p>
    <w:p w:rsidR="00766326" w:rsidRPr="006163D2" w:rsidRDefault="00766326" w:rsidP="00DE0ABB">
      <w:pPr>
        <w:spacing w:before="120" w:after="60"/>
        <w:jc w:val="center"/>
        <w:rPr>
          <w:b/>
          <w:sz w:val="22"/>
          <w:szCs w:val="22"/>
          <w:lang w:val="hu-HU"/>
        </w:rPr>
      </w:pPr>
      <w:r w:rsidRPr="006163D2">
        <w:rPr>
          <w:b/>
          <w:sz w:val="22"/>
          <w:szCs w:val="22"/>
          <w:lang w:val="hu-HU"/>
        </w:rPr>
        <w:lastRenderedPageBreak/>
        <w:t>MELLÉKLETEK</w:t>
      </w:r>
    </w:p>
    <w:p w:rsidR="00766326" w:rsidRPr="006163D2" w:rsidRDefault="00766326">
      <w:pPr>
        <w:spacing w:before="120" w:after="60"/>
        <w:jc w:val="both"/>
        <w:rPr>
          <w:sz w:val="22"/>
          <w:szCs w:val="22"/>
          <w:lang w:val="hu-HU"/>
        </w:rPr>
      </w:pPr>
    </w:p>
    <w:p w:rsidR="00766326" w:rsidRPr="006163D2" w:rsidRDefault="00766326" w:rsidP="004F4158">
      <w:pPr>
        <w:spacing w:after="120" w:line="288" w:lineRule="auto"/>
        <w:ind w:left="720" w:hanging="720"/>
        <w:jc w:val="both"/>
        <w:rPr>
          <w:sz w:val="20"/>
          <w:szCs w:val="20"/>
          <w:lang w:val="hu-HU"/>
        </w:rPr>
      </w:pPr>
      <w:r w:rsidRPr="006163D2">
        <w:rPr>
          <w:sz w:val="20"/>
          <w:szCs w:val="20"/>
          <w:lang w:val="hu-HU"/>
        </w:rPr>
        <w:t>1.</w:t>
      </w:r>
      <w:r w:rsidRPr="006163D2">
        <w:rPr>
          <w:sz w:val="20"/>
          <w:szCs w:val="20"/>
          <w:lang w:val="hu-HU"/>
        </w:rPr>
        <w:tab/>
        <w:t>MEGHATÁROZÁSOK</w:t>
      </w:r>
    </w:p>
    <w:p w:rsidR="00766326" w:rsidRPr="006163D2" w:rsidRDefault="00766326" w:rsidP="004F4158">
      <w:pPr>
        <w:spacing w:after="120" w:line="288" w:lineRule="auto"/>
        <w:ind w:left="720" w:hanging="720"/>
        <w:jc w:val="both"/>
        <w:rPr>
          <w:sz w:val="20"/>
          <w:szCs w:val="20"/>
          <w:lang w:val="hu-HU"/>
        </w:rPr>
      </w:pPr>
      <w:r w:rsidRPr="006163D2">
        <w:rPr>
          <w:sz w:val="20"/>
          <w:szCs w:val="20"/>
          <w:lang w:val="hu-HU"/>
        </w:rPr>
        <w:t>2.</w:t>
      </w:r>
      <w:r w:rsidRPr="006163D2">
        <w:rPr>
          <w:sz w:val="20"/>
          <w:szCs w:val="20"/>
          <w:lang w:val="hu-HU"/>
        </w:rPr>
        <w:tab/>
        <w:t>A HELYI HOZZÁFÉRÉSI HÁLÓZAT ARCHITEKTÚRÁJÁVAL KAPCSOLATOS, A HURKOK ÉS ALHURKOK ÁTENGEDÉSE SZEMPONTJÁBÓL LÉNYEGES INFORMÁCIÓK</w:t>
      </w:r>
    </w:p>
    <w:p w:rsidR="00766326" w:rsidRPr="006163D2" w:rsidRDefault="00766326" w:rsidP="004F4158">
      <w:pPr>
        <w:spacing w:after="120" w:line="288" w:lineRule="auto"/>
        <w:ind w:left="720" w:hanging="720"/>
        <w:jc w:val="both"/>
        <w:rPr>
          <w:sz w:val="20"/>
          <w:szCs w:val="20"/>
          <w:lang w:val="hu-HU"/>
        </w:rPr>
      </w:pPr>
      <w:r w:rsidRPr="006163D2">
        <w:rPr>
          <w:sz w:val="20"/>
          <w:szCs w:val="20"/>
          <w:lang w:val="hu-HU"/>
        </w:rPr>
        <w:t>3.A</w:t>
      </w:r>
      <w:r w:rsidRPr="006163D2">
        <w:rPr>
          <w:sz w:val="20"/>
          <w:szCs w:val="20"/>
          <w:lang w:val="hu-HU"/>
        </w:rPr>
        <w:tab/>
      </w:r>
      <w:r>
        <w:rPr>
          <w:sz w:val="20"/>
          <w:szCs w:val="20"/>
          <w:lang w:val="hu-HU"/>
        </w:rPr>
        <w:t>RÉZ ÉRPÁRAS HELYI</w:t>
      </w:r>
      <w:r w:rsidRPr="006163D2">
        <w:rPr>
          <w:sz w:val="20"/>
          <w:szCs w:val="20"/>
          <w:lang w:val="hu-HU"/>
        </w:rPr>
        <w:t xml:space="preserve"> HURKOK VAGY </w:t>
      </w:r>
      <w:r>
        <w:rPr>
          <w:sz w:val="20"/>
          <w:szCs w:val="20"/>
          <w:lang w:val="hu-HU"/>
        </w:rPr>
        <w:t>RÉZ ÉRPÁRAS HELYI</w:t>
      </w:r>
      <w:r w:rsidRPr="006163D2">
        <w:rPr>
          <w:sz w:val="20"/>
          <w:szCs w:val="20"/>
          <w:lang w:val="hu-HU"/>
        </w:rPr>
        <w:t xml:space="preserve"> ALHURKOK NAGYKERESKEDELMI ÁTENGEDÉSE SZOLGÁLTATÁS LEÍRÁSA</w:t>
      </w:r>
    </w:p>
    <w:p w:rsidR="00766326" w:rsidRPr="006163D2" w:rsidRDefault="00766326" w:rsidP="004F4158">
      <w:pPr>
        <w:spacing w:after="120" w:line="288" w:lineRule="auto"/>
        <w:ind w:left="720" w:hanging="720"/>
        <w:jc w:val="both"/>
        <w:rPr>
          <w:sz w:val="20"/>
          <w:szCs w:val="20"/>
          <w:lang w:val="hu-HU"/>
        </w:rPr>
      </w:pPr>
      <w:r w:rsidRPr="006163D2">
        <w:rPr>
          <w:sz w:val="20"/>
          <w:szCs w:val="20"/>
          <w:lang w:val="hu-HU"/>
        </w:rPr>
        <w:t>3.B</w:t>
      </w:r>
      <w:r w:rsidRPr="006163D2">
        <w:rPr>
          <w:sz w:val="20"/>
          <w:szCs w:val="20"/>
          <w:lang w:val="hu-HU"/>
        </w:rPr>
        <w:tab/>
        <w:t>ÚJGENERÁCIÓS HOZZÁFÉRÉSI HÁLÓZATOK ELŐFIZETŐI SZAKASZAINAK ÉS ÚJGERENÁCIÓS HOZZÁFÉRÉSI HURKAINAK BESZÉD VAGY SZÉLESSÁVÚ SZOLGÁLTATÁS NYÚJTÁSA CÉLJÁBÓL TÖRTÉNŐ TELJES ÉS RÉSZLEGES ÁTENGEDÉSE SZOLGÁLTATÁS LEÍRÁSA</w:t>
      </w:r>
    </w:p>
    <w:p w:rsidR="00766326" w:rsidRPr="006163D2" w:rsidRDefault="00766326" w:rsidP="004F4158">
      <w:pPr>
        <w:spacing w:after="120" w:line="288" w:lineRule="auto"/>
        <w:ind w:left="720" w:hanging="720"/>
        <w:jc w:val="both"/>
        <w:rPr>
          <w:sz w:val="20"/>
          <w:szCs w:val="20"/>
          <w:lang w:val="hu-HU"/>
        </w:rPr>
      </w:pPr>
      <w:smartTag w:uri="urn:schemas-microsoft-com:office:smarttags" w:element="metricconverter">
        <w:smartTagPr>
          <w:attr w:name="ProductID" w:val="3.C"/>
        </w:smartTagPr>
        <w:r w:rsidRPr="006163D2">
          <w:rPr>
            <w:sz w:val="20"/>
            <w:szCs w:val="20"/>
            <w:lang w:val="hu-HU"/>
          </w:rPr>
          <w:t>3.C</w:t>
        </w:r>
      </w:smartTag>
      <w:r w:rsidRPr="006163D2">
        <w:rPr>
          <w:sz w:val="20"/>
          <w:szCs w:val="20"/>
          <w:lang w:val="hu-HU"/>
        </w:rPr>
        <w:tab/>
        <w:t>A KÖTELEZETT SZOLGÁLTATÓ ÁLTAL BIZTOSÍTOTT SZOLGÁLTATÁSOK ÜZEMELTETÉSE</w:t>
      </w:r>
    </w:p>
    <w:p w:rsidR="00766326" w:rsidRPr="006163D2" w:rsidRDefault="00766326" w:rsidP="004F4158">
      <w:pPr>
        <w:spacing w:after="120" w:line="288" w:lineRule="auto"/>
        <w:ind w:left="720" w:hanging="720"/>
        <w:jc w:val="both"/>
        <w:rPr>
          <w:sz w:val="20"/>
          <w:szCs w:val="20"/>
          <w:lang w:val="hu-HU"/>
        </w:rPr>
      </w:pPr>
      <w:r w:rsidRPr="006163D2">
        <w:rPr>
          <w:sz w:val="20"/>
          <w:szCs w:val="20"/>
          <w:lang w:val="hu-HU"/>
        </w:rPr>
        <w:t>3.D</w:t>
      </w:r>
      <w:r w:rsidRPr="006163D2">
        <w:rPr>
          <w:sz w:val="20"/>
          <w:szCs w:val="20"/>
          <w:lang w:val="hu-HU"/>
        </w:rPr>
        <w:tab/>
      </w:r>
      <w:r>
        <w:rPr>
          <w:sz w:val="20"/>
          <w:szCs w:val="20"/>
          <w:lang w:val="hu-HU"/>
        </w:rPr>
        <w:t>RÉZ ÉRPÁRAS HELYI</w:t>
      </w:r>
      <w:r w:rsidRPr="006163D2">
        <w:rPr>
          <w:sz w:val="20"/>
          <w:szCs w:val="20"/>
          <w:lang w:val="hu-HU"/>
        </w:rPr>
        <w:t xml:space="preserve"> HUROK ÉS ALHUROK, ÚJGENERÁCIÓS HOZZÁFÉRÉSI HÁLÓZATOK ELŐFIZETŐI SZAKASZ, TOVÁBBÁ ÚJGENERÁCIÓS HOZZÁFÉRÉSI HUROK IGÉNYEK ELŐREJELZÉSE</w:t>
      </w:r>
    </w:p>
    <w:p w:rsidR="00766326" w:rsidRPr="006163D2" w:rsidRDefault="00766326" w:rsidP="004F4158">
      <w:pPr>
        <w:spacing w:after="120" w:line="288" w:lineRule="auto"/>
        <w:ind w:left="720" w:hanging="720"/>
        <w:jc w:val="both"/>
        <w:rPr>
          <w:sz w:val="20"/>
          <w:szCs w:val="20"/>
          <w:lang w:val="hu-HU"/>
        </w:rPr>
      </w:pPr>
      <w:r w:rsidRPr="006163D2">
        <w:rPr>
          <w:sz w:val="20"/>
          <w:szCs w:val="20"/>
          <w:lang w:val="hu-HU"/>
        </w:rPr>
        <w:t>4.</w:t>
      </w:r>
      <w:r w:rsidRPr="006163D2">
        <w:rPr>
          <w:sz w:val="20"/>
          <w:szCs w:val="20"/>
          <w:lang w:val="hu-HU"/>
        </w:rPr>
        <w:tab/>
        <w:t>A JOGOSULT SZOLGÁLTATÓ BERENDEZÉSEINEK ELHELYEZÉSI LEHETŐSÉGEI</w:t>
      </w:r>
    </w:p>
    <w:p w:rsidR="00766326" w:rsidRPr="006163D2" w:rsidRDefault="00766326" w:rsidP="004F4158">
      <w:pPr>
        <w:spacing w:after="120" w:line="288" w:lineRule="auto"/>
        <w:ind w:left="720" w:hanging="720"/>
        <w:jc w:val="both"/>
        <w:rPr>
          <w:sz w:val="20"/>
          <w:szCs w:val="20"/>
          <w:lang w:val="hu-HU"/>
        </w:rPr>
      </w:pPr>
      <w:r w:rsidRPr="006163D2">
        <w:rPr>
          <w:sz w:val="20"/>
          <w:szCs w:val="20"/>
          <w:lang w:val="hu-HU"/>
        </w:rPr>
        <w:t>5.</w:t>
      </w:r>
      <w:r w:rsidRPr="006163D2">
        <w:rPr>
          <w:sz w:val="20"/>
          <w:szCs w:val="20"/>
          <w:lang w:val="hu-HU"/>
        </w:rPr>
        <w:tab/>
        <w:t>A HOZZÁFÉRÉSI HÁLÓZATBAN ALKALMAZOTT KÁBELEK LÉNYEGES MŰSZAKI JELLEMZŐI</w:t>
      </w:r>
    </w:p>
    <w:p w:rsidR="00766326" w:rsidRPr="006163D2" w:rsidRDefault="00766326" w:rsidP="004F4158">
      <w:pPr>
        <w:spacing w:after="120" w:line="288" w:lineRule="auto"/>
        <w:ind w:left="720" w:hanging="720"/>
        <w:jc w:val="both"/>
        <w:rPr>
          <w:sz w:val="20"/>
          <w:szCs w:val="20"/>
          <w:lang w:val="hu-HU"/>
        </w:rPr>
      </w:pPr>
      <w:r w:rsidRPr="006163D2">
        <w:rPr>
          <w:sz w:val="20"/>
          <w:szCs w:val="20"/>
          <w:lang w:val="hu-HU"/>
        </w:rPr>
        <w:t>6.</w:t>
      </w:r>
      <w:r w:rsidRPr="006163D2">
        <w:rPr>
          <w:sz w:val="20"/>
          <w:szCs w:val="20"/>
          <w:lang w:val="hu-HU"/>
        </w:rPr>
        <w:tab/>
        <w:t>A HOZZÁFÉRÉSI HURKOKBAN ÉS ALHURKOKBAN ALKALMAZHATÓ TECHNOLÓGIÁK BERENDEZÉSEIRE VONATKOZÓ SPECIFIKÁCIÓK ÉS MINŐSÍTÉSI ELJÁRÁSOK</w:t>
      </w:r>
    </w:p>
    <w:p w:rsidR="00766326" w:rsidRPr="006163D2" w:rsidRDefault="00766326" w:rsidP="004F4158">
      <w:pPr>
        <w:spacing w:after="120" w:line="288" w:lineRule="auto"/>
        <w:ind w:left="720" w:hanging="720"/>
        <w:jc w:val="both"/>
        <w:rPr>
          <w:sz w:val="20"/>
          <w:szCs w:val="20"/>
          <w:lang w:val="hu-HU"/>
        </w:rPr>
      </w:pPr>
      <w:r w:rsidRPr="006163D2">
        <w:rPr>
          <w:sz w:val="20"/>
          <w:szCs w:val="20"/>
          <w:lang w:val="hu-HU"/>
        </w:rPr>
        <w:t xml:space="preserve">7.A     </w:t>
      </w:r>
      <w:r w:rsidRPr="006163D2">
        <w:rPr>
          <w:sz w:val="20"/>
          <w:szCs w:val="20"/>
          <w:lang w:val="hu-HU"/>
        </w:rPr>
        <w:tab/>
        <w:t>A KÖZELI BITFOLYAM HOZZÁFÉRÉS SZOLGÁLTATÁS LEÍRÁSA</w:t>
      </w:r>
    </w:p>
    <w:p w:rsidR="00766326" w:rsidRPr="006163D2" w:rsidRDefault="00766326" w:rsidP="004F4158">
      <w:pPr>
        <w:spacing w:after="120" w:line="288" w:lineRule="auto"/>
        <w:ind w:left="720" w:hanging="720"/>
        <w:jc w:val="both"/>
        <w:rPr>
          <w:sz w:val="20"/>
          <w:szCs w:val="20"/>
          <w:lang w:val="hu-HU"/>
        </w:rPr>
      </w:pPr>
      <w:r w:rsidRPr="006163D2">
        <w:rPr>
          <w:sz w:val="20"/>
          <w:szCs w:val="20"/>
          <w:lang w:val="hu-HU"/>
        </w:rPr>
        <w:t xml:space="preserve">7.B      </w:t>
      </w:r>
      <w:r w:rsidRPr="006163D2">
        <w:rPr>
          <w:sz w:val="20"/>
          <w:szCs w:val="20"/>
          <w:lang w:val="hu-HU"/>
        </w:rPr>
        <w:tab/>
        <w:t>A KÖZELI BITFOLYAM HOZZÁFÉRÉS SZOLGÁLTATÁS IGÉNYBEVÉTELI FELTÉTELEI</w:t>
      </w:r>
    </w:p>
    <w:p w:rsidR="00766326" w:rsidRPr="006163D2" w:rsidRDefault="00766326" w:rsidP="004F4158">
      <w:pPr>
        <w:spacing w:after="120" w:line="288" w:lineRule="auto"/>
        <w:ind w:left="720" w:hanging="720"/>
        <w:jc w:val="both"/>
        <w:rPr>
          <w:sz w:val="20"/>
          <w:szCs w:val="20"/>
          <w:lang w:val="hu-HU"/>
        </w:rPr>
      </w:pPr>
      <w:r w:rsidRPr="006163D2">
        <w:rPr>
          <w:sz w:val="20"/>
          <w:szCs w:val="20"/>
          <w:lang w:val="hu-HU"/>
        </w:rPr>
        <w:t>8.</w:t>
      </w:r>
      <w:r w:rsidRPr="006163D2">
        <w:rPr>
          <w:sz w:val="20"/>
          <w:szCs w:val="20"/>
          <w:lang w:val="hu-HU"/>
        </w:rPr>
        <w:tab/>
        <w:t xml:space="preserve">ELŐFIZETŐI HOZZÁFÉRÉSI HÁLÓZATI SZAKASZ KIÉPÍTÉSE CÉLJÁBÓL NYÚJTOTT </w:t>
      </w:r>
      <w:r>
        <w:rPr>
          <w:sz w:val="20"/>
          <w:szCs w:val="20"/>
          <w:lang w:val="hu-HU"/>
        </w:rPr>
        <w:t xml:space="preserve"> </w:t>
      </w:r>
      <w:r w:rsidRPr="006163D2">
        <w:rPr>
          <w:sz w:val="20"/>
          <w:szCs w:val="20"/>
          <w:lang w:val="hu-HU"/>
        </w:rPr>
        <w:t xml:space="preserve">KÁBELHELY MEGOSZTÁS ÉS </w:t>
      </w:r>
      <w:r>
        <w:rPr>
          <w:sz w:val="20"/>
          <w:szCs w:val="20"/>
          <w:lang w:val="hu-HU"/>
        </w:rPr>
        <w:t xml:space="preserve">ELŐFIZETŐI HOZZÁFÉRÉSI </w:t>
      </w:r>
      <w:r w:rsidRPr="006163D2">
        <w:rPr>
          <w:sz w:val="20"/>
          <w:szCs w:val="20"/>
          <w:lang w:val="hu-HU"/>
        </w:rPr>
        <w:t xml:space="preserve">SÖTÉTSZÁL ÁTENGEDÉS SZOLGÁLTATÁS LEÍRÁSA ÉS IGÉNYBEVÉTELI FELTÉTELEI </w:t>
      </w:r>
    </w:p>
    <w:p w:rsidR="00766326" w:rsidRPr="006163D2" w:rsidRDefault="00766326" w:rsidP="004F4158">
      <w:pPr>
        <w:spacing w:after="120" w:line="288" w:lineRule="auto"/>
        <w:ind w:left="720" w:hanging="720"/>
        <w:jc w:val="both"/>
        <w:rPr>
          <w:sz w:val="20"/>
          <w:szCs w:val="20"/>
          <w:lang w:val="hu-HU"/>
        </w:rPr>
      </w:pPr>
      <w:r w:rsidRPr="006163D2">
        <w:rPr>
          <w:sz w:val="20"/>
          <w:szCs w:val="20"/>
          <w:lang w:val="hu-HU"/>
        </w:rPr>
        <w:t>9.</w:t>
      </w:r>
      <w:r w:rsidRPr="006163D2">
        <w:rPr>
          <w:sz w:val="20"/>
          <w:szCs w:val="20"/>
          <w:lang w:val="hu-HU"/>
        </w:rPr>
        <w:tab/>
      </w:r>
      <w:r w:rsidRPr="00D25CDC">
        <w:rPr>
          <w:sz w:val="20"/>
          <w:szCs w:val="20"/>
          <w:lang w:val="hu-HU"/>
        </w:rPr>
        <w:t>HOZZÁFÉRÉSI ÉS ÁTENGEDÉSI ALAPSZOLGÁLTATÁSOK IGÉNYBEVÉTELÉNEK ELŐSEGÍTÉSE CÉLJÁBÓL NYÚJTOTT FELHORDÓ HÁLÓZATI SZOLGÁLTATÁSOK LEÍRÁSA ÉS IGÉNYBEVÉTEL FELTÉTELEI</w:t>
      </w:r>
    </w:p>
    <w:p w:rsidR="00766326" w:rsidRPr="006163D2" w:rsidRDefault="00766326" w:rsidP="004F4158">
      <w:pPr>
        <w:spacing w:after="120" w:line="288" w:lineRule="auto"/>
        <w:ind w:left="720" w:hanging="720"/>
        <w:jc w:val="both"/>
        <w:rPr>
          <w:sz w:val="20"/>
          <w:szCs w:val="20"/>
          <w:lang w:val="hu-HU"/>
        </w:rPr>
      </w:pPr>
      <w:r w:rsidRPr="006163D2">
        <w:rPr>
          <w:sz w:val="20"/>
          <w:szCs w:val="20"/>
          <w:lang w:val="hu-HU"/>
        </w:rPr>
        <w:t>10.</w:t>
      </w:r>
      <w:r w:rsidRPr="006163D2">
        <w:rPr>
          <w:sz w:val="20"/>
          <w:szCs w:val="20"/>
          <w:lang w:val="hu-HU"/>
        </w:rPr>
        <w:tab/>
        <w:t>TÖBBLETSZÁL TELEPÍTÉSE ÉS ÁTENGEDÉSE SZOLGÁLTATÁS LEÍRÁSA ÉS IGÉNYBEVÉTELI FELTÉTELEI</w:t>
      </w:r>
    </w:p>
    <w:p w:rsidR="00766326" w:rsidRPr="006163D2" w:rsidRDefault="00766326" w:rsidP="004F4158">
      <w:pPr>
        <w:spacing w:after="120" w:line="288" w:lineRule="auto"/>
        <w:ind w:left="720" w:hanging="720"/>
        <w:jc w:val="both"/>
        <w:rPr>
          <w:sz w:val="20"/>
          <w:szCs w:val="20"/>
          <w:lang w:val="hu-HU"/>
        </w:rPr>
      </w:pPr>
      <w:r w:rsidRPr="006163D2">
        <w:rPr>
          <w:sz w:val="20"/>
          <w:szCs w:val="20"/>
          <w:lang w:val="hu-HU"/>
        </w:rPr>
        <w:t>11.</w:t>
      </w:r>
      <w:r w:rsidRPr="006163D2">
        <w:rPr>
          <w:sz w:val="20"/>
          <w:szCs w:val="20"/>
          <w:lang w:val="hu-HU"/>
        </w:rPr>
        <w:tab/>
        <w:t>DÍJAK, A DÍJSZÁMÍTÁS MÓDJA</w:t>
      </w:r>
    </w:p>
    <w:p w:rsidR="00766326" w:rsidRPr="006163D2" w:rsidRDefault="00766326" w:rsidP="004F4158">
      <w:pPr>
        <w:spacing w:after="120" w:line="288" w:lineRule="auto"/>
        <w:ind w:left="720" w:hanging="720"/>
        <w:jc w:val="both"/>
        <w:rPr>
          <w:sz w:val="20"/>
          <w:szCs w:val="20"/>
          <w:lang w:val="hu-HU"/>
        </w:rPr>
      </w:pPr>
      <w:r w:rsidRPr="006163D2">
        <w:rPr>
          <w:sz w:val="20"/>
          <w:szCs w:val="20"/>
          <w:lang w:val="hu-HU"/>
        </w:rPr>
        <w:t>12.</w:t>
      </w:r>
      <w:r w:rsidRPr="006163D2">
        <w:rPr>
          <w:sz w:val="20"/>
          <w:szCs w:val="20"/>
          <w:lang w:val="hu-HU"/>
        </w:rPr>
        <w:tab/>
        <w:t>IGÉNYBEJELENTÉSI ADATLAPOK</w:t>
      </w:r>
    </w:p>
    <w:p w:rsidR="00766326" w:rsidRPr="006163D2" w:rsidRDefault="00766326" w:rsidP="004F4158">
      <w:pPr>
        <w:spacing w:after="120" w:line="288" w:lineRule="auto"/>
        <w:ind w:left="720" w:hanging="720"/>
        <w:jc w:val="both"/>
        <w:rPr>
          <w:sz w:val="20"/>
          <w:szCs w:val="20"/>
          <w:lang w:val="hu-HU"/>
        </w:rPr>
      </w:pPr>
      <w:r w:rsidRPr="006163D2">
        <w:rPr>
          <w:sz w:val="20"/>
          <w:szCs w:val="20"/>
          <w:lang w:val="hu-HU"/>
        </w:rPr>
        <w:t>13.</w:t>
      </w:r>
      <w:r w:rsidRPr="006163D2">
        <w:rPr>
          <w:sz w:val="20"/>
          <w:szCs w:val="20"/>
          <w:lang w:val="hu-HU"/>
        </w:rPr>
        <w:tab/>
        <w:t>MINTASZERZŐDÉSEK</w:t>
      </w:r>
    </w:p>
    <w:p w:rsidR="00766326" w:rsidRPr="006163D2" w:rsidRDefault="00766326" w:rsidP="004F4158">
      <w:pPr>
        <w:spacing w:after="120" w:line="288" w:lineRule="auto"/>
        <w:ind w:left="720" w:hanging="720"/>
        <w:jc w:val="both"/>
        <w:rPr>
          <w:sz w:val="20"/>
          <w:szCs w:val="20"/>
          <w:lang w:val="hu-HU"/>
        </w:rPr>
      </w:pPr>
      <w:r w:rsidRPr="006163D2">
        <w:rPr>
          <w:sz w:val="20"/>
          <w:szCs w:val="20"/>
          <w:lang w:val="hu-HU"/>
        </w:rPr>
        <w:t>14.</w:t>
      </w:r>
      <w:r w:rsidRPr="006163D2">
        <w:rPr>
          <w:sz w:val="20"/>
          <w:szCs w:val="20"/>
          <w:lang w:val="hu-HU"/>
        </w:rPr>
        <w:tab/>
        <w:t>BANKGARANCIA MINTA</w:t>
      </w:r>
    </w:p>
    <w:p w:rsidR="00766326" w:rsidRPr="006163D2" w:rsidRDefault="00766326" w:rsidP="004F4158">
      <w:pPr>
        <w:spacing w:after="120" w:line="288" w:lineRule="auto"/>
        <w:ind w:left="720" w:hanging="720"/>
        <w:jc w:val="both"/>
        <w:rPr>
          <w:sz w:val="20"/>
          <w:szCs w:val="20"/>
          <w:lang w:val="hu-HU"/>
        </w:rPr>
      </w:pPr>
      <w:r w:rsidRPr="006163D2">
        <w:rPr>
          <w:sz w:val="20"/>
          <w:szCs w:val="20"/>
          <w:lang w:val="hu-HU"/>
        </w:rPr>
        <w:t xml:space="preserve">15. </w:t>
      </w:r>
      <w:r w:rsidRPr="006163D2">
        <w:rPr>
          <w:sz w:val="20"/>
          <w:szCs w:val="20"/>
          <w:lang w:val="hu-HU"/>
        </w:rPr>
        <w:tab/>
        <w:t>A SZOLGÁLTATÓVÁLTÁS ÉS A SZOLGÁLTATÁSVÁLTÁS RÉSZLETES SZABÁLYAI</w:t>
      </w:r>
    </w:p>
    <w:p w:rsidR="00766326" w:rsidRPr="006163D2" w:rsidRDefault="00766326" w:rsidP="00813441">
      <w:pPr>
        <w:spacing w:after="120" w:line="288" w:lineRule="auto"/>
        <w:ind w:left="720" w:hanging="720"/>
        <w:jc w:val="both"/>
        <w:rPr>
          <w:sz w:val="22"/>
          <w:szCs w:val="22"/>
          <w:lang w:val="hu-HU"/>
        </w:rPr>
      </w:pPr>
      <w:r w:rsidRPr="006163D2">
        <w:rPr>
          <w:sz w:val="20"/>
          <w:szCs w:val="20"/>
          <w:lang w:val="hu-HU"/>
        </w:rPr>
        <w:t>16.</w:t>
      </w:r>
      <w:r w:rsidRPr="006163D2">
        <w:rPr>
          <w:sz w:val="20"/>
          <w:szCs w:val="20"/>
          <w:lang w:val="hu-HU"/>
        </w:rPr>
        <w:tab/>
        <w:t>A KÖTELEZETT SZOLGÁLTATÓ KAPCSOLATTARTÁSI PONTJAI</w:t>
      </w:r>
    </w:p>
    <w:p w:rsidR="00766326" w:rsidRPr="000A230B" w:rsidRDefault="00766326" w:rsidP="00720D97">
      <w:pPr>
        <w:pStyle w:val="Cmsor1"/>
        <w:numPr>
          <w:ilvl w:val="0"/>
          <w:numId w:val="14"/>
        </w:numPr>
        <w:rPr>
          <w:sz w:val="22"/>
          <w:szCs w:val="22"/>
          <w:lang w:val="hu-HU"/>
        </w:rPr>
      </w:pPr>
      <w:r w:rsidRPr="000A230B">
        <w:rPr>
          <w:snapToGrid w:val="0"/>
          <w:sz w:val="22"/>
          <w:szCs w:val="22"/>
          <w:lang w:val="hu-HU"/>
        </w:rPr>
        <w:br w:type="page"/>
      </w:r>
      <w:bookmarkStart w:id="0" w:name="_Toc536244565"/>
      <w:bookmarkStart w:id="1" w:name="_Toc536354454"/>
      <w:bookmarkStart w:id="2" w:name="_Toc106601566"/>
      <w:bookmarkStart w:id="3" w:name="_Toc311020197"/>
      <w:r w:rsidRPr="000A230B">
        <w:rPr>
          <w:sz w:val="22"/>
          <w:szCs w:val="22"/>
          <w:lang w:val="hu-HU"/>
        </w:rPr>
        <w:lastRenderedPageBreak/>
        <w:t>A Kötelezett Szolgáltató adatai</w:t>
      </w:r>
      <w:bookmarkEnd w:id="0"/>
      <w:bookmarkEnd w:id="1"/>
      <w:bookmarkEnd w:id="2"/>
      <w:bookmarkEnd w:id="3"/>
    </w:p>
    <w:p w:rsidR="00766326" w:rsidRPr="000A230B" w:rsidRDefault="00766326">
      <w:pPr>
        <w:pStyle w:val="Cmsor2"/>
        <w:numPr>
          <w:ilvl w:val="1"/>
          <w:numId w:val="14"/>
        </w:numPr>
        <w:rPr>
          <w:b w:val="0"/>
          <w:szCs w:val="22"/>
          <w:lang w:val="hu-HU"/>
        </w:rPr>
      </w:pPr>
      <w:bookmarkStart w:id="4" w:name="_Toc536354455"/>
      <w:r w:rsidRPr="000A230B">
        <w:rPr>
          <w:b w:val="0"/>
          <w:szCs w:val="22"/>
          <w:lang w:val="hu-HU"/>
        </w:rPr>
        <w:t>A Kötelezett Szolgáltató cégneve:</w:t>
      </w:r>
      <w:bookmarkEnd w:id="4"/>
      <w:r w:rsidRPr="000A230B">
        <w:rPr>
          <w:b w:val="0"/>
          <w:szCs w:val="22"/>
          <w:lang w:val="hu-HU"/>
        </w:rPr>
        <w:t xml:space="preserve"> INVITEL Távközlési Zártkörűen Működő Részvénytársaság</w:t>
      </w:r>
    </w:p>
    <w:p w:rsidR="00766326" w:rsidRPr="000A230B" w:rsidRDefault="00766326">
      <w:pPr>
        <w:pStyle w:val="Cmsor2"/>
        <w:numPr>
          <w:ilvl w:val="1"/>
          <w:numId w:val="14"/>
        </w:numPr>
        <w:rPr>
          <w:b w:val="0"/>
          <w:szCs w:val="22"/>
          <w:lang w:val="hu-HU"/>
        </w:rPr>
      </w:pPr>
      <w:bookmarkStart w:id="5" w:name="_Toc536354456"/>
      <w:r w:rsidRPr="000A230B">
        <w:rPr>
          <w:b w:val="0"/>
          <w:szCs w:val="22"/>
          <w:lang w:val="hu-HU"/>
        </w:rPr>
        <w:t>A Kötelezett Szolgáltató rövidített cégneve</w:t>
      </w:r>
      <w:bookmarkEnd w:id="5"/>
      <w:r w:rsidRPr="000A230B">
        <w:rPr>
          <w:b w:val="0"/>
          <w:szCs w:val="22"/>
          <w:lang w:val="hu-HU"/>
        </w:rPr>
        <w:t>: INVITEL Zrt.</w:t>
      </w:r>
    </w:p>
    <w:p w:rsidR="00766326" w:rsidRPr="000A230B" w:rsidRDefault="00766326">
      <w:pPr>
        <w:pStyle w:val="Cmsor2"/>
        <w:numPr>
          <w:ilvl w:val="1"/>
          <w:numId w:val="14"/>
        </w:numPr>
        <w:rPr>
          <w:b w:val="0"/>
          <w:szCs w:val="22"/>
          <w:lang w:val="hu-HU"/>
        </w:rPr>
      </w:pPr>
      <w:bookmarkStart w:id="6" w:name="_Toc536354457"/>
      <w:r w:rsidRPr="000A230B">
        <w:rPr>
          <w:b w:val="0"/>
          <w:szCs w:val="22"/>
          <w:lang w:val="hu-HU"/>
        </w:rPr>
        <w:t>A Kötelezett Szolgáltató cégjegyzékszáma:</w:t>
      </w:r>
      <w:bookmarkEnd w:id="6"/>
      <w:r w:rsidRPr="000A230B">
        <w:rPr>
          <w:b w:val="0"/>
          <w:szCs w:val="22"/>
          <w:lang w:val="hu-HU"/>
        </w:rPr>
        <w:t xml:space="preserve"> Cg. 13-10-040575</w:t>
      </w:r>
    </w:p>
    <w:p w:rsidR="00766326" w:rsidRPr="000A230B" w:rsidRDefault="00766326">
      <w:pPr>
        <w:pStyle w:val="Cmsor2"/>
        <w:numPr>
          <w:ilvl w:val="1"/>
          <w:numId w:val="14"/>
        </w:numPr>
        <w:rPr>
          <w:b w:val="0"/>
          <w:szCs w:val="22"/>
          <w:lang w:val="hu-HU"/>
        </w:rPr>
      </w:pPr>
      <w:bookmarkStart w:id="7" w:name="_Toc536354458"/>
      <w:r w:rsidRPr="000A230B">
        <w:rPr>
          <w:b w:val="0"/>
          <w:szCs w:val="22"/>
          <w:lang w:val="hu-HU"/>
        </w:rPr>
        <w:t>A Kötelezett Szolgáltató székhelye:</w:t>
      </w:r>
      <w:bookmarkEnd w:id="7"/>
      <w:r w:rsidRPr="000A230B">
        <w:rPr>
          <w:b w:val="0"/>
          <w:szCs w:val="22"/>
          <w:lang w:val="hu-HU"/>
        </w:rPr>
        <w:t xml:space="preserve"> 2040 Budaörs, Puskás Tivadar u. 8-10.</w:t>
      </w:r>
    </w:p>
    <w:p w:rsidR="00766326" w:rsidRDefault="00766326" w:rsidP="001C767D">
      <w:pPr>
        <w:pStyle w:val="Cmsor2"/>
        <w:numPr>
          <w:ilvl w:val="1"/>
          <w:numId w:val="14"/>
        </w:numPr>
        <w:rPr>
          <w:lang w:val="hu-HU"/>
        </w:rPr>
      </w:pPr>
      <w:bookmarkStart w:id="8" w:name="_Toc536354459"/>
      <w:r w:rsidRPr="000A230B">
        <w:rPr>
          <w:lang w:val="hu-HU"/>
        </w:rPr>
        <w:t>A Kötelezett Szolgáltató telephelye: 2040 Budaörs, Edison u. 4.</w:t>
      </w:r>
    </w:p>
    <w:p w:rsidR="00766326" w:rsidRPr="000A230B" w:rsidRDefault="00766326" w:rsidP="006A2EE6">
      <w:pPr>
        <w:pStyle w:val="Cmsor1"/>
        <w:numPr>
          <w:ilvl w:val="0"/>
          <w:numId w:val="14"/>
        </w:numPr>
        <w:rPr>
          <w:sz w:val="22"/>
          <w:szCs w:val="22"/>
          <w:lang w:val="hu-HU"/>
        </w:rPr>
      </w:pPr>
      <w:bookmarkStart w:id="9" w:name="_Toc311020198"/>
      <w:bookmarkStart w:id="10" w:name="_Toc536244566"/>
      <w:bookmarkStart w:id="11" w:name="_Toc536354460"/>
      <w:bookmarkStart w:id="12" w:name="_Toc106601567"/>
      <w:bookmarkEnd w:id="8"/>
      <w:r w:rsidRPr="000A230B">
        <w:rPr>
          <w:sz w:val="22"/>
          <w:szCs w:val="22"/>
          <w:lang w:val="hu-HU"/>
        </w:rPr>
        <w:t>Meghatározások</w:t>
      </w:r>
      <w:bookmarkEnd w:id="9"/>
    </w:p>
    <w:p w:rsidR="00766326" w:rsidRDefault="00766326" w:rsidP="001C767D">
      <w:pPr>
        <w:pStyle w:val="Szvegtrzs"/>
        <w:rPr>
          <w:szCs w:val="22"/>
          <w:lang w:val="hu-HU"/>
        </w:rPr>
      </w:pPr>
      <w:r w:rsidRPr="000A230B">
        <w:rPr>
          <w:szCs w:val="22"/>
          <w:lang w:val="hu-HU"/>
        </w:rPr>
        <w:t xml:space="preserve">A jelen INRUO-ban használt meghatározások </w:t>
      </w:r>
      <w:r>
        <w:rPr>
          <w:szCs w:val="22"/>
          <w:lang w:val="hu-HU"/>
        </w:rPr>
        <w:t>a jelen INRUO</w:t>
      </w:r>
      <w:r w:rsidRPr="000A230B">
        <w:rPr>
          <w:szCs w:val="22"/>
          <w:lang w:val="hu-HU"/>
        </w:rPr>
        <w:t xml:space="preserve"> 1. sz. mellékletében foglalt jelentéssel bírnak.</w:t>
      </w:r>
    </w:p>
    <w:p w:rsidR="00766326" w:rsidRPr="000A230B" w:rsidRDefault="00766326">
      <w:pPr>
        <w:pStyle w:val="Cmsor1"/>
        <w:numPr>
          <w:ilvl w:val="0"/>
          <w:numId w:val="14"/>
        </w:numPr>
        <w:rPr>
          <w:sz w:val="22"/>
          <w:szCs w:val="22"/>
          <w:lang w:val="hu-HU"/>
        </w:rPr>
      </w:pPr>
      <w:bookmarkStart w:id="13" w:name="_Toc536244567"/>
      <w:bookmarkStart w:id="14" w:name="_Toc536354461"/>
      <w:bookmarkStart w:id="15" w:name="_Toc106601568"/>
      <w:bookmarkStart w:id="16" w:name="_Toc311020199"/>
      <w:bookmarkEnd w:id="10"/>
      <w:bookmarkEnd w:id="11"/>
      <w:bookmarkEnd w:id="12"/>
      <w:r>
        <w:rPr>
          <w:sz w:val="22"/>
          <w:szCs w:val="22"/>
          <w:lang w:val="hu-HU"/>
        </w:rPr>
        <w:t xml:space="preserve">A jelen INRUO </w:t>
      </w:r>
      <w:r w:rsidRPr="000A230B">
        <w:rPr>
          <w:sz w:val="22"/>
          <w:szCs w:val="22"/>
          <w:lang w:val="hu-HU"/>
        </w:rPr>
        <w:t>célja, tárgya, hatálya, módosítása, közzétételi kötelezettség megszűnése</w:t>
      </w:r>
      <w:bookmarkEnd w:id="13"/>
      <w:bookmarkEnd w:id="14"/>
      <w:r w:rsidRPr="000A230B">
        <w:rPr>
          <w:sz w:val="22"/>
          <w:szCs w:val="22"/>
          <w:lang w:val="hu-HU"/>
        </w:rPr>
        <w:t xml:space="preserve"> és következménye</w:t>
      </w:r>
      <w:bookmarkEnd w:id="15"/>
      <w:bookmarkEnd w:id="16"/>
    </w:p>
    <w:p w:rsidR="00766326" w:rsidRPr="000A230B" w:rsidRDefault="00766326">
      <w:pPr>
        <w:pStyle w:val="Cmsor2"/>
        <w:numPr>
          <w:ilvl w:val="1"/>
          <w:numId w:val="14"/>
        </w:numPr>
        <w:rPr>
          <w:szCs w:val="22"/>
          <w:lang w:val="hu-HU"/>
        </w:rPr>
      </w:pPr>
      <w:bookmarkStart w:id="17" w:name="_Toc536354462"/>
      <w:r>
        <w:rPr>
          <w:szCs w:val="22"/>
          <w:lang w:val="hu-HU"/>
        </w:rPr>
        <w:t xml:space="preserve">A jelen INRUO </w:t>
      </w:r>
      <w:r w:rsidRPr="000A230B">
        <w:rPr>
          <w:szCs w:val="22"/>
          <w:lang w:val="hu-HU"/>
        </w:rPr>
        <w:t>célja</w:t>
      </w:r>
      <w:bookmarkEnd w:id="17"/>
    </w:p>
    <w:p w:rsidR="00766326" w:rsidRDefault="00766326">
      <w:pPr>
        <w:pStyle w:val="Szvegtrzsbehzssal"/>
      </w:pPr>
      <w:r w:rsidRPr="000A230B">
        <w:rPr>
          <w:szCs w:val="22"/>
        </w:rPr>
        <w:t xml:space="preserve">A Kötelezett Szolgáltató által a Nemzeti Média- és Hírközlési Hatóság Elnöke HF/44-10/2011 (M4 piachatározat) és HF/56-12/2011. (M5 piachatározat) </w:t>
      </w:r>
      <w:r>
        <w:rPr>
          <w:szCs w:val="22"/>
        </w:rPr>
        <w:t>sz.</w:t>
      </w:r>
      <w:r w:rsidRPr="000A230B">
        <w:rPr>
          <w:szCs w:val="22"/>
        </w:rPr>
        <w:t xml:space="preserve"> – a Nemzeti Hírközlési Hatóság Tanácsa </w:t>
      </w:r>
      <w:r w:rsidRPr="000A230B">
        <w:rPr>
          <w:bCs/>
          <w:szCs w:val="22"/>
        </w:rPr>
        <w:t>DH-26600-25/2007</w:t>
      </w:r>
      <w:r w:rsidRPr="000A230B">
        <w:rPr>
          <w:szCs w:val="22"/>
        </w:rPr>
        <w:t xml:space="preserve">. és </w:t>
      </w:r>
      <w:r w:rsidRPr="000A230B">
        <w:rPr>
          <w:bCs/>
          <w:szCs w:val="22"/>
        </w:rPr>
        <w:t>DH-23398-30/2007</w:t>
      </w:r>
      <w:r w:rsidRPr="000A230B">
        <w:rPr>
          <w:szCs w:val="22"/>
        </w:rPr>
        <w:t xml:space="preserve">. </w:t>
      </w:r>
      <w:r>
        <w:rPr>
          <w:szCs w:val="22"/>
        </w:rPr>
        <w:t>sz.</w:t>
      </w:r>
      <w:r w:rsidRPr="000A230B">
        <w:rPr>
          <w:szCs w:val="22"/>
        </w:rPr>
        <w:t xml:space="preserve"> határozataiban kirótt kötelezettségeket módosító - határozataiban (a továbbiakban együttesen: JPE határozatok) foglaltak alapján – a határozatokban előírt kötelezettségekre tekintettel - összeállított jelen – a JPE határozatokban előírt kötelezettségeknek való megfelelés érdekében szükséges referencia ajánlat (a továbbiakban: INRUO) célja, hogy a Kötelezett Szolgáltató által nyújtott hálózati szolgáltatás igénybevétele során a szerződő </w:t>
      </w:r>
      <w:r>
        <w:rPr>
          <w:szCs w:val="22"/>
        </w:rPr>
        <w:t>Felek</w:t>
      </w:r>
      <w:r w:rsidRPr="000A230B">
        <w:rPr>
          <w:szCs w:val="22"/>
        </w:rPr>
        <w:t xml:space="preserve"> (a Kötelezett Szolgáltató és a Jogosult Szolgáltatók) jogait és kötelezettségeit keretjelleggel szabályozza és a Jogosult Szolgáltató által jelen INRUO alapján benyújtott ajánlat esetén a </w:t>
      </w:r>
      <w:r>
        <w:rPr>
          <w:szCs w:val="22"/>
        </w:rPr>
        <w:t>Felek</w:t>
      </w:r>
      <w:r w:rsidRPr="000A230B">
        <w:rPr>
          <w:szCs w:val="22"/>
        </w:rPr>
        <w:t xml:space="preserve"> ennek figyelembevételével kössenek egymással Hálózati Szerződést. Jelen INRUO a referencia ajánlatokról, hálózati szerződésekről, valamint az ezekkel kapcsolatos eljárások részletes szabályairól szóló hatályos 277/2003.(XII.24.) Korm. rendeletben foglaltaknak megfelelően, valamint a </w:t>
      </w:r>
      <w:r>
        <w:rPr>
          <w:szCs w:val="22"/>
        </w:rPr>
        <w:t>Nemzeti Média- és Hírközlési Hatóság elnöke 2/2012. (I.24.) NM</w:t>
      </w:r>
      <w:r w:rsidR="006744CA">
        <w:rPr>
          <w:szCs w:val="22"/>
        </w:rPr>
        <w:t>H</w:t>
      </w:r>
      <w:r>
        <w:rPr>
          <w:szCs w:val="22"/>
        </w:rPr>
        <w:t xml:space="preserve">H </w:t>
      </w:r>
      <w:r w:rsidRPr="000A230B">
        <w:rPr>
          <w:szCs w:val="22"/>
        </w:rPr>
        <w:t>rendelet</w:t>
      </w:r>
      <w:r>
        <w:rPr>
          <w:szCs w:val="22"/>
        </w:rPr>
        <w:t>ének (a továbbiakban: NMHH Rendelet)</w:t>
      </w:r>
      <w:r w:rsidRPr="000A230B">
        <w:rPr>
          <w:szCs w:val="22"/>
        </w:rPr>
        <w:t xml:space="preserve"> </w:t>
      </w:r>
      <w:r>
        <w:rPr>
          <w:szCs w:val="22"/>
        </w:rPr>
        <w:t xml:space="preserve">2012. szeptember 30. napjától hatályos </w:t>
      </w:r>
      <w:r w:rsidRPr="000A230B">
        <w:rPr>
          <w:szCs w:val="22"/>
        </w:rPr>
        <w:t>rendelkezéseinek figyelembevételével készült. Jelen INRUO a Kötelezett Szolgáltató által megajánlott helyhez kötött hálózat fizikai infrastruktúrájához való nagykereskedelmi hozzáférés (beleértve a részleges vagy teljes átengedést), valamint a közeli bitfolyam hozzáférési szolgáltatás feltételrendszerét egységes szerkezetben tartalmazza, tekintettel arra, hogy az Elnök a fent hivatkozott határozataiban előírta, hogy a Kötelezett Szolgáltató a határozatokban meghatározott nagykereskedelmi hozzáférési és átengedési szolgáltatásokra vonatkozó új referencia ajánlatát egy dokumentumban nyújtsa be az Elnökhöz jóváhagyásra.</w:t>
      </w:r>
      <w:r w:rsidRPr="000A230B">
        <w:t xml:space="preserve"> A</w:t>
      </w:r>
      <w:r>
        <w:t xml:space="preserve"> jelen</w:t>
      </w:r>
      <w:r w:rsidRPr="000A230B">
        <w:t xml:space="preserve"> INRUO Törzsszövegében vagy Mellékleteiben nem szabályozott kérdésekben a JPE határozatokban, </w:t>
      </w:r>
      <w:r>
        <w:t xml:space="preserve">a 2011. augusztus 3-tól hatályos elektronikus hírközlésről szóló 2003. évi C. törvényben, </w:t>
      </w:r>
      <w:r w:rsidRPr="000A230B">
        <w:t>valamint a referencia ajánlatokról, hálózati szerződésekről, valamint az ezekkel kapcsolatos eljárások részletes szabályairól szóló 277/2003 (XII. 24.) Korm. rendeletben vagy az annak helyébe lépő hatályos ágazati jogszabályban foglalt rendelkezéseket kell alkalmazni.</w:t>
      </w:r>
    </w:p>
    <w:p w:rsidR="00766326" w:rsidRDefault="00766326">
      <w:pPr>
        <w:pStyle w:val="Szvegtrzsbehzssal"/>
      </w:pPr>
    </w:p>
    <w:p w:rsidR="00766326" w:rsidRPr="000A230B" w:rsidRDefault="00766326">
      <w:pPr>
        <w:pStyle w:val="Cmsor2"/>
        <w:numPr>
          <w:ilvl w:val="1"/>
          <w:numId w:val="14"/>
        </w:numPr>
        <w:rPr>
          <w:szCs w:val="22"/>
          <w:lang w:val="hu-HU"/>
        </w:rPr>
      </w:pPr>
      <w:bookmarkStart w:id="18" w:name="_Toc536354463"/>
      <w:r>
        <w:rPr>
          <w:szCs w:val="22"/>
          <w:lang w:val="hu-HU"/>
        </w:rPr>
        <w:t xml:space="preserve">A jelen INRUO </w:t>
      </w:r>
      <w:r w:rsidRPr="000A230B">
        <w:rPr>
          <w:szCs w:val="22"/>
          <w:lang w:val="hu-HU"/>
        </w:rPr>
        <w:t>tárgyi hatálya</w:t>
      </w:r>
      <w:bookmarkEnd w:id="18"/>
    </w:p>
    <w:p w:rsidR="00766326" w:rsidRPr="000A230B" w:rsidRDefault="00766326">
      <w:pPr>
        <w:pStyle w:val="Cmsor2"/>
        <w:numPr>
          <w:ilvl w:val="0"/>
          <w:numId w:val="0"/>
        </w:numPr>
        <w:ind w:left="624"/>
        <w:rPr>
          <w:b w:val="0"/>
          <w:bCs/>
          <w:szCs w:val="22"/>
          <w:lang w:val="hu-HU"/>
        </w:rPr>
      </w:pPr>
      <w:bookmarkStart w:id="19" w:name="_Toc536354464"/>
      <w:r>
        <w:rPr>
          <w:b w:val="0"/>
          <w:bCs/>
          <w:szCs w:val="22"/>
          <w:lang w:val="hu-HU"/>
        </w:rPr>
        <w:t xml:space="preserve">A jelen INRUO </w:t>
      </w:r>
      <w:r w:rsidRPr="000A230B">
        <w:rPr>
          <w:b w:val="0"/>
          <w:bCs/>
          <w:szCs w:val="22"/>
          <w:lang w:val="hu-HU"/>
        </w:rPr>
        <w:t xml:space="preserve">tárgyi hatálya a hálózati szerződéskötésre Kötelezett Szolgáltató által a </w:t>
      </w:r>
      <w:r>
        <w:rPr>
          <w:b w:val="0"/>
          <w:bCs/>
          <w:szCs w:val="22"/>
          <w:lang w:val="hu-HU"/>
        </w:rPr>
        <w:t xml:space="preserve">jelen INRUO törzsszöveg </w:t>
      </w:r>
      <w:r w:rsidRPr="000A230B">
        <w:rPr>
          <w:b w:val="0"/>
          <w:bCs/>
          <w:szCs w:val="22"/>
          <w:lang w:val="hu-HU"/>
        </w:rPr>
        <w:t>3.1. pontban hivatkozott JPE határozatokban, valamint vonatkozó jogszabályi előírásokban foglaltak alapján a jelen INRUO</w:t>
      </w:r>
      <w:r>
        <w:rPr>
          <w:b w:val="0"/>
          <w:bCs/>
          <w:szCs w:val="22"/>
          <w:lang w:val="hu-HU"/>
        </w:rPr>
        <w:t xml:space="preserve"> törzsszövegében és az INRUO részét képező mellékleteiben </w:t>
      </w:r>
      <w:r w:rsidRPr="000A230B">
        <w:rPr>
          <w:b w:val="0"/>
          <w:bCs/>
          <w:szCs w:val="22"/>
          <w:lang w:val="hu-HU"/>
        </w:rPr>
        <w:t>meghatározott teljes feltételrendszerre terjed ki.</w:t>
      </w:r>
      <w:bookmarkEnd w:id="19"/>
    </w:p>
    <w:p w:rsidR="00766326" w:rsidRPr="000A230B" w:rsidRDefault="00766326">
      <w:pPr>
        <w:pStyle w:val="Cmsor2"/>
        <w:numPr>
          <w:ilvl w:val="1"/>
          <w:numId w:val="14"/>
        </w:numPr>
        <w:rPr>
          <w:szCs w:val="22"/>
          <w:lang w:val="hu-HU"/>
        </w:rPr>
      </w:pPr>
      <w:bookmarkStart w:id="20" w:name="_Toc536354465"/>
      <w:r>
        <w:rPr>
          <w:szCs w:val="22"/>
          <w:lang w:val="hu-HU"/>
        </w:rPr>
        <w:t xml:space="preserve">A jelen INRUO </w:t>
      </w:r>
      <w:r w:rsidRPr="000A230B">
        <w:rPr>
          <w:szCs w:val="22"/>
          <w:lang w:val="hu-HU"/>
        </w:rPr>
        <w:t>személyi hatálya</w:t>
      </w:r>
      <w:bookmarkEnd w:id="20"/>
    </w:p>
    <w:p w:rsidR="00766326" w:rsidRPr="000A230B" w:rsidRDefault="00766326">
      <w:pPr>
        <w:pStyle w:val="Szvegtrzsbehzssal"/>
        <w:rPr>
          <w:szCs w:val="22"/>
        </w:rPr>
      </w:pPr>
      <w:r w:rsidRPr="000A230B">
        <w:rPr>
          <w:szCs w:val="22"/>
        </w:rPr>
        <w:t>Jelen INRUO személyi hatálya kiterjed a Kötelezett Szolgáltatóra illetve annak jogutódjára és az annak jelen INRUO-ban foglalt szolgáltatásait igénybevevő illetve az azok igénybevételére irányuló ajánlatot tevő Jogosult Szolgáltatóra.</w:t>
      </w:r>
    </w:p>
    <w:p w:rsidR="00766326" w:rsidRPr="000A230B" w:rsidRDefault="00766326">
      <w:pPr>
        <w:pStyle w:val="Cmsor2"/>
        <w:numPr>
          <w:ilvl w:val="1"/>
          <w:numId w:val="14"/>
        </w:numPr>
        <w:rPr>
          <w:szCs w:val="22"/>
          <w:lang w:val="hu-HU"/>
        </w:rPr>
      </w:pPr>
      <w:r w:rsidRPr="000A230B">
        <w:rPr>
          <w:szCs w:val="22"/>
          <w:lang w:val="hu-HU"/>
        </w:rPr>
        <w:t xml:space="preserve"> </w:t>
      </w:r>
      <w:r>
        <w:rPr>
          <w:szCs w:val="22"/>
          <w:lang w:val="hu-HU"/>
        </w:rPr>
        <w:t xml:space="preserve">A jelen INRUO </w:t>
      </w:r>
      <w:r w:rsidRPr="000A230B">
        <w:rPr>
          <w:szCs w:val="22"/>
          <w:lang w:val="hu-HU"/>
        </w:rPr>
        <w:t>területi hatálya</w:t>
      </w:r>
    </w:p>
    <w:p w:rsidR="00766326" w:rsidRPr="000A230B" w:rsidRDefault="00766326">
      <w:pPr>
        <w:pStyle w:val="Szvegtrzsbehzssal"/>
        <w:rPr>
          <w:szCs w:val="22"/>
        </w:rPr>
      </w:pPr>
      <w:r w:rsidRPr="000A230B">
        <w:rPr>
          <w:szCs w:val="22"/>
        </w:rPr>
        <w:t xml:space="preserve">A jelen INRUO alapján megajánlott szolgáltatások vonatkozásában </w:t>
      </w:r>
      <w:r>
        <w:rPr>
          <w:szCs w:val="22"/>
        </w:rPr>
        <w:t>a jelen INRUO</w:t>
      </w:r>
      <w:r w:rsidRPr="000A230B">
        <w:rPr>
          <w:szCs w:val="22"/>
        </w:rPr>
        <w:t xml:space="preserve"> hatálya az alábbi földrajzi területekre terjed ki:</w:t>
      </w:r>
    </w:p>
    <w:p w:rsidR="00766326" w:rsidRPr="000A230B" w:rsidRDefault="00766326">
      <w:pPr>
        <w:pStyle w:val="Szvegtrzsbehzssal"/>
        <w:rPr>
          <w:bCs/>
          <w:szCs w:val="22"/>
        </w:rPr>
      </w:pPr>
      <w:r w:rsidRPr="000A230B">
        <w:rPr>
          <w:bCs/>
          <w:szCs w:val="22"/>
        </w:rPr>
        <w:t xml:space="preserve">A Kötelezett Szolgáltatónak a Magyar Köztársaság területén az ANFT 1. </w:t>
      </w:r>
      <w:r>
        <w:rPr>
          <w:bCs/>
          <w:szCs w:val="22"/>
        </w:rPr>
        <w:t>sz.</w:t>
      </w:r>
      <w:r w:rsidRPr="000A230B">
        <w:rPr>
          <w:bCs/>
          <w:szCs w:val="22"/>
        </w:rPr>
        <w:t xml:space="preserve"> mellékletének 2.1.3. pontja alapján meghatározott 24, 25, 27, 28, 32, 33, 57, 62, 63,66, 68, 88, 89 és 95 hívó</w:t>
      </w:r>
      <w:r>
        <w:rPr>
          <w:bCs/>
          <w:szCs w:val="22"/>
        </w:rPr>
        <w:t>sz.</w:t>
      </w:r>
      <w:r w:rsidRPr="000A230B">
        <w:rPr>
          <w:bCs/>
          <w:szCs w:val="22"/>
        </w:rPr>
        <w:t xml:space="preserve"> körzetei.</w:t>
      </w:r>
    </w:p>
    <w:p w:rsidR="00766326" w:rsidRPr="000A230B" w:rsidRDefault="00766326">
      <w:pPr>
        <w:pStyle w:val="Cmsor2"/>
        <w:numPr>
          <w:ilvl w:val="1"/>
          <w:numId w:val="14"/>
        </w:numPr>
        <w:rPr>
          <w:szCs w:val="22"/>
          <w:lang w:val="hu-HU"/>
        </w:rPr>
      </w:pPr>
      <w:bookmarkStart w:id="21" w:name="_Toc536354467"/>
      <w:r>
        <w:rPr>
          <w:szCs w:val="22"/>
          <w:lang w:val="hu-HU"/>
        </w:rPr>
        <w:t xml:space="preserve">A jelen INRUO </w:t>
      </w:r>
      <w:r w:rsidRPr="000A230B">
        <w:rPr>
          <w:szCs w:val="22"/>
          <w:lang w:val="hu-HU"/>
        </w:rPr>
        <w:t>időbeli hatálya</w:t>
      </w:r>
      <w:bookmarkEnd w:id="21"/>
    </w:p>
    <w:p w:rsidR="00766326" w:rsidRPr="000A230B" w:rsidRDefault="00766326" w:rsidP="008A5A28">
      <w:pPr>
        <w:pStyle w:val="Cmsor3"/>
        <w:numPr>
          <w:ilvl w:val="2"/>
          <w:numId w:val="14"/>
        </w:numPr>
        <w:tabs>
          <w:tab w:val="clear" w:pos="2693"/>
          <w:tab w:val="num" w:pos="1701"/>
        </w:tabs>
        <w:ind w:left="1701" w:hanging="1134"/>
        <w:rPr>
          <w:lang w:val="hu-HU"/>
        </w:rPr>
      </w:pPr>
      <w:bookmarkStart w:id="22" w:name="_Toc536354468"/>
      <w:r w:rsidRPr="000A230B">
        <w:rPr>
          <w:lang w:val="hu-HU"/>
        </w:rPr>
        <w:t xml:space="preserve">Az </w:t>
      </w:r>
      <w:r>
        <w:rPr>
          <w:lang w:val="hu-HU"/>
        </w:rPr>
        <w:t>Eht.</w:t>
      </w:r>
      <w:r w:rsidRPr="000A230B">
        <w:rPr>
          <w:lang w:val="hu-HU"/>
        </w:rPr>
        <w:t xml:space="preserve"> </w:t>
      </w:r>
      <w:r>
        <w:rPr>
          <w:lang w:val="hu-HU"/>
        </w:rPr>
        <w:t>67/A § (4)</w:t>
      </w:r>
      <w:r w:rsidRPr="000A230B">
        <w:rPr>
          <w:lang w:val="hu-HU"/>
        </w:rPr>
        <w:t xml:space="preserve"> bekezdése alapján az Elnök </w:t>
      </w:r>
      <w:r>
        <w:rPr>
          <w:lang w:val="hu-HU"/>
        </w:rPr>
        <w:t>a jelen INRUO</w:t>
      </w:r>
      <w:r w:rsidRPr="000A230B">
        <w:rPr>
          <w:lang w:val="hu-HU"/>
        </w:rPr>
        <w:t xml:space="preserve"> jóváhagyása tárgyában hozott határozatában rendelkezik a referencia ajánlat vagy annak egyes részei hatálybalépésének időpontjáról, azzal, hogy a 3.1. pontban hivatkozott JPE határozatokban előírtak szerint az Elnök által jóváhagyott vagy megállapított referencia ajánlatot a jelen INRUO jóváhagyása tárgyában hozott határozatban foglalt hatálybalépési időponttól kell alkalmazni, azzal, hogy az Elnök által jóváhagyott vagy megállapított díjak az M4 illetve M5 JPE határozat közlését követő 121. napon lépnek hatályba.</w:t>
      </w:r>
    </w:p>
    <w:p w:rsidR="00766326" w:rsidRPr="000A230B" w:rsidRDefault="00766326" w:rsidP="008A5A28">
      <w:pPr>
        <w:pStyle w:val="Cmsor3"/>
        <w:numPr>
          <w:ilvl w:val="2"/>
          <w:numId w:val="14"/>
        </w:numPr>
        <w:tabs>
          <w:tab w:val="clear" w:pos="2693"/>
          <w:tab w:val="num" w:pos="1701"/>
        </w:tabs>
        <w:ind w:left="1701" w:hanging="1134"/>
        <w:rPr>
          <w:szCs w:val="22"/>
          <w:lang w:val="hu-HU"/>
        </w:rPr>
      </w:pPr>
      <w:r w:rsidRPr="000A230B">
        <w:rPr>
          <w:szCs w:val="22"/>
          <w:lang w:val="hu-HU"/>
        </w:rPr>
        <w:t xml:space="preserve">Jelen INRUO az </w:t>
      </w:r>
      <w:r>
        <w:rPr>
          <w:szCs w:val="22"/>
          <w:lang w:val="hu-HU"/>
        </w:rPr>
        <w:t>Eht.</w:t>
      </w:r>
      <w:r w:rsidRPr="000A230B">
        <w:rPr>
          <w:szCs w:val="22"/>
          <w:lang w:val="hu-HU"/>
        </w:rPr>
        <w:t xml:space="preserve"> </w:t>
      </w:r>
      <w:r>
        <w:rPr>
          <w:szCs w:val="22"/>
          <w:lang w:val="hu-HU"/>
        </w:rPr>
        <w:t>67/C § (1)-(2)</w:t>
      </w:r>
      <w:r w:rsidRPr="000A230B">
        <w:rPr>
          <w:szCs w:val="22"/>
          <w:lang w:val="hu-HU"/>
        </w:rPr>
        <w:t xml:space="preserve"> bekezdésében írt időpontig alkalmazandó, azaz ha az Elnök határozatában megállapítja, hogy a Kötelezett Szolgáltatót már nem terheli referencia ajánlat közzétételi kötelezettség, e határozat jogerőre emelkedésétől számított naptól a Kötelezett Szolgáltató akkor sem köteles a referencia ajánlat szerinti szerződés megkötésére, ha azt egy Jogosult Szolgáltató a jogerőre emelkedést megelőzően kezdeményezte</w:t>
      </w:r>
      <w:bookmarkStart w:id="23" w:name="_Toc536354469"/>
      <w:bookmarkEnd w:id="22"/>
      <w:r w:rsidRPr="000A230B">
        <w:rPr>
          <w:szCs w:val="22"/>
          <w:lang w:val="hu-HU"/>
        </w:rPr>
        <w:t>.</w:t>
      </w:r>
    </w:p>
    <w:p w:rsidR="00766326" w:rsidRPr="000A230B" w:rsidRDefault="00766326" w:rsidP="008A5A28">
      <w:pPr>
        <w:pStyle w:val="Cmsor3"/>
        <w:numPr>
          <w:ilvl w:val="2"/>
          <w:numId w:val="14"/>
        </w:numPr>
        <w:tabs>
          <w:tab w:val="clear" w:pos="2693"/>
          <w:tab w:val="num" w:pos="1701"/>
        </w:tabs>
        <w:ind w:left="1701" w:hanging="1134"/>
        <w:rPr>
          <w:szCs w:val="22"/>
          <w:lang w:val="hu-HU"/>
        </w:rPr>
      </w:pPr>
      <w:r w:rsidRPr="000A230B">
        <w:rPr>
          <w:szCs w:val="22"/>
          <w:lang w:val="hu-HU"/>
        </w:rPr>
        <w:t xml:space="preserve">Jelen INRUO a fenti 3.5.1. pontban írt hatályba lépésének időpontjáig a Kötelezett Szolgáltató korábbi - a Nemzeti Hírközlési Hatóság Tanácsa DH-3697-3/2009 </w:t>
      </w:r>
      <w:r>
        <w:rPr>
          <w:szCs w:val="22"/>
          <w:lang w:val="hu-HU"/>
        </w:rPr>
        <w:t>sz.</w:t>
      </w:r>
      <w:r w:rsidRPr="000A230B">
        <w:rPr>
          <w:szCs w:val="22"/>
          <w:lang w:val="hu-HU"/>
        </w:rPr>
        <w:t xml:space="preserve"> határozatával jóváhagyott helyi hurok átengedési és helyi bitfolyam hozzáférési szolgáltatásához kapcsolódó - referencia ajánlatát kell alkalmazni. Jelen INRUO az Elnök általi jóváhagyást követően a hatálybalépése napjával a korábbi referencia ajánlat helyébe lép, mely korábbi referencia ajánlat ezzel egyidejűleg hatályát veszti.</w:t>
      </w:r>
    </w:p>
    <w:p w:rsidR="00766326" w:rsidRPr="000A230B" w:rsidRDefault="00766326" w:rsidP="008A5A28">
      <w:pPr>
        <w:pStyle w:val="Cmsor3"/>
        <w:numPr>
          <w:ilvl w:val="2"/>
          <w:numId w:val="14"/>
        </w:numPr>
        <w:tabs>
          <w:tab w:val="clear" w:pos="2693"/>
          <w:tab w:val="num" w:pos="1701"/>
        </w:tabs>
        <w:ind w:left="1701" w:hanging="1134"/>
        <w:rPr>
          <w:szCs w:val="22"/>
          <w:lang w:val="hu-HU"/>
        </w:rPr>
      </w:pPr>
      <w:r w:rsidRPr="000A230B">
        <w:rPr>
          <w:szCs w:val="22"/>
          <w:lang w:val="hu-HU"/>
        </w:rPr>
        <w:lastRenderedPageBreak/>
        <w:t>A jelen INRUO-ban foglalt rendelkezések jelen INRUO hatályba lépésének napját követően alkalmazandóak</w:t>
      </w:r>
      <w:r w:rsidRPr="00C224F2">
        <w:rPr>
          <w:szCs w:val="22"/>
          <w:lang w:val="hu-HU"/>
        </w:rPr>
        <w:t>, azzal, hogy a jelen INR</w:t>
      </w:r>
      <w:r>
        <w:rPr>
          <w:szCs w:val="22"/>
          <w:lang w:val="hu-HU"/>
        </w:rPr>
        <w:t>U</w:t>
      </w:r>
      <w:r w:rsidRPr="00C224F2">
        <w:rPr>
          <w:szCs w:val="22"/>
          <w:lang w:val="hu-HU"/>
        </w:rPr>
        <w:t xml:space="preserve">O számhordozásra vonatkozó – a 2/2012. (I.24.) NMHH rendeletnek megfelelő – rendelkezéseit a 2012. szeptember 30. napját követően </w:t>
      </w:r>
      <w:r w:rsidRPr="0032730B">
        <w:rPr>
          <w:szCs w:val="22"/>
          <w:lang w:val="hu-HU"/>
        </w:rPr>
        <w:t xml:space="preserve">Számhordozással történő Hurok vagy Előfizetői Szakasz teljes átengedés, vagy Közeli Bitfolyam Hozzáférés </w:t>
      </w:r>
      <w:r w:rsidR="006744CA">
        <w:rPr>
          <w:szCs w:val="22"/>
          <w:lang w:val="hu-HU"/>
        </w:rPr>
        <w:t xml:space="preserve">esetében </w:t>
      </w:r>
      <w:r w:rsidRPr="00C224F2">
        <w:rPr>
          <w:szCs w:val="22"/>
          <w:lang w:val="hu-HU"/>
        </w:rPr>
        <w:t>kezdeményezett számhordozásokra lehet alkalmazni</w:t>
      </w:r>
      <w:r w:rsidRPr="000A230B">
        <w:rPr>
          <w:szCs w:val="22"/>
          <w:lang w:val="hu-HU"/>
        </w:rPr>
        <w:t>. A jelen INRUO tárgyát képező szolgáltatásokra érvényes igénybejelentést jelen INRUO hatályba lépésének napját követően lehet benyújtani és a Kötelezett Szolgáltató a jelen INRUO-ban megajánlott szolgáltatásokra vonatkozó igénybejelentést a jelen INRUO hatályba lépésének napját követő naptól fogad be.</w:t>
      </w:r>
    </w:p>
    <w:p w:rsidR="00766326" w:rsidRPr="000A230B" w:rsidRDefault="00766326">
      <w:pPr>
        <w:pStyle w:val="Cmsor2"/>
        <w:numPr>
          <w:ilvl w:val="1"/>
          <w:numId w:val="14"/>
        </w:numPr>
        <w:rPr>
          <w:szCs w:val="22"/>
          <w:lang w:val="hu-HU"/>
        </w:rPr>
      </w:pPr>
      <w:r>
        <w:rPr>
          <w:szCs w:val="22"/>
          <w:lang w:val="hu-HU"/>
        </w:rPr>
        <w:t xml:space="preserve">A jelen INRUO </w:t>
      </w:r>
      <w:r w:rsidRPr="000A230B">
        <w:rPr>
          <w:szCs w:val="22"/>
          <w:lang w:val="hu-HU"/>
        </w:rPr>
        <w:t>közzététel</w:t>
      </w:r>
      <w:bookmarkEnd w:id="23"/>
      <w:r w:rsidRPr="000A230B">
        <w:rPr>
          <w:szCs w:val="22"/>
          <w:lang w:val="hu-HU"/>
        </w:rPr>
        <w:t>e</w:t>
      </w:r>
    </w:p>
    <w:p w:rsidR="00766326" w:rsidRPr="000A230B" w:rsidRDefault="00766326" w:rsidP="0070660C">
      <w:pPr>
        <w:pStyle w:val="Szvegtrzsbehzssal"/>
        <w:rPr>
          <w:bCs/>
          <w:szCs w:val="22"/>
        </w:rPr>
      </w:pPr>
      <w:r w:rsidRPr="000A230B">
        <w:rPr>
          <w:bCs/>
          <w:szCs w:val="22"/>
        </w:rPr>
        <w:t xml:space="preserve">Az Elnök a jóváhagyás tárgyában született határozatot </w:t>
      </w:r>
      <w:r>
        <w:rPr>
          <w:bCs/>
          <w:szCs w:val="22"/>
        </w:rPr>
        <w:t>és</w:t>
      </w:r>
      <w:r w:rsidRPr="000A230B">
        <w:rPr>
          <w:bCs/>
          <w:szCs w:val="22"/>
        </w:rPr>
        <w:t xml:space="preserve"> a referencia ajánlatot internetes oldalán közzéteszi. Az Elnök által jóváhagyott referencia ajánlatot a Kötelezett Szolgáltató </w:t>
      </w:r>
      <w:r>
        <w:rPr>
          <w:bCs/>
          <w:szCs w:val="22"/>
        </w:rPr>
        <w:t xml:space="preserve">a határozat kézhezvételét követő </w:t>
      </w:r>
      <w:r w:rsidRPr="000A230B">
        <w:rPr>
          <w:bCs/>
          <w:szCs w:val="22"/>
        </w:rPr>
        <w:t>5 napon belül internetes oldalán nyilvánosságra hozza</w:t>
      </w:r>
      <w:bookmarkStart w:id="24" w:name="_Toc536354470"/>
      <w:r w:rsidRPr="000A230B">
        <w:rPr>
          <w:bCs/>
          <w:szCs w:val="22"/>
        </w:rPr>
        <w:t>.</w:t>
      </w:r>
    </w:p>
    <w:p w:rsidR="00766326" w:rsidRPr="000A230B" w:rsidRDefault="00766326">
      <w:pPr>
        <w:pStyle w:val="Cmsor2"/>
        <w:numPr>
          <w:ilvl w:val="1"/>
          <w:numId w:val="14"/>
        </w:numPr>
        <w:rPr>
          <w:szCs w:val="22"/>
          <w:lang w:val="hu-HU"/>
        </w:rPr>
      </w:pPr>
      <w:r>
        <w:rPr>
          <w:szCs w:val="22"/>
          <w:lang w:val="hu-HU"/>
        </w:rPr>
        <w:t xml:space="preserve">A jelen INRUO </w:t>
      </w:r>
      <w:r w:rsidRPr="000A230B">
        <w:rPr>
          <w:szCs w:val="22"/>
          <w:lang w:val="hu-HU"/>
        </w:rPr>
        <w:t>módosítása</w:t>
      </w:r>
      <w:bookmarkEnd w:id="24"/>
    </w:p>
    <w:p w:rsidR="00766326" w:rsidRPr="000A230B" w:rsidRDefault="00766326" w:rsidP="008770C8">
      <w:pPr>
        <w:pStyle w:val="Cmsor3"/>
        <w:numPr>
          <w:ilvl w:val="2"/>
          <w:numId w:val="14"/>
        </w:numPr>
        <w:tabs>
          <w:tab w:val="clear" w:pos="2693"/>
          <w:tab w:val="num" w:pos="1701"/>
        </w:tabs>
        <w:ind w:left="1701" w:hanging="1134"/>
        <w:rPr>
          <w:szCs w:val="22"/>
          <w:lang w:val="hu-HU"/>
        </w:rPr>
      </w:pPr>
      <w:bookmarkStart w:id="25" w:name="_Toc535229329"/>
      <w:bookmarkStart w:id="26" w:name="_Toc535309525"/>
      <w:bookmarkStart w:id="27" w:name="_Toc535390078"/>
      <w:bookmarkStart w:id="28" w:name="_Toc535818780"/>
      <w:r w:rsidRPr="000A230B">
        <w:rPr>
          <w:szCs w:val="22"/>
          <w:lang w:val="hu-HU"/>
        </w:rPr>
        <w:t xml:space="preserve">A Kötelezett Szolgáltató </w:t>
      </w:r>
      <w:r>
        <w:rPr>
          <w:szCs w:val="22"/>
          <w:lang w:val="hu-HU"/>
        </w:rPr>
        <w:t>a jelen INRUO</w:t>
      </w:r>
      <w:r w:rsidRPr="000A230B">
        <w:rPr>
          <w:szCs w:val="22"/>
          <w:lang w:val="hu-HU"/>
        </w:rPr>
        <w:t xml:space="preserve"> hatályba lépését követően felülvizsgálhatja </w:t>
      </w:r>
      <w:r>
        <w:rPr>
          <w:szCs w:val="22"/>
          <w:lang w:val="hu-HU"/>
        </w:rPr>
        <w:t>a jelen INRUO</w:t>
      </w:r>
      <w:r w:rsidRPr="000A230B">
        <w:rPr>
          <w:szCs w:val="22"/>
          <w:lang w:val="hu-HU"/>
        </w:rPr>
        <w:t>-t és módosítását kezdeményezheti az Elnöknél a módosítás indokának, a módosuló részek és a módosítás tartalmának egyidejű meghatározásával.</w:t>
      </w:r>
      <w:bookmarkEnd w:id="25"/>
      <w:bookmarkEnd w:id="26"/>
      <w:bookmarkEnd w:id="27"/>
      <w:bookmarkEnd w:id="28"/>
      <w:r w:rsidRPr="000A230B">
        <w:rPr>
          <w:szCs w:val="22"/>
          <w:lang w:val="hu-HU"/>
        </w:rPr>
        <w:t xml:space="preserve"> </w:t>
      </w:r>
      <w:r>
        <w:rPr>
          <w:szCs w:val="22"/>
          <w:lang w:val="hu-HU"/>
        </w:rPr>
        <w:t xml:space="preserve">A jelen INRUO </w:t>
      </w:r>
      <w:r w:rsidRPr="000A230B">
        <w:rPr>
          <w:szCs w:val="22"/>
          <w:lang w:val="hu-HU"/>
        </w:rPr>
        <w:t xml:space="preserve">módosításának jóváhagyására irányuló kérelemhez csatolni kell </w:t>
      </w:r>
      <w:r>
        <w:rPr>
          <w:szCs w:val="22"/>
          <w:lang w:val="hu-HU"/>
        </w:rPr>
        <w:t>a jelen INRUO</w:t>
      </w:r>
      <w:r w:rsidRPr="000A230B">
        <w:rPr>
          <w:szCs w:val="22"/>
          <w:lang w:val="hu-HU"/>
        </w:rPr>
        <w:t xml:space="preserve"> módosuló részeivel kapcsolatos adatokat és dokumentumokat, valamint </w:t>
      </w:r>
      <w:r>
        <w:rPr>
          <w:szCs w:val="22"/>
          <w:lang w:val="hu-HU"/>
        </w:rPr>
        <w:t>a jelen INRUO</w:t>
      </w:r>
      <w:r w:rsidRPr="000A230B">
        <w:rPr>
          <w:szCs w:val="22"/>
          <w:lang w:val="hu-HU"/>
        </w:rPr>
        <w:t xml:space="preserve">-nak a módosításokkal egységes szerkezetbe foglalt változatát. A referencia ajánlat kérelemre történő módosításával kapcsolatos eljárásra az </w:t>
      </w:r>
      <w:r>
        <w:rPr>
          <w:szCs w:val="22"/>
          <w:lang w:val="hu-HU"/>
        </w:rPr>
        <w:t>Eht.</w:t>
      </w:r>
      <w:r w:rsidRPr="000A230B">
        <w:rPr>
          <w:szCs w:val="22"/>
          <w:lang w:val="hu-HU"/>
        </w:rPr>
        <w:t xml:space="preserve"> referencia ajánlat jóváhagyásával kapcsolatos eljárás szabályait kell alkalmazni az </w:t>
      </w:r>
      <w:r>
        <w:rPr>
          <w:szCs w:val="22"/>
          <w:lang w:val="hu-HU"/>
        </w:rPr>
        <w:t>Eht.</w:t>
      </w:r>
      <w:r w:rsidRPr="000A230B">
        <w:rPr>
          <w:szCs w:val="22"/>
          <w:lang w:val="hu-HU"/>
        </w:rPr>
        <w:t xml:space="preserve"> </w:t>
      </w:r>
      <w:r>
        <w:rPr>
          <w:szCs w:val="22"/>
          <w:lang w:val="hu-HU"/>
        </w:rPr>
        <w:t>67/B</w:t>
      </w:r>
      <w:r w:rsidRPr="000A230B">
        <w:rPr>
          <w:szCs w:val="22"/>
          <w:lang w:val="hu-HU"/>
        </w:rPr>
        <w:t>.§-a szerinti eltérésekkel.</w:t>
      </w:r>
    </w:p>
    <w:p w:rsidR="00766326" w:rsidRPr="000A230B" w:rsidRDefault="00766326" w:rsidP="008770C8">
      <w:pPr>
        <w:pStyle w:val="Cmsor3"/>
        <w:numPr>
          <w:ilvl w:val="2"/>
          <w:numId w:val="14"/>
        </w:numPr>
        <w:tabs>
          <w:tab w:val="clear" w:pos="2693"/>
          <w:tab w:val="num" w:pos="1701"/>
        </w:tabs>
        <w:ind w:left="1701" w:hanging="1134"/>
        <w:rPr>
          <w:szCs w:val="22"/>
          <w:lang w:val="hu-HU"/>
        </w:rPr>
      </w:pPr>
      <w:r w:rsidRPr="000A230B">
        <w:rPr>
          <w:szCs w:val="22"/>
          <w:lang w:val="hu-HU"/>
        </w:rPr>
        <w:t>Az Elnök indokolt esetben jogosult a jóváhagyott referencia ajánlat módosítását hivatalból előírni. Ebben az eljárásban nem kell alkalmazni a szolgáltató általi INRUO módosításra vonatkozó szabályokat.</w:t>
      </w:r>
    </w:p>
    <w:p w:rsidR="00766326" w:rsidRPr="000A230B" w:rsidRDefault="00766326">
      <w:pPr>
        <w:pStyle w:val="Cmsor2"/>
        <w:numPr>
          <w:ilvl w:val="1"/>
          <w:numId w:val="14"/>
        </w:numPr>
        <w:rPr>
          <w:szCs w:val="22"/>
          <w:lang w:val="hu-HU"/>
        </w:rPr>
      </w:pPr>
      <w:bookmarkStart w:id="29" w:name="_Toc535390080"/>
      <w:bookmarkStart w:id="30" w:name="_Toc535818781"/>
      <w:bookmarkStart w:id="31" w:name="_Toc536354471"/>
      <w:r>
        <w:rPr>
          <w:szCs w:val="22"/>
          <w:lang w:val="hu-HU"/>
        </w:rPr>
        <w:t xml:space="preserve">A jelen INRUO </w:t>
      </w:r>
      <w:r w:rsidRPr="000A230B">
        <w:rPr>
          <w:szCs w:val="22"/>
          <w:lang w:val="hu-HU"/>
        </w:rPr>
        <w:t>közzétételi kötelezettség megszűnés</w:t>
      </w:r>
      <w:bookmarkEnd w:id="29"/>
      <w:bookmarkEnd w:id="30"/>
      <w:r w:rsidRPr="000A230B">
        <w:rPr>
          <w:szCs w:val="22"/>
          <w:lang w:val="hu-HU"/>
        </w:rPr>
        <w:t>e</w:t>
      </w:r>
      <w:bookmarkEnd w:id="31"/>
      <w:r w:rsidRPr="000A230B">
        <w:rPr>
          <w:szCs w:val="22"/>
          <w:lang w:val="hu-HU"/>
        </w:rPr>
        <w:t xml:space="preserve"> és következményei</w:t>
      </w:r>
    </w:p>
    <w:p w:rsidR="00766326" w:rsidRPr="000A230B" w:rsidRDefault="00766326" w:rsidP="008770C8">
      <w:pPr>
        <w:pStyle w:val="Cmsor3"/>
        <w:numPr>
          <w:ilvl w:val="2"/>
          <w:numId w:val="14"/>
        </w:numPr>
        <w:tabs>
          <w:tab w:val="clear" w:pos="2693"/>
          <w:tab w:val="num" w:pos="1701"/>
        </w:tabs>
        <w:ind w:left="1701" w:hanging="1134"/>
        <w:rPr>
          <w:szCs w:val="22"/>
          <w:lang w:val="hu-HU"/>
        </w:rPr>
      </w:pPr>
      <w:r w:rsidRPr="000A230B">
        <w:rPr>
          <w:szCs w:val="22"/>
          <w:lang w:val="hu-HU"/>
        </w:rPr>
        <w:t xml:space="preserve">Ha az Elnök határozatában megállapítja, hogy a Kötelezett Szolgáltatót már nem terheli referencia ajánlat közzétételi kötelezettség, úgy az Elnök határozatának jogerőre emelkedésétől számított naptól a Kötelezett Szolgáltató akkor sem köteles </w:t>
      </w:r>
      <w:r>
        <w:rPr>
          <w:szCs w:val="22"/>
          <w:lang w:val="hu-HU"/>
        </w:rPr>
        <w:t>a jelen INRUO</w:t>
      </w:r>
      <w:r w:rsidRPr="000A230B">
        <w:rPr>
          <w:szCs w:val="22"/>
          <w:lang w:val="hu-HU"/>
        </w:rPr>
        <w:t xml:space="preserve"> szerinti Hálózati Szerződés megkötésére, ha azt egy másik szolgáltató a jogerőre emelkedést megelőzően kezdeményezte.</w:t>
      </w:r>
    </w:p>
    <w:p w:rsidR="00766326" w:rsidRPr="000A230B" w:rsidRDefault="00766326" w:rsidP="008770C8">
      <w:pPr>
        <w:pStyle w:val="Cmsor3"/>
        <w:numPr>
          <w:ilvl w:val="2"/>
          <w:numId w:val="14"/>
        </w:numPr>
        <w:tabs>
          <w:tab w:val="clear" w:pos="2693"/>
          <w:tab w:val="num" w:pos="1701"/>
        </w:tabs>
        <w:ind w:left="1701" w:hanging="1134"/>
        <w:rPr>
          <w:szCs w:val="22"/>
          <w:lang w:val="hu-HU"/>
        </w:rPr>
      </w:pPr>
      <w:r>
        <w:rPr>
          <w:szCs w:val="22"/>
          <w:lang w:val="hu-HU"/>
        </w:rPr>
        <w:t xml:space="preserve">A jelen INRUO </w:t>
      </w:r>
      <w:r w:rsidRPr="000A230B">
        <w:rPr>
          <w:szCs w:val="22"/>
          <w:lang w:val="hu-HU"/>
        </w:rPr>
        <w:t>alapján kötött Hálózati Szerződéseket a Kötelezett Szolgáltató az Elnök 3.5.2. pontban írt határozata jogerőre emelkedésének napján, amennyiben az határozatlan időre jött létre, legalább 90 napos felmondási idővel felmondhatja. Amennyiben a határozott idejű szerződésből 6 hónapnál hosszabb idő van hátra, úgy ebben az esetben ugyancsak 90 napos felmondási határidővel gyakorolhatja felmondási jogát a kötelezett szolgáltató.</w:t>
      </w:r>
    </w:p>
    <w:p w:rsidR="00766326" w:rsidRDefault="00766326" w:rsidP="008770C8">
      <w:pPr>
        <w:pStyle w:val="Cmsor3"/>
        <w:numPr>
          <w:ilvl w:val="2"/>
          <w:numId w:val="14"/>
        </w:numPr>
        <w:tabs>
          <w:tab w:val="clear" w:pos="2693"/>
          <w:tab w:val="num" w:pos="1701"/>
        </w:tabs>
        <w:ind w:left="1701" w:hanging="1134"/>
        <w:rPr>
          <w:szCs w:val="22"/>
          <w:lang w:val="hu-HU"/>
        </w:rPr>
      </w:pPr>
      <w:r w:rsidRPr="000A230B">
        <w:rPr>
          <w:szCs w:val="22"/>
          <w:lang w:val="hu-HU"/>
        </w:rPr>
        <w:lastRenderedPageBreak/>
        <w:t xml:space="preserve">A Hálózati Szerződés módosítható, ha az Elnök megállapítja, hogy a Kötelezett Szolgáltató referencia ajánlat adási kötelezettsége már nem áll fenn és a </w:t>
      </w:r>
      <w:r>
        <w:rPr>
          <w:szCs w:val="22"/>
          <w:lang w:val="hu-HU"/>
        </w:rPr>
        <w:t>Felek</w:t>
      </w:r>
      <w:r w:rsidRPr="000A230B">
        <w:rPr>
          <w:szCs w:val="22"/>
          <w:lang w:val="hu-HU"/>
        </w:rPr>
        <w:t xml:space="preserve"> a Hálózati Szerződést módosítva kívánják fenntartani.</w:t>
      </w:r>
    </w:p>
    <w:p w:rsidR="00766326" w:rsidRDefault="00766326" w:rsidP="0036639F">
      <w:pPr>
        <w:pStyle w:val="Szvegtrzs2"/>
        <w:rPr>
          <w:lang w:val="hu-HU"/>
        </w:rPr>
      </w:pPr>
    </w:p>
    <w:p w:rsidR="00766326" w:rsidRDefault="00766326" w:rsidP="0036639F">
      <w:pPr>
        <w:pStyle w:val="Szvegtrzs2"/>
        <w:rPr>
          <w:lang w:val="hu-HU"/>
        </w:rPr>
      </w:pPr>
    </w:p>
    <w:p w:rsidR="00766326" w:rsidRPr="0036639F" w:rsidRDefault="00766326" w:rsidP="0036639F">
      <w:pPr>
        <w:pStyle w:val="Szvegtrzs2"/>
        <w:rPr>
          <w:lang w:val="hu-HU"/>
        </w:rPr>
      </w:pPr>
    </w:p>
    <w:p w:rsidR="00766326" w:rsidRPr="000A230B" w:rsidRDefault="00766326">
      <w:pPr>
        <w:pStyle w:val="Cmsor2"/>
        <w:numPr>
          <w:ilvl w:val="1"/>
          <w:numId w:val="14"/>
        </w:numPr>
        <w:rPr>
          <w:szCs w:val="22"/>
          <w:lang w:val="hu-HU"/>
        </w:rPr>
      </w:pPr>
      <w:bookmarkStart w:id="32" w:name="_Toc536354472"/>
      <w:r w:rsidRPr="000A230B">
        <w:rPr>
          <w:szCs w:val="22"/>
          <w:lang w:val="hu-HU"/>
        </w:rPr>
        <w:t>Az INRUO-tól való eltérés lehetősége</w:t>
      </w:r>
      <w:bookmarkEnd w:id="32"/>
    </w:p>
    <w:p w:rsidR="00766326" w:rsidRPr="000A230B" w:rsidRDefault="00766326" w:rsidP="004E7149">
      <w:pPr>
        <w:pStyle w:val="Cmsor3"/>
        <w:numPr>
          <w:ilvl w:val="0"/>
          <w:numId w:val="0"/>
        </w:numPr>
        <w:ind w:left="567"/>
        <w:rPr>
          <w:szCs w:val="22"/>
          <w:lang w:val="hu-HU"/>
        </w:rPr>
      </w:pPr>
      <w:r w:rsidRPr="000A230B">
        <w:rPr>
          <w:szCs w:val="22"/>
          <w:lang w:val="hu-HU"/>
        </w:rPr>
        <w:t>A Kötelezett Szolgáltató közzétett referencia ajánlatához annak hatálya alatt kötve van bármely Jogosult Szolgáltatóval szemben, attól a Hálózati Szerződéseiben a Jogosult Szolgáltató beleegyezésével sem térhet el.</w:t>
      </w:r>
    </w:p>
    <w:p w:rsidR="00766326" w:rsidRPr="000A230B" w:rsidRDefault="00766326" w:rsidP="005461DB">
      <w:pPr>
        <w:pStyle w:val="Cmsor1"/>
        <w:numPr>
          <w:ilvl w:val="0"/>
          <w:numId w:val="14"/>
        </w:numPr>
        <w:rPr>
          <w:sz w:val="22"/>
          <w:szCs w:val="22"/>
          <w:lang w:val="hu-HU"/>
        </w:rPr>
      </w:pPr>
      <w:bookmarkStart w:id="33" w:name="_Toc311020200"/>
      <w:r w:rsidRPr="000A230B">
        <w:rPr>
          <w:sz w:val="22"/>
          <w:szCs w:val="22"/>
          <w:lang w:val="hu-HU"/>
        </w:rPr>
        <w:t>A megajánlott nagykereskedelmi hozzáférési illetve átengedési szolgáltatások, kiegészítő szolgáltatások és az ezekhez kapcsolódó szolgáltatások</w:t>
      </w:r>
      <w:bookmarkEnd w:id="33"/>
    </w:p>
    <w:p w:rsidR="00766326" w:rsidRPr="000A230B" w:rsidRDefault="00766326" w:rsidP="005461DB">
      <w:pPr>
        <w:pStyle w:val="Szvegtrzs2"/>
        <w:ind w:left="567"/>
        <w:rPr>
          <w:szCs w:val="22"/>
          <w:lang w:val="hu-HU"/>
        </w:rPr>
      </w:pPr>
      <w:r w:rsidRPr="000A230B">
        <w:rPr>
          <w:szCs w:val="22"/>
          <w:lang w:val="hu-HU"/>
        </w:rPr>
        <w:t>A jelen INRUO-ban megajánlott nagykereskedelmi hozzáférési illetve átengedési alapszolgáltatások, kiegészítő szolgáltatások és az ezekhez kapcsolódó további szolgáltatások az alábbiak:</w:t>
      </w:r>
    </w:p>
    <w:p w:rsidR="00766326" w:rsidRPr="000A230B" w:rsidRDefault="00766326" w:rsidP="006B47F5">
      <w:pPr>
        <w:pStyle w:val="Cmsor2"/>
        <w:numPr>
          <w:ilvl w:val="1"/>
          <w:numId w:val="14"/>
        </w:numPr>
        <w:rPr>
          <w:szCs w:val="22"/>
          <w:lang w:val="hu-HU"/>
        </w:rPr>
      </w:pPr>
      <w:r w:rsidRPr="000A230B">
        <w:rPr>
          <w:szCs w:val="22"/>
          <w:lang w:val="hu-HU"/>
        </w:rPr>
        <w:t>Hozzáférési illetve átengedési alapszolgáltatások</w:t>
      </w:r>
    </w:p>
    <w:p w:rsidR="00766326" w:rsidRPr="000A230B" w:rsidRDefault="00766326" w:rsidP="006B47F5">
      <w:pPr>
        <w:pStyle w:val="Cmsor3"/>
        <w:numPr>
          <w:ilvl w:val="2"/>
          <w:numId w:val="14"/>
        </w:numPr>
        <w:tabs>
          <w:tab w:val="clear" w:pos="2693"/>
          <w:tab w:val="num" w:pos="1701"/>
        </w:tabs>
        <w:ind w:left="1701" w:hanging="1134"/>
        <w:rPr>
          <w:lang w:val="hu-HU"/>
        </w:rPr>
      </w:pPr>
      <w:r>
        <w:rPr>
          <w:lang w:val="hu-HU"/>
        </w:rPr>
        <w:t>Réz Érpáras Helyi</w:t>
      </w:r>
      <w:r w:rsidRPr="000A230B">
        <w:rPr>
          <w:lang w:val="hu-HU"/>
        </w:rPr>
        <w:t xml:space="preserve"> Hurkok és Alhurkok Átengedése </w:t>
      </w:r>
    </w:p>
    <w:p w:rsidR="00766326" w:rsidRPr="000A230B" w:rsidRDefault="00766326" w:rsidP="006B47F5">
      <w:pPr>
        <w:pStyle w:val="Szvegtrzs2"/>
        <w:ind w:left="1701"/>
        <w:rPr>
          <w:szCs w:val="22"/>
          <w:lang w:val="hu-HU"/>
        </w:rPr>
      </w:pPr>
      <w:r w:rsidRPr="000A230B">
        <w:rPr>
          <w:szCs w:val="22"/>
          <w:lang w:val="hu-HU"/>
        </w:rPr>
        <w:t>A Kötelezett Szolgáltató a</w:t>
      </w:r>
      <w:r>
        <w:rPr>
          <w:szCs w:val="22"/>
          <w:lang w:val="hu-HU"/>
        </w:rPr>
        <w:t xml:space="preserve"> kizárólagos</w:t>
      </w:r>
      <w:r w:rsidRPr="000A230B">
        <w:rPr>
          <w:szCs w:val="22"/>
          <w:lang w:val="hu-HU"/>
        </w:rPr>
        <w:t xml:space="preserve"> tulajdonában lévő </w:t>
      </w:r>
      <w:r>
        <w:rPr>
          <w:szCs w:val="22"/>
          <w:lang w:val="hu-HU"/>
        </w:rPr>
        <w:t>Réz Érpáras Helyi</w:t>
      </w:r>
      <w:r w:rsidRPr="000A230B">
        <w:rPr>
          <w:szCs w:val="22"/>
          <w:lang w:val="hu-HU"/>
        </w:rPr>
        <w:t xml:space="preserve"> Hurkok és Alhurkok nagykereskedelmi Átengedését (beleértve a Részleges vagy Teljes Átengedést) szélessávú és beszédcélú szolgáltatások nyújtása céljából biztosítja a Jogosult Szolgáltató számára.</w:t>
      </w:r>
    </w:p>
    <w:p w:rsidR="00766326" w:rsidRPr="000A230B" w:rsidRDefault="00766326" w:rsidP="006B47F5">
      <w:pPr>
        <w:pStyle w:val="Szvegtrzs2"/>
        <w:ind w:left="1701"/>
        <w:rPr>
          <w:szCs w:val="22"/>
          <w:lang w:val="hu-HU"/>
        </w:rPr>
      </w:pPr>
      <w:r w:rsidRPr="000A230B">
        <w:rPr>
          <w:szCs w:val="22"/>
          <w:lang w:val="hu-HU"/>
        </w:rPr>
        <w:t xml:space="preserve">Használaton kívüli </w:t>
      </w:r>
      <w:r>
        <w:rPr>
          <w:szCs w:val="22"/>
          <w:lang w:val="hu-HU"/>
        </w:rPr>
        <w:t>Réz Érpáras Helyi</w:t>
      </w:r>
      <w:r w:rsidRPr="000A230B">
        <w:rPr>
          <w:szCs w:val="22"/>
          <w:lang w:val="hu-HU"/>
        </w:rPr>
        <w:t xml:space="preserve"> Hurok (Alhurok) Átengedése funkcionálisan helyettesítő szolgáltatásként vehető igénybe, amennyiben az adott </w:t>
      </w:r>
      <w:r>
        <w:rPr>
          <w:szCs w:val="22"/>
          <w:lang w:val="hu-HU"/>
        </w:rPr>
        <w:t>Réz Érpáras Helyi</w:t>
      </w:r>
      <w:r w:rsidRPr="000A230B">
        <w:rPr>
          <w:szCs w:val="22"/>
          <w:lang w:val="hu-HU"/>
        </w:rPr>
        <w:t xml:space="preserve"> Hurok (Alhurok) vonatkozásában a központtól az Előfizetői Hozzáférési Pontig az infrastruktúra minden, az átengedés szempontjából szükséges eleme adott, potenciálisan rendelkezésre áll, csak a végberendezés hiányzik.</w:t>
      </w:r>
      <w:r>
        <w:rPr>
          <w:szCs w:val="22"/>
          <w:lang w:val="hu-HU"/>
        </w:rPr>
        <w:t xml:space="preserve"> A Réz Érpáras Helyi Hurkok vagy a Réz Érpáras Helyi Alhurkok Átengedésére vonatkozó, az INRUO-ban szabályozott feltételrendszer a Használaton kívüli Réz Érpáras Helyi Hurkok vagy Réz Érpáras Helyi Alhurkok Átengedésére is alkalmazandó, ha a szövegkörnyezetből kifejezetten más nem következik.</w:t>
      </w:r>
    </w:p>
    <w:p w:rsidR="00766326" w:rsidRPr="000A230B" w:rsidRDefault="00766326" w:rsidP="006B47F5">
      <w:pPr>
        <w:pStyle w:val="Szvegtrzs2"/>
        <w:ind w:left="1701"/>
        <w:rPr>
          <w:szCs w:val="22"/>
          <w:lang w:val="hu-HU"/>
        </w:rPr>
      </w:pPr>
      <w:r w:rsidRPr="000A230B">
        <w:rPr>
          <w:szCs w:val="22"/>
          <w:lang w:val="hu-HU"/>
        </w:rPr>
        <w:t xml:space="preserve">A </w:t>
      </w:r>
      <w:r>
        <w:rPr>
          <w:szCs w:val="22"/>
          <w:lang w:val="hu-HU"/>
        </w:rPr>
        <w:t>Réz Érpáras Helyi</w:t>
      </w:r>
      <w:r w:rsidRPr="000A230B">
        <w:rPr>
          <w:szCs w:val="22"/>
          <w:lang w:val="hu-HU"/>
        </w:rPr>
        <w:t xml:space="preserve"> Hurkok </w:t>
      </w:r>
      <w:r>
        <w:rPr>
          <w:szCs w:val="22"/>
          <w:lang w:val="hu-HU"/>
        </w:rPr>
        <w:t>vagy</w:t>
      </w:r>
      <w:r w:rsidRPr="000A230B">
        <w:rPr>
          <w:szCs w:val="22"/>
          <w:lang w:val="hu-HU"/>
        </w:rPr>
        <w:t xml:space="preserve"> </w:t>
      </w:r>
      <w:r>
        <w:rPr>
          <w:szCs w:val="22"/>
          <w:lang w:val="hu-HU"/>
        </w:rPr>
        <w:t xml:space="preserve">Réz Érpáras Helyi </w:t>
      </w:r>
      <w:r w:rsidRPr="000A230B">
        <w:rPr>
          <w:szCs w:val="22"/>
          <w:lang w:val="hu-HU"/>
        </w:rPr>
        <w:t>Alhurkok nagykereskedelmi Átengedése szolgáltatások leírását és igénybevételének feltételeit jelen INRUO 3.A melléklete tartalmazza.</w:t>
      </w:r>
    </w:p>
    <w:p w:rsidR="00766326" w:rsidRPr="000A230B" w:rsidRDefault="00766326" w:rsidP="006B47F5">
      <w:pPr>
        <w:pStyle w:val="Cmsor3"/>
        <w:numPr>
          <w:ilvl w:val="2"/>
          <w:numId w:val="14"/>
        </w:numPr>
        <w:tabs>
          <w:tab w:val="clear" w:pos="2693"/>
          <w:tab w:val="num" w:pos="1701"/>
        </w:tabs>
        <w:ind w:left="1701" w:hanging="1134"/>
        <w:rPr>
          <w:lang w:val="hu-HU"/>
        </w:rPr>
      </w:pPr>
      <w:r w:rsidRPr="000A230B">
        <w:rPr>
          <w:lang w:val="hu-HU"/>
        </w:rPr>
        <w:t>Újgenerációs Hozzáférési Hálózatok Előfizetői Szakaszainak és Újgenerációs Hozzáférési Hurkainak Átengedése</w:t>
      </w:r>
    </w:p>
    <w:p w:rsidR="00766326" w:rsidRPr="000A230B" w:rsidRDefault="00766326" w:rsidP="006B47F5">
      <w:pPr>
        <w:pStyle w:val="Szvegtrzs2"/>
        <w:ind w:left="1701"/>
        <w:rPr>
          <w:szCs w:val="22"/>
          <w:lang w:val="hu-HU"/>
        </w:rPr>
      </w:pPr>
      <w:r w:rsidRPr="000A230B">
        <w:rPr>
          <w:szCs w:val="22"/>
          <w:lang w:val="hu-HU"/>
        </w:rPr>
        <w:t xml:space="preserve">A Kötelezett Szolgáltató a </w:t>
      </w:r>
      <w:r>
        <w:rPr>
          <w:szCs w:val="22"/>
          <w:lang w:val="hu-HU"/>
        </w:rPr>
        <w:t xml:space="preserve">kizárólagos </w:t>
      </w:r>
      <w:r w:rsidRPr="000A230B">
        <w:rPr>
          <w:szCs w:val="22"/>
          <w:lang w:val="hu-HU"/>
        </w:rPr>
        <w:t>tulajdonában lévő Újgenerációs Hozzáférési Hálózatok Előfizetői Szakaszainak (beleértve a Részleges vagy Teljes Átengedést) és Újgenerációs Hozzáférési Hurkainak nagykereskedelmi Átengedését</w:t>
      </w:r>
      <w:r>
        <w:rPr>
          <w:szCs w:val="22"/>
          <w:lang w:val="hu-HU"/>
        </w:rPr>
        <w:t xml:space="preserve"> </w:t>
      </w:r>
      <w:r w:rsidRPr="000A230B">
        <w:rPr>
          <w:szCs w:val="22"/>
          <w:lang w:val="hu-HU"/>
        </w:rPr>
        <w:t xml:space="preserve">szélessávú </w:t>
      </w:r>
      <w:r w:rsidRPr="000A230B">
        <w:rPr>
          <w:szCs w:val="22"/>
          <w:lang w:val="hu-HU"/>
        </w:rPr>
        <w:lastRenderedPageBreak/>
        <w:t>és beszédcélú szolgáltatások nyújtása céljából biztosítja a Jogosult Szolgáltató számára. A Jogosult Szolgáltató igénye esetén a Kötelezett Szolgáltató biztosítja a szolgáltatás igénybevételéhez szükséges meghatározott hálózati elemekhez, szolgáltatásokhoz való hozzáférést és a kapcsolódó közös eszközhasználatot.</w:t>
      </w:r>
    </w:p>
    <w:p w:rsidR="00766326" w:rsidRPr="000A230B" w:rsidRDefault="00766326" w:rsidP="006B47F5">
      <w:pPr>
        <w:pStyle w:val="Szvegtrzs2"/>
        <w:ind w:left="1701"/>
        <w:rPr>
          <w:szCs w:val="22"/>
          <w:lang w:val="hu-HU"/>
        </w:rPr>
      </w:pPr>
      <w:r w:rsidRPr="000A230B">
        <w:rPr>
          <w:szCs w:val="22"/>
          <w:lang w:val="hu-HU"/>
        </w:rPr>
        <w:t>Az Előfizetői Szakaszokra vonatkozó átengedési kötelezettség az Újgenerációs Hozzáférési Hálózatok Előfizetői Szakaszának kialakítása céljából telepített, használaton kívüli kábelek átengedésére is vonatkozik</w:t>
      </w:r>
      <w:r>
        <w:rPr>
          <w:szCs w:val="22"/>
          <w:lang w:val="hu-HU"/>
        </w:rPr>
        <w:t>,</w:t>
      </w:r>
      <w:r w:rsidRPr="000A230B">
        <w:rPr>
          <w:szCs w:val="22"/>
          <w:lang w:val="hu-HU"/>
        </w:rPr>
        <w:t xml:space="preserve"> amennyiben az átengedést a Jogosult Szolgáltató előfizetői szakasz kialakítása céljából igényli és az átengedett kábellel biztosítható az Előfizetői Aggregációs Pont és az Előfizető ingatlana közötti összeköttetés.</w:t>
      </w:r>
    </w:p>
    <w:p w:rsidR="00766326" w:rsidRPr="000A230B" w:rsidRDefault="00766326" w:rsidP="006B47F5">
      <w:pPr>
        <w:pStyle w:val="Szvegtrzs2"/>
        <w:ind w:left="1701"/>
        <w:rPr>
          <w:szCs w:val="22"/>
          <w:lang w:val="hu-HU"/>
        </w:rPr>
      </w:pPr>
      <w:r w:rsidRPr="000A230B">
        <w:rPr>
          <w:szCs w:val="22"/>
          <w:lang w:val="hu-HU"/>
        </w:rPr>
        <w:t xml:space="preserve">Az Újgenerációs Hozzáférési Hálózatok Előfizetői Szakaszainak és Újgenerációs Hozzáférési Hurkainak </w:t>
      </w:r>
      <w:r>
        <w:rPr>
          <w:szCs w:val="22"/>
          <w:lang w:val="hu-HU"/>
        </w:rPr>
        <w:t>beszéd vagy szélessávú szolgáltatás nyújtása céljából történő átengedés</w:t>
      </w:r>
      <w:r w:rsidRPr="000A230B">
        <w:rPr>
          <w:szCs w:val="22"/>
          <w:lang w:val="hu-HU"/>
        </w:rPr>
        <w:t xml:space="preserve"> szolgáltatások leírását és igénybevételének feltételeit jelen INRUO 3.B melléklete tartalmazza.</w:t>
      </w:r>
    </w:p>
    <w:p w:rsidR="00766326" w:rsidRPr="000A230B" w:rsidRDefault="00766326" w:rsidP="006B47F5">
      <w:pPr>
        <w:pStyle w:val="Cmsor3"/>
        <w:numPr>
          <w:ilvl w:val="2"/>
          <w:numId w:val="14"/>
        </w:numPr>
        <w:tabs>
          <w:tab w:val="clear" w:pos="2693"/>
          <w:tab w:val="num" w:pos="1701"/>
        </w:tabs>
        <w:ind w:left="1701" w:hanging="1134"/>
        <w:rPr>
          <w:lang w:val="hu-HU"/>
        </w:rPr>
      </w:pPr>
      <w:r w:rsidRPr="000A230B">
        <w:rPr>
          <w:lang w:val="hu-HU"/>
        </w:rPr>
        <w:t>Közeli Bitfolyam Hozzáférés Szolgáltatás</w:t>
      </w:r>
    </w:p>
    <w:p w:rsidR="00766326" w:rsidRPr="000A230B" w:rsidRDefault="00766326" w:rsidP="006B47F5">
      <w:pPr>
        <w:pStyle w:val="Cmsor2"/>
        <w:numPr>
          <w:ilvl w:val="0"/>
          <w:numId w:val="0"/>
        </w:numPr>
        <w:tabs>
          <w:tab w:val="clear" w:pos="22"/>
          <w:tab w:val="left" w:pos="1701"/>
        </w:tabs>
        <w:ind w:left="1701"/>
        <w:rPr>
          <w:b w:val="0"/>
          <w:lang w:val="hu-HU"/>
        </w:rPr>
      </w:pPr>
      <w:r w:rsidRPr="000A230B">
        <w:rPr>
          <w:b w:val="0"/>
          <w:lang w:val="hu-HU"/>
        </w:rPr>
        <w:t>A Kötelezett Szolgáltató köteles a Közeli Bitfolyam Hozzáférés nyújtására, valamint a szolgáltatás igénybevételéhez szükséges meghatározott hálózati elemekhez, szolgáltatásokhoz való hozzáférés és kapcsolódó közös eszközhasználat biztosítására a Jogosult Szolgáltató erre vonatkozó igénye esetén.</w:t>
      </w:r>
    </w:p>
    <w:p w:rsidR="00766326" w:rsidRDefault="00766326" w:rsidP="006B47F5">
      <w:pPr>
        <w:pStyle w:val="Szvegtrzs"/>
        <w:tabs>
          <w:tab w:val="left" w:pos="1701"/>
        </w:tabs>
        <w:ind w:left="1701"/>
        <w:rPr>
          <w:lang w:val="hu-HU"/>
        </w:rPr>
      </w:pPr>
      <w:r w:rsidRPr="000A230B">
        <w:rPr>
          <w:lang w:val="hu-HU"/>
        </w:rPr>
        <w:t>A Kötelezett Szolgáltató a Közeli Bitfolyam Hozzáférés nagykereskedelmi szolgáltatást abban az esetben is biztosítja, amikor a végfelhasználó nem vesz igénybe rajta olyan szolgáltatást, amely érdekében az adott hálózat eredetileg kiépült (így pl. telefonhálózatban telefon előfizetést, kábeltévé hálózatban kábeltévé szolgáltatást), függetlenül attól, hogy a Kötelezett Szolgáltató illetve az irányítása alatt álló bármely vállalkozás nyújtja-e az ezen kiinduló szolgáltatás nélküli kiskereskedelmi szolgáltatást.</w:t>
      </w:r>
    </w:p>
    <w:p w:rsidR="00766326" w:rsidRPr="000A230B" w:rsidRDefault="00766326" w:rsidP="006B47F5">
      <w:pPr>
        <w:pStyle w:val="Szvegtrzs"/>
        <w:tabs>
          <w:tab w:val="left" w:pos="1701"/>
        </w:tabs>
        <w:ind w:left="1701"/>
        <w:rPr>
          <w:lang w:val="hu-HU"/>
        </w:rPr>
      </w:pPr>
      <w:r w:rsidRPr="00CD11D8">
        <w:rPr>
          <w:lang w:val="hu-HU"/>
        </w:rPr>
        <w:t>A Kötelezett Szolgáltató jelen INRUO területi hatálya (3.4. pont) alá tartozó hálózatában kábelmodemes előfizetői hurkokkal nem rendelkezik,</w:t>
      </w:r>
      <w:r>
        <w:rPr>
          <w:lang w:val="hu-HU"/>
        </w:rPr>
        <w:t>, így jelen INRUO alapján a Kötelezett Szolgáltató Közeli Bitfolyam Hozzáférés szolgáltatást kábelmodemes előfizetői hurkokra nem ajánl meg.</w:t>
      </w:r>
    </w:p>
    <w:p w:rsidR="00766326" w:rsidRPr="000A230B" w:rsidRDefault="00766326" w:rsidP="006B47F5">
      <w:pPr>
        <w:pStyle w:val="Szvegtrzs"/>
        <w:tabs>
          <w:tab w:val="left" w:pos="1701"/>
        </w:tabs>
        <w:ind w:left="1701"/>
        <w:rPr>
          <w:lang w:val="hu-HU"/>
        </w:rPr>
      </w:pPr>
      <w:r w:rsidRPr="000A230B">
        <w:rPr>
          <w:lang w:val="hu-HU"/>
        </w:rPr>
        <w:t>A Közeli Bitfolyam Hozzáférés szolgáltatás leírását és igénybevételének feltételét jelen INRUO 7.A és 7.B mellékletei tartalmazzák.</w:t>
      </w:r>
    </w:p>
    <w:p w:rsidR="00766326" w:rsidRPr="000A230B" w:rsidRDefault="00766326" w:rsidP="00D31279">
      <w:pPr>
        <w:pStyle w:val="Cmsor3"/>
        <w:numPr>
          <w:ilvl w:val="2"/>
          <w:numId w:val="14"/>
        </w:numPr>
        <w:tabs>
          <w:tab w:val="clear" w:pos="2693"/>
          <w:tab w:val="num" w:pos="1701"/>
        </w:tabs>
        <w:ind w:left="1701" w:hanging="1134"/>
        <w:rPr>
          <w:lang w:val="hu-HU"/>
        </w:rPr>
      </w:pPr>
      <w:r w:rsidRPr="000A230B">
        <w:rPr>
          <w:lang w:val="hu-HU"/>
        </w:rPr>
        <w:t xml:space="preserve">Kábelhely Megosztás </w:t>
      </w:r>
      <w:r>
        <w:rPr>
          <w:lang w:val="hu-HU"/>
        </w:rPr>
        <w:t>előfizetői hozzáférési hálózati szakasz kiépítése céljából („Előfizetői Hozzáférési Kábelhely Megosztás”)</w:t>
      </w:r>
    </w:p>
    <w:p w:rsidR="00766326" w:rsidRPr="000A230B" w:rsidRDefault="00766326" w:rsidP="00D31279">
      <w:pPr>
        <w:pStyle w:val="Szvegtrzs"/>
        <w:ind w:left="1701"/>
        <w:rPr>
          <w:lang w:val="hu-HU"/>
        </w:rPr>
      </w:pPr>
      <w:r w:rsidRPr="000A230B">
        <w:rPr>
          <w:lang w:val="hu-HU"/>
        </w:rPr>
        <w:t xml:space="preserve">Amennyiben </w:t>
      </w:r>
      <w:r>
        <w:rPr>
          <w:lang w:val="hu-HU"/>
        </w:rPr>
        <w:t>Réz Érpáras Helyi</w:t>
      </w:r>
      <w:r w:rsidRPr="000A230B">
        <w:rPr>
          <w:lang w:val="hu-HU"/>
        </w:rPr>
        <w:t xml:space="preserve"> Hurok, Újgenerációs Hozzáférési Hálózat Előfizetői Szakasz illetve Újgenerációs Hozzáférési Hurok Átengedésre irányuló jogosulti igény műszaki okok miatt nem megvalósítható, </w:t>
      </w:r>
      <w:r w:rsidRPr="00B30185">
        <w:rPr>
          <w:szCs w:val="22"/>
          <w:lang w:val="hu-HU"/>
        </w:rPr>
        <w:t>beleértve azt az esetet is, ha az adott típusú</w:t>
      </w:r>
      <w:r w:rsidRPr="00B30185">
        <w:rPr>
          <w:position w:val="8"/>
          <w:sz w:val="14"/>
          <w:szCs w:val="14"/>
          <w:vertAlign w:val="superscript"/>
          <w:lang w:val="hu-HU"/>
        </w:rPr>
        <w:t xml:space="preserve"> </w:t>
      </w:r>
      <w:r w:rsidRPr="00B30185">
        <w:rPr>
          <w:szCs w:val="22"/>
          <w:lang w:val="hu-HU"/>
        </w:rPr>
        <w:t xml:space="preserve">Újgenerációs Hozzáférési Hurok, vagy Újgenerációs Hozzáférési </w:t>
      </w:r>
      <w:r w:rsidRPr="00B30185">
        <w:rPr>
          <w:lang w:val="hu-HU"/>
        </w:rPr>
        <w:t xml:space="preserve">Hálózat </w:t>
      </w:r>
      <w:r w:rsidRPr="00B30185">
        <w:rPr>
          <w:szCs w:val="22"/>
          <w:lang w:val="hu-HU"/>
        </w:rPr>
        <w:t xml:space="preserve">Előfizetői Szakasz átengedését a Kötelezett Szolgáltató műszaki okok miatt nem ajánlotta meg a referenciaajánlatában, vagy a Jogosult Szolgáltató által igényelt típusú – az átengedési kötelezettség alá tartozó – </w:t>
      </w:r>
      <w:r w:rsidRPr="00B30185">
        <w:rPr>
          <w:lang w:val="hu-HU"/>
        </w:rPr>
        <w:t xml:space="preserve">Réz Érpáras </w:t>
      </w:r>
      <w:r w:rsidRPr="00B30185">
        <w:rPr>
          <w:szCs w:val="22"/>
          <w:lang w:val="hu-HU"/>
        </w:rPr>
        <w:t xml:space="preserve">Helyi </w:t>
      </w:r>
      <w:r w:rsidRPr="00B30185">
        <w:rPr>
          <w:szCs w:val="22"/>
          <w:lang w:val="hu-HU"/>
        </w:rPr>
        <w:lastRenderedPageBreak/>
        <w:t xml:space="preserve">Hurok, </w:t>
      </w:r>
      <w:r w:rsidRPr="00B30185">
        <w:rPr>
          <w:lang w:val="hu-HU"/>
        </w:rPr>
        <w:t xml:space="preserve">Újgenerációs Hozzáférési Hálózat </w:t>
      </w:r>
      <w:r w:rsidRPr="00B30185">
        <w:rPr>
          <w:szCs w:val="22"/>
          <w:lang w:val="hu-HU"/>
        </w:rPr>
        <w:t xml:space="preserve">Előfizetői Szakasz, Újgenerációs Hozzáférési Hurok helyett a Kötelezett Szolgáltató az adott helyszínen más típusú </w:t>
      </w:r>
      <w:r w:rsidRPr="00B30185">
        <w:rPr>
          <w:lang w:val="hu-HU"/>
        </w:rPr>
        <w:t xml:space="preserve">Réz Érpáras </w:t>
      </w:r>
      <w:r w:rsidRPr="00B30185">
        <w:rPr>
          <w:szCs w:val="22"/>
          <w:lang w:val="hu-HU"/>
        </w:rPr>
        <w:t xml:space="preserve">Helyi Hurok, </w:t>
      </w:r>
      <w:r w:rsidRPr="00B30185">
        <w:rPr>
          <w:lang w:val="hu-HU"/>
        </w:rPr>
        <w:t xml:space="preserve">Újgenerációs Hozzáférési Hálózat </w:t>
      </w:r>
      <w:r w:rsidRPr="00B30185">
        <w:rPr>
          <w:szCs w:val="22"/>
          <w:lang w:val="hu-HU"/>
        </w:rPr>
        <w:t>Előfizetői Szakasz, Újgenerációs Hozzáférési Hurok átengedését tudja biztosítani,</w:t>
      </w:r>
      <w:r w:rsidRPr="00954108">
        <w:rPr>
          <w:szCs w:val="22"/>
          <w:lang w:val="hu-HU"/>
        </w:rPr>
        <w:t xml:space="preserve"> </w:t>
      </w:r>
      <w:r w:rsidRPr="000A230B">
        <w:rPr>
          <w:lang w:val="hu-HU"/>
        </w:rPr>
        <w:t xml:space="preserve"> akkor Kábelhely rendelkezésre állása esetén a Kötelezett Szolgáltató a Jogosult Szolgáltató erre vonatkozó igénye esetén </w:t>
      </w:r>
      <w:r>
        <w:rPr>
          <w:lang w:val="hu-HU"/>
        </w:rPr>
        <w:t xml:space="preserve">Előfizetői Hozzáférési </w:t>
      </w:r>
      <w:r w:rsidRPr="000A230B">
        <w:rPr>
          <w:lang w:val="hu-HU"/>
        </w:rPr>
        <w:t>Kábelhely Megosztást nyújt annak érdekében, hogy a Jogosult Szolgáltató az általa választott technológiájú beszéd- vagy szélessávú szolgáltatás nyújtását biztosító előfizetői hozzáférési hálózati szakaszait kiépítse, kivéve, ha a Jogosult Szolgáltató a</w:t>
      </w:r>
      <w:r>
        <w:rPr>
          <w:lang w:val="hu-HU"/>
        </w:rPr>
        <w:t>z Előfizetői Hozzáférési</w:t>
      </w:r>
      <w:r w:rsidRPr="000A230B">
        <w:rPr>
          <w:lang w:val="hu-HU"/>
        </w:rPr>
        <w:t xml:space="preserve"> Kábelhely Megosztást koaxiális kábelben végződő kábeltelevíziós hálózatok előfizetői hozzáférési hálózati szakaszainak kiépítésére kívánja felhasználni. A</w:t>
      </w:r>
      <w:r>
        <w:rPr>
          <w:lang w:val="hu-HU"/>
        </w:rPr>
        <w:t xml:space="preserve">z Előfizetői Hozzáférési </w:t>
      </w:r>
      <w:r w:rsidRPr="000A230B">
        <w:rPr>
          <w:lang w:val="hu-HU"/>
        </w:rPr>
        <w:t>Kábelhely Megosztási kötelezettség kizárólag a saját tulajdonú Kábelhelyek tekintetében terheli a Kötelezett Szolgáltatót. A Kötelezett Szolgáltató által tartalékként fenntartott üres Kábelhelyekre a</w:t>
      </w:r>
      <w:r>
        <w:rPr>
          <w:lang w:val="hu-HU"/>
        </w:rPr>
        <w:t>z Előfizetői Hozzáférési</w:t>
      </w:r>
      <w:r w:rsidRPr="000A230B">
        <w:rPr>
          <w:lang w:val="hu-HU"/>
        </w:rPr>
        <w:t xml:space="preserve"> Kábelhely Megosztási kötelezettség nem vonatkozik.</w:t>
      </w:r>
    </w:p>
    <w:p w:rsidR="00766326" w:rsidRPr="000A230B" w:rsidRDefault="00766326" w:rsidP="00D31279">
      <w:pPr>
        <w:pStyle w:val="Cmsor2"/>
        <w:numPr>
          <w:ilvl w:val="0"/>
          <w:numId w:val="0"/>
        </w:numPr>
        <w:ind w:left="1701"/>
        <w:rPr>
          <w:b w:val="0"/>
          <w:lang w:val="hu-HU"/>
        </w:rPr>
      </w:pPr>
      <w:r w:rsidRPr="000A230B">
        <w:rPr>
          <w:b w:val="0"/>
          <w:lang w:val="hu-HU"/>
        </w:rPr>
        <w:t>A</w:t>
      </w:r>
      <w:r>
        <w:rPr>
          <w:b w:val="0"/>
          <w:lang w:val="hu-HU"/>
        </w:rPr>
        <w:t>z Előfizetői Hozzáférési</w:t>
      </w:r>
      <w:r w:rsidRPr="000A230B">
        <w:rPr>
          <w:b w:val="0"/>
          <w:lang w:val="hu-HU"/>
        </w:rPr>
        <w:t xml:space="preserve"> Kábelhely Megosztás szolgáltatás leírását és igénybevételi feltételeit jelen INRUO 8. sz. melléklete tartalmazza.</w:t>
      </w:r>
    </w:p>
    <w:p w:rsidR="00766326" w:rsidRPr="000A230B" w:rsidRDefault="00766326" w:rsidP="00D31279">
      <w:pPr>
        <w:pStyle w:val="Cmsor3"/>
        <w:numPr>
          <w:ilvl w:val="2"/>
          <w:numId w:val="14"/>
        </w:numPr>
        <w:tabs>
          <w:tab w:val="clear" w:pos="2693"/>
          <w:tab w:val="num" w:pos="1701"/>
        </w:tabs>
        <w:ind w:left="1701" w:hanging="1134"/>
        <w:rPr>
          <w:lang w:val="hu-HU"/>
        </w:rPr>
      </w:pPr>
      <w:r w:rsidRPr="000A230B">
        <w:rPr>
          <w:lang w:val="hu-HU"/>
        </w:rPr>
        <w:t>Sötétszál Átengedés</w:t>
      </w:r>
      <w:r>
        <w:rPr>
          <w:lang w:val="hu-HU"/>
        </w:rPr>
        <w:t xml:space="preserve"> előfizetői hozzáférési hálózati szakasz kiépítése céljából („Előfizetői Hozzáférési Sötétszál Átengedés”)</w:t>
      </w:r>
    </w:p>
    <w:p w:rsidR="00766326" w:rsidRPr="000A230B" w:rsidRDefault="00766326" w:rsidP="00D31279">
      <w:pPr>
        <w:pStyle w:val="Szvegtrzs"/>
        <w:ind w:left="1701"/>
        <w:rPr>
          <w:lang w:val="hu-HU"/>
        </w:rPr>
      </w:pPr>
      <w:r w:rsidRPr="000A230B">
        <w:rPr>
          <w:lang w:val="hu-HU"/>
        </w:rPr>
        <w:t>Amennyiben a Jogosult Szolgáltató által a 4.</w:t>
      </w:r>
      <w:r>
        <w:rPr>
          <w:lang w:val="hu-HU"/>
        </w:rPr>
        <w:t>1.</w:t>
      </w:r>
      <w:r w:rsidRPr="000A230B">
        <w:rPr>
          <w:lang w:val="hu-HU"/>
        </w:rPr>
        <w:t xml:space="preserve">4. pontban írtak szerint igényelt </w:t>
      </w:r>
      <w:r>
        <w:rPr>
          <w:lang w:val="hu-HU"/>
        </w:rPr>
        <w:t xml:space="preserve">Előfizetői Hozzáférési </w:t>
      </w:r>
      <w:r w:rsidRPr="000A230B">
        <w:rPr>
          <w:lang w:val="hu-HU"/>
        </w:rPr>
        <w:t>Kábelhely Megosztás objektív műszaki okok miatt nem megvalósítható és a Kötelezett Szolgáltató rendelkezik olyan</w:t>
      </w:r>
      <w:r>
        <w:rPr>
          <w:lang w:val="hu-HU"/>
        </w:rPr>
        <w:t>, a Kötelezett Szolgáltató kizárólagos tulajdonában álló</w:t>
      </w:r>
      <w:r w:rsidRPr="000A230B">
        <w:rPr>
          <w:lang w:val="hu-HU"/>
        </w:rPr>
        <w:t xml:space="preserve"> Sötétszállal, amely az általa nyújtott szolgáltatásokhoz, vagy az előrelátható szolgáltatás-fejlesztési igényeihez nem szükséges, akkor a Kötelezett Szolgáltató az adott szakaszon </w:t>
      </w:r>
      <w:r>
        <w:rPr>
          <w:lang w:val="hu-HU"/>
        </w:rPr>
        <w:t xml:space="preserve">Előfizetői Hozzáférési </w:t>
      </w:r>
      <w:r w:rsidRPr="000A230B">
        <w:rPr>
          <w:lang w:val="hu-HU"/>
        </w:rPr>
        <w:t>Sötétszál Átengedést biztosít a Jogosult Szolgáltató számára az előfizetői hozzáférés kiépítése céljából.</w:t>
      </w:r>
    </w:p>
    <w:p w:rsidR="00766326" w:rsidRPr="000A230B" w:rsidRDefault="00766326" w:rsidP="00D31279">
      <w:pPr>
        <w:pStyle w:val="Cmsor2"/>
        <w:numPr>
          <w:ilvl w:val="0"/>
          <w:numId w:val="0"/>
        </w:numPr>
        <w:ind w:left="1701"/>
        <w:rPr>
          <w:b w:val="0"/>
          <w:lang w:val="hu-HU"/>
        </w:rPr>
      </w:pPr>
      <w:r w:rsidRPr="000A230B">
        <w:rPr>
          <w:b w:val="0"/>
          <w:lang w:val="hu-HU"/>
        </w:rPr>
        <w:t>A</w:t>
      </w:r>
      <w:r>
        <w:rPr>
          <w:b w:val="0"/>
          <w:lang w:val="hu-HU"/>
        </w:rPr>
        <w:t>z Előfizetői Hozzáférési</w:t>
      </w:r>
      <w:r w:rsidRPr="000A230B">
        <w:rPr>
          <w:b w:val="0"/>
          <w:lang w:val="hu-HU"/>
        </w:rPr>
        <w:t xml:space="preserve"> Sötétszál Átengedés szolgáltatás leírását és igénybevételi feltételeit jelen INRUO 8. sz. melléklete tartalmazza.</w:t>
      </w:r>
    </w:p>
    <w:p w:rsidR="00766326" w:rsidRPr="000A230B" w:rsidRDefault="00766326" w:rsidP="00D31279">
      <w:pPr>
        <w:pStyle w:val="Cmsor3"/>
        <w:numPr>
          <w:ilvl w:val="2"/>
          <w:numId w:val="14"/>
        </w:numPr>
        <w:tabs>
          <w:tab w:val="clear" w:pos="2693"/>
          <w:tab w:val="num" w:pos="1701"/>
        </w:tabs>
        <w:ind w:left="1701" w:hanging="1134"/>
        <w:rPr>
          <w:lang w:val="hu-HU"/>
        </w:rPr>
      </w:pPr>
      <w:r w:rsidRPr="000A230B">
        <w:rPr>
          <w:lang w:val="hu-HU"/>
        </w:rPr>
        <w:t>Többletszál Telepítése és Átengedése</w:t>
      </w:r>
    </w:p>
    <w:p w:rsidR="00766326" w:rsidRPr="000A230B" w:rsidRDefault="00766326" w:rsidP="00E77DBF">
      <w:pPr>
        <w:pStyle w:val="Cmsor2"/>
        <w:numPr>
          <w:ilvl w:val="0"/>
          <w:numId w:val="0"/>
        </w:numPr>
        <w:tabs>
          <w:tab w:val="clear" w:pos="22"/>
          <w:tab w:val="left" w:pos="1701"/>
        </w:tabs>
        <w:ind w:left="1701"/>
        <w:rPr>
          <w:b w:val="0"/>
          <w:lang w:val="hu-HU"/>
        </w:rPr>
      </w:pPr>
      <w:r w:rsidRPr="000A230B">
        <w:rPr>
          <w:b w:val="0"/>
          <w:lang w:val="hu-HU"/>
        </w:rPr>
        <w:t>A Kötelezett Szolgáltató Újgenerációs Hozzáférési Hálózata fejlesztése során a Jogosult Szolgáltató részéről felmerülő igény esetén Többletszál Telepítés formájában hozzáférést biztosít a Jogosult Szolgáltató számára</w:t>
      </w:r>
      <w:r>
        <w:rPr>
          <w:b w:val="0"/>
          <w:lang w:val="hu-HU"/>
        </w:rPr>
        <w:t xml:space="preserve"> a Kötelezett Szolgáltató kizárólagos tulajdonában álló Többletszálhoz</w:t>
      </w:r>
      <w:r w:rsidRPr="000A230B">
        <w:rPr>
          <w:b w:val="0"/>
          <w:lang w:val="hu-HU"/>
        </w:rPr>
        <w:t>.</w:t>
      </w:r>
    </w:p>
    <w:p w:rsidR="00766326" w:rsidRPr="000A230B" w:rsidRDefault="00766326" w:rsidP="00E77DBF">
      <w:pPr>
        <w:pStyle w:val="Cmsor2"/>
        <w:numPr>
          <w:ilvl w:val="0"/>
          <w:numId w:val="0"/>
        </w:numPr>
        <w:tabs>
          <w:tab w:val="clear" w:pos="22"/>
          <w:tab w:val="left" w:pos="1701"/>
        </w:tabs>
        <w:ind w:left="1701"/>
        <w:rPr>
          <w:b w:val="0"/>
          <w:lang w:val="hu-HU"/>
        </w:rPr>
      </w:pPr>
      <w:r w:rsidRPr="000A230B">
        <w:rPr>
          <w:b w:val="0"/>
          <w:lang w:val="hu-HU"/>
        </w:rPr>
        <w:t>Az előzetes jogosulti igénybejelentéshez kötött többletszál-telepítési kötelezettség keretében a Kötelezett Szolgáltató az előfizetőig tartó teljes hozzáférési hálózati szakaszon vagy a Jogosult Szolgáltató igényének megfelelően annak egy részére biztosítja a hozzáférést a többletszálhoz a Jogosult Szolgáltatónak.</w:t>
      </w:r>
    </w:p>
    <w:p w:rsidR="00766326" w:rsidRPr="000A230B" w:rsidRDefault="00766326" w:rsidP="00E77DBF">
      <w:pPr>
        <w:pStyle w:val="Cmsor2"/>
        <w:numPr>
          <w:ilvl w:val="0"/>
          <w:numId w:val="0"/>
        </w:numPr>
        <w:tabs>
          <w:tab w:val="clear" w:pos="22"/>
          <w:tab w:val="left" w:pos="1701"/>
        </w:tabs>
        <w:ind w:left="1701"/>
        <w:rPr>
          <w:b w:val="0"/>
          <w:lang w:val="hu-HU"/>
        </w:rPr>
      </w:pPr>
      <w:r w:rsidRPr="000A230B">
        <w:rPr>
          <w:b w:val="0"/>
          <w:lang w:val="hu-HU"/>
        </w:rPr>
        <w:t>A Jogosult Szolgáltató a többletszálat a Kötelezett Szolgáltató hálózati infrastruktúrájának megfelelően, annak nyomvonalában igényelheti.</w:t>
      </w:r>
    </w:p>
    <w:p w:rsidR="00766326" w:rsidRPr="000A230B" w:rsidRDefault="00766326" w:rsidP="00E77DBF">
      <w:pPr>
        <w:pStyle w:val="Cmsor2"/>
        <w:numPr>
          <w:ilvl w:val="0"/>
          <w:numId w:val="0"/>
        </w:numPr>
        <w:tabs>
          <w:tab w:val="clear" w:pos="22"/>
          <w:tab w:val="left" w:pos="1701"/>
        </w:tabs>
        <w:ind w:left="1701"/>
        <w:rPr>
          <w:b w:val="0"/>
          <w:lang w:val="hu-HU"/>
        </w:rPr>
      </w:pPr>
      <w:r w:rsidRPr="000A230B">
        <w:rPr>
          <w:b w:val="0"/>
          <w:lang w:val="hu-HU"/>
        </w:rPr>
        <w:lastRenderedPageBreak/>
        <w:t>A Többletszál Telepítés és Átengedés Szolgáltatás leírását és igénybevételi feltételeit jelen INRUO 10. sz. melléklete tartalmazza.</w:t>
      </w:r>
    </w:p>
    <w:p w:rsidR="00766326" w:rsidRPr="000A230B" w:rsidRDefault="00766326" w:rsidP="00E77DBF">
      <w:pPr>
        <w:pStyle w:val="Cmsor2"/>
        <w:numPr>
          <w:ilvl w:val="1"/>
          <w:numId w:val="14"/>
        </w:numPr>
        <w:rPr>
          <w:b w:val="0"/>
          <w:lang w:val="hu-HU"/>
        </w:rPr>
      </w:pPr>
      <w:r w:rsidRPr="000A230B">
        <w:rPr>
          <w:b w:val="0"/>
          <w:lang w:val="hu-HU"/>
        </w:rPr>
        <w:t xml:space="preserve">Kiegészítő </w:t>
      </w:r>
      <w:r w:rsidRPr="000A230B">
        <w:rPr>
          <w:b w:val="0"/>
          <w:szCs w:val="22"/>
          <w:lang w:val="hu-HU"/>
        </w:rPr>
        <w:t>Szolgáltatások</w:t>
      </w:r>
    </w:p>
    <w:p w:rsidR="00766326" w:rsidRPr="000A230B" w:rsidRDefault="00766326" w:rsidP="00E77DBF">
      <w:pPr>
        <w:pStyle w:val="Cmsor3"/>
        <w:numPr>
          <w:ilvl w:val="2"/>
          <w:numId w:val="14"/>
        </w:numPr>
        <w:tabs>
          <w:tab w:val="clear" w:pos="2693"/>
          <w:tab w:val="num" w:pos="1701"/>
        </w:tabs>
        <w:ind w:left="1701" w:hanging="1134"/>
        <w:rPr>
          <w:lang w:val="hu-HU"/>
        </w:rPr>
      </w:pPr>
      <w:r w:rsidRPr="000A230B">
        <w:rPr>
          <w:lang w:val="hu-HU"/>
        </w:rPr>
        <w:t>Felhordó Hálózati Szolgáltatások</w:t>
      </w:r>
    </w:p>
    <w:p w:rsidR="00766326" w:rsidRPr="000A230B" w:rsidRDefault="00766326" w:rsidP="00E77DBF">
      <w:pPr>
        <w:pStyle w:val="Cmsor2"/>
        <w:numPr>
          <w:ilvl w:val="0"/>
          <w:numId w:val="0"/>
        </w:numPr>
        <w:tabs>
          <w:tab w:val="clear" w:pos="22"/>
          <w:tab w:val="left" w:pos="1701"/>
        </w:tabs>
        <w:ind w:left="1701"/>
        <w:rPr>
          <w:b w:val="0"/>
          <w:lang w:val="hu-HU"/>
        </w:rPr>
      </w:pPr>
      <w:r w:rsidRPr="000A230B">
        <w:rPr>
          <w:b w:val="0"/>
          <w:lang w:val="hu-HU"/>
        </w:rPr>
        <w:t>A Jogosult Szolgáltató által igénybe vett hozzáférési illetve átengedési alapszolgáltatások (</w:t>
      </w:r>
      <w:r>
        <w:rPr>
          <w:b w:val="0"/>
          <w:lang w:val="hu-HU"/>
        </w:rPr>
        <w:t>Réz Érpáras Helyi</w:t>
      </w:r>
      <w:r w:rsidRPr="000A230B">
        <w:rPr>
          <w:b w:val="0"/>
          <w:lang w:val="hu-HU"/>
        </w:rPr>
        <w:t xml:space="preserve"> Hurok Átengedése, Előfizetői Szakasz Átengedése, Újgenerációs Hozzáférési Hurok Átengedése, </w:t>
      </w:r>
      <w:r>
        <w:rPr>
          <w:b w:val="0"/>
          <w:lang w:val="hu-HU"/>
        </w:rPr>
        <w:t xml:space="preserve">Közeli Bitfolyam Hozzáférés, </w:t>
      </w:r>
      <w:r w:rsidRPr="000A230B">
        <w:rPr>
          <w:b w:val="0"/>
          <w:lang w:val="hu-HU"/>
        </w:rPr>
        <w:t xml:space="preserve">Többletszál Telepítése és Átengedése, </w:t>
      </w:r>
      <w:r>
        <w:rPr>
          <w:b w:val="0"/>
          <w:lang w:val="hu-HU"/>
        </w:rPr>
        <w:t xml:space="preserve">Előfizetői Hozzáférési </w:t>
      </w:r>
      <w:r w:rsidRPr="000A230B">
        <w:rPr>
          <w:b w:val="0"/>
          <w:lang w:val="hu-HU"/>
        </w:rPr>
        <w:t xml:space="preserve">Kábelhely Megosztás vagy </w:t>
      </w:r>
      <w:r>
        <w:rPr>
          <w:b w:val="0"/>
          <w:lang w:val="hu-HU"/>
        </w:rPr>
        <w:t xml:space="preserve">Előfizetői Hozzáférési </w:t>
      </w:r>
      <w:r w:rsidRPr="000A230B">
        <w:rPr>
          <w:b w:val="0"/>
          <w:lang w:val="hu-HU"/>
        </w:rPr>
        <w:t>Sötétszál Átengedés) nyújtásához kapcsolódóan a Kötelezett Szolgáltató a jelen INRUO 9. sz. mellékletében meghatározott Felhordó Hálózati Szolgáltatásokat nyújt kiegészítő szolgáltatásként a Jogosult Szolgáltató erre vonatkozó igénye esetén, meghatározott pontok között, kivéve, ha a szolgáltatás nyújtása objektív műszaki okok miatt nem lehetséges.</w:t>
      </w:r>
    </w:p>
    <w:p w:rsidR="00766326" w:rsidRPr="000A230B" w:rsidRDefault="00766326" w:rsidP="00E77DBF">
      <w:pPr>
        <w:pStyle w:val="Cmsor3"/>
        <w:numPr>
          <w:ilvl w:val="2"/>
          <w:numId w:val="14"/>
        </w:numPr>
        <w:tabs>
          <w:tab w:val="clear" w:pos="2693"/>
          <w:tab w:val="num" w:pos="1701"/>
        </w:tabs>
        <w:ind w:left="1701" w:hanging="1134"/>
        <w:rPr>
          <w:lang w:val="hu-HU"/>
        </w:rPr>
      </w:pPr>
      <w:r w:rsidRPr="000A230B">
        <w:rPr>
          <w:lang w:val="hu-HU"/>
        </w:rPr>
        <w:t xml:space="preserve">További kiegészítő szolgáltatások </w:t>
      </w:r>
    </w:p>
    <w:p w:rsidR="00766326" w:rsidRPr="000A230B" w:rsidRDefault="00766326" w:rsidP="00E77DBF">
      <w:pPr>
        <w:pStyle w:val="Szvegtrzs2"/>
        <w:ind w:left="1701"/>
        <w:rPr>
          <w:lang w:val="hu-HU"/>
        </w:rPr>
      </w:pPr>
      <w:r w:rsidRPr="000A230B">
        <w:rPr>
          <w:szCs w:val="22"/>
          <w:lang w:val="hu-HU"/>
        </w:rPr>
        <w:t xml:space="preserve">A Kötelezett Szolgáltató által megajánlott és a Jogosult Szolgáltató által az igénybe vett hozzáférési illetve átengedési alapszolgáltatásokhoz kapcsolódóan igénybe vehető további kiegészítő szolgáltatások leírását és azok igénybevételének feltételeit </w:t>
      </w:r>
      <w:r>
        <w:rPr>
          <w:szCs w:val="22"/>
          <w:lang w:val="hu-HU"/>
        </w:rPr>
        <w:t>a jelen INRUO</w:t>
      </w:r>
      <w:r w:rsidRPr="000A230B">
        <w:rPr>
          <w:szCs w:val="22"/>
          <w:lang w:val="hu-HU"/>
        </w:rPr>
        <w:t xml:space="preserve"> 3.A, 3.B, 3.C, </w:t>
      </w:r>
      <w:r>
        <w:rPr>
          <w:szCs w:val="22"/>
          <w:lang w:val="hu-HU"/>
        </w:rPr>
        <w:t xml:space="preserve">4., </w:t>
      </w:r>
      <w:r w:rsidRPr="000A230B">
        <w:rPr>
          <w:szCs w:val="22"/>
          <w:lang w:val="hu-HU"/>
        </w:rPr>
        <w:t>7.A, 7.B, 8. és 9. sz. mellékletei</w:t>
      </w:r>
      <w:r>
        <w:rPr>
          <w:szCs w:val="22"/>
          <w:lang w:val="hu-HU"/>
        </w:rPr>
        <w:t>,</w:t>
      </w:r>
      <w:r w:rsidRPr="000A230B">
        <w:rPr>
          <w:szCs w:val="22"/>
          <w:lang w:val="hu-HU"/>
        </w:rPr>
        <w:t xml:space="preserve"> valamint</w:t>
      </w:r>
      <w:r>
        <w:rPr>
          <w:szCs w:val="22"/>
          <w:lang w:val="hu-HU"/>
        </w:rPr>
        <w:t xml:space="preserve"> jelen INRUO</w:t>
      </w:r>
      <w:r w:rsidRPr="000A230B">
        <w:rPr>
          <w:szCs w:val="22"/>
          <w:lang w:val="hu-HU"/>
        </w:rPr>
        <w:t xml:space="preserve"> Törzsszövegének 9. pontja</w:t>
      </w:r>
      <w:r>
        <w:rPr>
          <w:szCs w:val="22"/>
          <w:lang w:val="hu-HU"/>
        </w:rPr>
        <w:t xml:space="preserve"> továbbá </w:t>
      </w:r>
      <w:r w:rsidRPr="000A230B">
        <w:rPr>
          <w:szCs w:val="22"/>
          <w:lang w:val="hu-HU"/>
        </w:rPr>
        <w:t xml:space="preserve">a hordozott szám beállítás tekintetében </w:t>
      </w:r>
      <w:r>
        <w:rPr>
          <w:szCs w:val="22"/>
          <w:lang w:val="hu-HU"/>
        </w:rPr>
        <w:t>a jelen INRUO</w:t>
      </w:r>
      <w:r w:rsidRPr="000A230B">
        <w:rPr>
          <w:szCs w:val="22"/>
          <w:lang w:val="hu-HU"/>
        </w:rPr>
        <w:t xml:space="preserve"> Törzsszövegének </w:t>
      </w:r>
      <w:r>
        <w:rPr>
          <w:szCs w:val="22"/>
          <w:lang w:val="hu-HU"/>
        </w:rPr>
        <w:t>17</w:t>
      </w:r>
      <w:r w:rsidRPr="000A230B">
        <w:rPr>
          <w:szCs w:val="22"/>
          <w:lang w:val="hu-HU"/>
        </w:rPr>
        <w:t xml:space="preserve">. pontja tartalmazza. </w:t>
      </w:r>
    </w:p>
    <w:p w:rsidR="00766326" w:rsidRPr="000A230B" w:rsidRDefault="00766326" w:rsidP="00627CAC">
      <w:pPr>
        <w:pStyle w:val="Cmsor1"/>
        <w:numPr>
          <w:ilvl w:val="0"/>
          <w:numId w:val="14"/>
        </w:numPr>
        <w:rPr>
          <w:sz w:val="22"/>
          <w:szCs w:val="22"/>
          <w:lang w:val="hu-HU"/>
        </w:rPr>
      </w:pPr>
      <w:bookmarkStart w:id="34" w:name="_Toc536354474"/>
      <w:bookmarkStart w:id="35" w:name="_Toc311020201"/>
      <w:r w:rsidRPr="000A230B">
        <w:rPr>
          <w:sz w:val="22"/>
          <w:szCs w:val="22"/>
          <w:lang w:val="hu-HU"/>
        </w:rPr>
        <w:t xml:space="preserve">A szerződő </w:t>
      </w:r>
      <w:r>
        <w:rPr>
          <w:sz w:val="22"/>
          <w:szCs w:val="22"/>
          <w:lang w:val="hu-HU"/>
        </w:rPr>
        <w:t>Felek</w:t>
      </w:r>
      <w:r w:rsidRPr="000A230B">
        <w:rPr>
          <w:sz w:val="22"/>
          <w:szCs w:val="22"/>
          <w:lang w:val="hu-HU"/>
        </w:rPr>
        <w:t xml:space="preserve"> általános kötelezettségei, a </w:t>
      </w:r>
      <w:r>
        <w:rPr>
          <w:sz w:val="22"/>
          <w:szCs w:val="22"/>
          <w:lang w:val="hu-HU"/>
        </w:rPr>
        <w:t>Felek</w:t>
      </w:r>
      <w:r w:rsidRPr="000A230B">
        <w:rPr>
          <w:sz w:val="22"/>
          <w:szCs w:val="22"/>
          <w:lang w:val="hu-HU"/>
        </w:rPr>
        <w:t xml:space="preserve"> közötti együttműködés szabályai:</w:t>
      </w:r>
      <w:bookmarkEnd w:id="34"/>
      <w:bookmarkEnd w:id="35"/>
    </w:p>
    <w:p w:rsidR="00766326" w:rsidRPr="000A230B" w:rsidRDefault="00766326" w:rsidP="00627CAC">
      <w:pPr>
        <w:pStyle w:val="Cmsor2"/>
        <w:numPr>
          <w:ilvl w:val="1"/>
          <w:numId w:val="14"/>
        </w:numPr>
        <w:rPr>
          <w:lang w:val="hu-HU"/>
        </w:rPr>
      </w:pPr>
      <w:r w:rsidRPr="000A230B">
        <w:rPr>
          <w:lang w:val="hu-HU"/>
        </w:rPr>
        <w:t>Tájékoztatási és együttműködési kötelezettség</w:t>
      </w:r>
    </w:p>
    <w:p w:rsidR="00766326" w:rsidRPr="000A230B" w:rsidRDefault="00766326" w:rsidP="00F438CB">
      <w:pPr>
        <w:pStyle w:val="Cmsor3"/>
        <w:numPr>
          <w:ilvl w:val="2"/>
          <w:numId w:val="14"/>
        </w:numPr>
        <w:tabs>
          <w:tab w:val="clear" w:pos="2693"/>
          <w:tab w:val="num" w:pos="1701"/>
        </w:tabs>
        <w:ind w:left="1701" w:hanging="1134"/>
        <w:rPr>
          <w:szCs w:val="22"/>
          <w:lang w:val="hu-HU"/>
        </w:rPr>
      </w:pPr>
      <w:r w:rsidRPr="000A230B">
        <w:rPr>
          <w:szCs w:val="22"/>
          <w:lang w:val="hu-HU"/>
        </w:rPr>
        <w:t>Kötelezett Szolgáltató honlapon való közzétételi kötelezettsége</w:t>
      </w:r>
    </w:p>
    <w:p w:rsidR="00766326" w:rsidRDefault="00766326" w:rsidP="004E7149">
      <w:pPr>
        <w:pStyle w:val="Szvegtrzsbehzssal3"/>
        <w:ind w:left="1701"/>
        <w:rPr>
          <w:szCs w:val="22"/>
        </w:rPr>
      </w:pPr>
      <w:r w:rsidRPr="000A230B">
        <w:rPr>
          <w:szCs w:val="22"/>
        </w:rPr>
        <w:t>a.) A Kötelezett Szolgáltató féléves rendszerességgel (a január 1-jétől június 30-ig, illetve július 1-jétől december 31-ig terjedő időszakokra vonatkozóan a lejáratot követő első hónap végéig) nyilvánosságra hozza és frissíti a honlapján azonos elérési helyen az M4 piachatározat rendelkező része A) q) pontjában</w:t>
      </w:r>
      <w:r>
        <w:rPr>
          <w:szCs w:val="22"/>
        </w:rPr>
        <w:t>, valamint az M5 piachatározat A/2 o.) pontjában</w:t>
      </w:r>
      <w:r w:rsidRPr="000A230B">
        <w:rPr>
          <w:szCs w:val="22"/>
        </w:rPr>
        <w:t xml:space="preserve"> meghatározott </w:t>
      </w:r>
      <w:r>
        <w:rPr>
          <w:szCs w:val="22"/>
        </w:rPr>
        <w:t xml:space="preserve">alábbi </w:t>
      </w:r>
      <w:r w:rsidRPr="000A230B">
        <w:rPr>
          <w:szCs w:val="22"/>
        </w:rPr>
        <w:t>minőségi jellemzők ténylegesen megvalósult értékeit, ezek számítási módját és a számítás alapjául szolgáló adatok forrását mind az általa nyújtott nagykereskedelmi szolgáltatásra (helyi hurok, előfizetői szakasz és FTTH újgenerációs hozzáférési hurok átengedés</w:t>
      </w:r>
      <w:r>
        <w:rPr>
          <w:szCs w:val="22"/>
        </w:rPr>
        <w:t>, Újgenerációs Hozzáférési Hálózatok Előfizetői Szakaszai, FTTH pont-pont hálózat Hozzáférési Hurkainak Átengedése, Közeli Bitfolyam Hozzáférés</w:t>
      </w:r>
      <w:r w:rsidRPr="000A230B">
        <w:rPr>
          <w:szCs w:val="22"/>
        </w:rPr>
        <w:t>), mind az adott nagykereskedelmi szolgáltatásra ráépülő valamennyi, a Kötelezett Szolgáltató illetve az irányítása alatt álló bármely vállalkozás által nyújtott kiskereskedelmi szolgáltatására vonatkozóan ugyanolyan szerkezetben és részletezettséggel</w:t>
      </w:r>
      <w:r>
        <w:rPr>
          <w:szCs w:val="22"/>
        </w:rPr>
        <w:t>:</w:t>
      </w:r>
    </w:p>
    <w:p w:rsidR="00766326" w:rsidRDefault="00766326" w:rsidP="004E7149">
      <w:pPr>
        <w:pStyle w:val="Szvegtrzsbehzssal3"/>
        <w:ind w:left="1701"/>
        <w:rPr>
          <w:szCs w:val="22"/>
        </w:rPr>
      </w:pPr>
      <w:r>
        <w:rPr>
          <w:szCs w:val="22"/>
        </w:rPr>
        <w:t>- a szolgáltatás vállalt minőségi paraméterei (beleértve az üzemeltetés, karbantartás feltételeit is) és a rendelkezésre álló szabad hozzáférési kapacitások,</w:t>
      </w:r>
    </w:p>
    <w:p w:rsidR="00766326" w:rsidRDefault="00766326" w:rsidP="004E7149">
      <w:pPr>
        <w:pStyle w:val="Szvegtrzsbehzssal3"/>
        <w:ind w:left="1701"/>
        <w:rPr>
          <w:szCs w:val="22"/>
        </w:rPr>
      </w:pPr>
      <w:r>
        <w:rPr>
          <w:szCs w:val="22"/>
        </w:rPr>
        <w:t>- a szolgáltatás létesítésének időtartama,</w:t>
      </w:r>
    </w:p>
    <w:p w:rsidR="00766326" w:rsidRDefault="00766326" w:rsidP="004E7149">
      <w:pPr>
        <w:pStyle w:val="Szvegtrzsbehzssal3"/>
        <w:ind w:left="1701"/>
        <w:rPr>
          <w:szCs w:val="22"/>
        </w:rPr>
      </w:pPr>
      <w:r>
        <w:rPr>
          <w:szCs w:val="22"/>
        </w:rPr>
        <w:lastRenderedPageBreak/>
        <w:t>- az éves rendelkezésre állás értéke,</w:t>
      </w:r>
    </w:p>
    <w:p w:rsidR="00766326" w:rsidRDefault="00766326" w:rsidP="004E7149">
      <w:pPr>
        <w:pStyle w:val="Szvegtrzsbehzssal3"/>
        <w:ind w:left="1701"/>
        <w:rPr>
          <w:szCs w:val="22"/>
        </w:rPr>
      </w:pPr>
      <w:r>
        <w:rPr>
          <w:szCs w:val="22"/>
        </w:rPr>
        <w:t>- a hibaelhárításra vonatkozóan a 24 illetve 72 órán belül a Kötelezett Szolgáltató által elhárított és az összes Jogosult Szolgáltató által a Kötelezett Szolgáltatónak bejelentett valós, a fizikai infrastruktúra nagykereskedelmi hozzáférési szolgáltatásra vonatkozó hibák aránya,</w:t>
      </w:r>
    </w:p>
    <w:p w:rsidR="00766326" w:rsidRPr="000A230B" w:rsidRDefault="00766326" w:rsidP="004E7149">
      <w:pPr>
        <w:pStyle w:val="Szvegtrzsbehzssal3"/>
        <w:ind w:left="1701"/>
        <w:rPr>
          <w:szCs w:val="22"/>
        </w:rPr>
      </w:pPr>
      <w:r>
        <w:rPr>
          <w:szCs w:val="22"/>
        </w:rPr>
        <w:t>- a Közeli Bitfolyam Hozzáférés szolgáltatás esetében a nagykereskedelmi szolgáltatás alapvető transzport minőségi jellemzőinek vállalt legrosszabb értéke azon szolgáltatási osztályonként, amelyekben a Kötelezett Szolgáltató nyújt kiskereskedelmi szolgáltatást.</w:t>
      </w:r>
    </w:p>
    <w:p w:rsidR="00766326" w:rsidRPr="000A230B" w:rsidRDefault="00766326" w:rsidP="004E7149">
      <w:pPr>
        <w:pStyle w:val="Szvegtrzsbehzssal3"/>
        <w:ind w:left="1701"/>
        <w:rPr>
          <w:szCs w:val="22"/>
        </w:rPr>
      </w:pPr>
      <w:r w:rsidRPr="000A230B">
        <w:rPr>
          <w:szCs w:val="22"/>
        </w:rPr>
        <w:t>Az újgenerációs hozzáférési hálózatfejlesztési tervek honlapon történő közzététele során a Kötelezett Szolgáltató közzé teszi:</w:t>
      </w:r>
    </w:p>
    <w:p w:rsidR="00766326" w:rsidRPr="000A230B" w:rsidRDefault="00766326" w:rsidP="004E7149">
      <w:pPr>
        <w:pStyle w:val="Szvegtrzsbehzssal3"/>
        <w:ind w:left="1701"/>
        <w:rPr>
          <w:szCs w:val="22"/>
        </w:rPr>
      </w:pPr>
      <w:r w:rsidRPr="000A230B">
        <w:rPr>
          <w:szCs w:val="22"/>
        </w:rPr>
        <w:t>- térkép formájában a Hozzáférési Aggregációs Pontok és a Hozzáférési Aggregációs Pontok ellátási területre eső köztes elérési pontok elhelyezkedését,</w:t>
      </w:r>
    </w:p>
    <w:p w:rsidR="00766326" w:rsidRPr="000A230B" w:rsidRDefault="00766326" w:rsidP="004E7149">
      <w:pPr>
        <w:pStyle w:val="Szvegtrzsbehzssal3"/>
        <w:ind w:left="1701"/>
        <w:rPr>
          <w:szCs w:val="22"/>
        </w:rPr>
      </w:pPr>
      <w:r w:rsidRPr="000A230B">
        <w:rPr>
          <w:szCs w:val="22"/>
        </w:rPr>
        <w:t>- a rendezőkre (elérési pontokra) bekötött előfizetői hozzáférések számát,</w:t>
      </w:r>
    </w:p>
    <w:p w:rsidR="00766326" w:rsidRPr="000A230B" w:rsidRDefault="00766326" w:rsidP="004E7149">
      <w:pPr>
        <w:pStyle w:val="Szvegtrzsbehzssal3"/>
        <w:ind w:left="1701"/>
        <w:rPr>
          <w:szCs w:val="22"/>
        </w:rPr>
      </w:pPr>
      <w:r w:rsidRPr="000A230B">
        <w:rPr>
          <w:szCs w:val="22"/>
        </w:rPr>
        <w:t>- az átadó rendezőmodulok rendelkezésre állását, illetve elhelyezési lehetőségét és a lefedett területeket, beleértve azt is, hogy az adott Hozzáférési Aggregációs Pont illetve köztes elérési pont mely területeket (utca és házszám szerinti bontásban) látja el.</w:t>
      </w:r>
    </w:p>
    <w:p w:rsidR="00766326" w:rsidRDefault="00766326" w:rsidP="00A66186">
      <w:pPr>
        <w:pStyle w:val="Szvegtrzsbehzssal3"/>
        <w:ind w:left="1701"/>
        <w:rPr>
          <w:szCs w:val="22"/>
        </w:rPr>
      </w:pPr>
      <w:r w:rsidRPr="000A230B">
        <w:rPr>
          <w:szCs w:val="22"/>
        </w:rPr>
        <w:t>b.) Az előzetes jogosulti igénybejelentéshez kötött többletszál-telepítési kötelezettség keretében a Kötelezett Szolgáltató a tényleges hálózatfejlesztést 6 hónappal megelőzően honlapján közzéteszi és frissíti az újgenerációs hozzáférési hálózatfejlesztési terveit (a hálózatfejlesztési tervek ütemezéséről és a tervezett fejlesztésekhez képest bekövetkezett változásokról történő információszolgáltatást is beleértve), feltüntetve az utolsó frissítés dátumát</w:t>
      </w:r>
      <w:r>
        <w:rPr>
          <w:szCs w:val="22"/>
        </w:rPr>
        <w:t>, mely hálózatfejlesztési tervekhez a Kötelezett Szolgáltató az INRUO 10.sz. mellékletében írtak szerint biztosít hozzáférést a Jogosult Szolgáltatók számára</w:t>
      </w:r>
      <w:r w:rsidRPr="000A230B">
        <w:rPr>
          <w:szCs w:val="22"/>
        </w:rPr>
        <w:t>. A hálózatfejlesztési tervek közzététele tájékoztató jellegű, az nem minősül a Kötelezett Szolgáltató részéről ajánlattételnek és e vonatkozásban nem áll fenn a Kötelezett Szolgáltató oldalán ajánlati kötöttség sem. A Kötelezett Szolgáltató saját hatáskörben jogosult dönteni arról, hogy a tervezett hálózatfejlesztést ténylegesen megvalósítja-e vagy attól eláll vagy annak specifikációját - ideértve a tervezett megvalósítási időpontját is - utóbb módosítja. A tervezett hálózatfejlesztést érintő ilyen változásokat a Kötelezett Szolgáltató a fentiek szerint a honlapon közzéteszi.</w:t>
      </w:r>
    </w:p>
    <w:p w:rsidR="00766326" w:rsidRPr="00D7057D" w:rsidRDefault="00766326" w:rsidP="00D7057D">
      <w:pPr>
        <w:pStyle w:val="Szvegtrzsbehzssal3"/>
        <w:ind w:left="1701"/>
        <w:rPr>
          <w:szCs w:val="22"/>
        </w:rPr>
      </w:pPr>
      <w:r>
        <w:rPr>
          <w:szCs w:val="22"/>
        </w:rPr>
        <w:t>c</w:t>
      </w:r>
      <w:r w:rsidRPr="000A230B">
        <w:rPr>
          <w:szCs w:val="22"/>
        </w:rPr>
        <w:t>.) A</w:t>
      </w:r>
      <w:r>
        <w:rPr>
          <w:szCs w:val="22"/>
        </w:rPr>
        <w:t xml:space="preserve"> </w:t>
      </w:r>
      <w:r w:rsidRPr="00D7057D">
        <w:rPr>
          <w:szCs w:val="22"/>
        </w:rPr>
        <w:t>Kötelezett Szolgáltató a felszámolni tervezett MDF és utcai kabinet helyszínekre vonatkozó ütemtervet folyamatosan aktualizálva közzéteszi honlapján</w:t>
      </w:r>
      <w:r>
        <w:rPr>
          <w:szCs w:val="22"/>
        </w:rPr>
        <w:t xml:space="preserve"> (</w:t>
      </w:r>
      <w:r w:rsidRPr="009F16D8">
        <w:rPr>
          <w:szCs w:val="22"/>
        </w:rPr>
        <w:t>http://www.invitel.hu/nagyker/tarsszolgaltatoiajanlatok/inruo</w:t>
      </w:r>
      <w:r>
        <w:rPr>
          <w:szCs w:val="22"/>
        </w:rPr>
        <w:t>)</w:t>
      </w:r>
      <w:r w:rsidRPr="00D7057D">
        <w:rPr>
          <w:szCs w:val="22"/>
        </w:rPr>
        <w:t xml:space="preserve">, valamint a változásokról egyidejűleg </w:t>
      </w:r>
      <w:r>
        <w:rPr>
          <w:szCs w:val="22"/>
        </w:rPr>
        <w:t xml:space="preserve">közvetlenül is </w:t>
      </w:r>
      <w:r w:rsidRPr="00D7057D">
        <w:rPr>
          <w:szCs w:val="22"/>
        </w:rPr>
        <w:t>tájékoztatja a</w:t>
      </w:r>
      <w:r>
        <w:rPr>
          <w:szCs w:val="22"/>
        </w:rPr>
        <w:t xml:space="preserve"> változással</w:t>
      </w:r>
      <w:r w:rsidRPr="00D7057D">
        <w:rPr>
          <w:szCs w:val="22"/>
        </w:rPr>
        <w:t xml:space="preserve"> érintett nagykereskedelmi szolgáltatást </w:t>
      </w:r>
      <w:r>
        <w:rPr>
          <w:szCs w:val="22"/>
        </w:rPr>
        <w:t xml:space="preserve">hatályos Hálózati Szerződés alapján </w:t>
      </w:r>
      <w:r w:rsidRPr="00D7057D">
        <w:rPr>
          <w:szCs w:val="22"/>
        </w:rPr>
        <w:t xml:space="preserve">igénybevevő Jogosult Szolgáltatókat és az NMHH-t. </w:t>
      </w:r>
    </w:p>
    <w:p w:rsidR="00766326" w:rsidRDefault="00766326" w:rsidP="00D7057D">
      <w:pPr>
        <w:pStyle w:val="Szvegtrzsbehzssal3"/>
        <w:ind w:left="1701"/>
        <w:rPr>
          <w:szCs w:val="22"/>
        </w:rPr>
      </w:pPr>
      <w:r>
        <w:rPr>
          <w:szCs w:val="22"/>
        </w:rPr>
        <w:t xml:space="preserve">d.) A Kötelezett Szolgáltató </w:t>
      </w:r>
      <w:r w:rsidRPr="00D7057D">
        <w:rPr>
          <w:szCs w:val="22"/>
        </w:rPr>
        <w:t>az elérhetővé váló ODF és utcai kabinet helyszínekre vonatkozó ütemtervet folyamatosan aktualizálva közzéteszi</w:t>
      </w:r>
      <w:r>
        <w:rPr>
          <w:szCs w:val="22"/>
        </w:rPr>
        <w:t xml:space="preserve"> a jelen INRUO 5.1.1. </w:t>
      </w:r>
      <w:r>
        <w:rPr>
          <w:szCs w:val="22"/>
        </w:rPr>
        <w:lastRenderedPageBreak/>
        <w:t>c.) pontjával a</w:t>
      </w:r>
      <w:r w:rsidRPr="00D7057D">
        <w:rPr>
          <w:szCs w:val="22"/>
        </w:rPr>
        <w:t>zonos elérési helyén</w:t>
      </w:r>
      <w:r>
        <w:rPr>
          <w:szCs w:val="22"/>
        </w:rPr>
        <w:t xml:space="preserve"> lévő honlapján,</w:t>
      </w:r>
      <w:r w:rsidRPr="0025429F">
        <w:rPr>
          <w:szCs w:val="22"/>
        </w:rPr>
        <w:t xml:space="preserve"> </w:t>
      </w:r>
      <w:r>
        <w:rPr>
          <w:szCs w:val="22"/>
        </w:rPr>
        <w:t>melyhez a Kötelezett Szolgáltató az INRUO 2.sz. mellékletében írtak szerint biztosít hozzáférést a Jogosult Szolgáltatók számára</w:t>
      </w:r>
      <w:r w:rsidRPr="000A230B">
        <w:rPr>
          <w:szCs w:val="22"/>
        </w:rPr>
        <w:t>.</w:t>
      </w:r>
      <w:r w:rsidRPr="00D7057D">
        <w:rPr>
          <w:szCs w:val="22"/>
        </w:rPr>
        <w:t xml:space="preserve"> </w:t>
      </w:r>
      <w:r>
        <w:rPr>
          <w:szCs w:val="22"/>
        </w:rPr>
        <w:t xml:space="preserve">A Kötelezett Szolgáltató </w:t>
      </w:r>
      <w:r w:rsidRPr="00D7057D">
        <w:rPr>
          <w:szCs w:val="22"/>
        </w:rPr>
        <w:t xml:space="preserve">a változásokról egyidejűleg </w:t>
      </w:r>
      <w:r>
        <w:rPr>
          <w:szCs w:val="22"/>
        </w:rPr>
        <w:t xml:space="preserve">közvetlenül is </w:t>
      </w:r>
      <w:r w:rsidRPr="00D7057D">
        <w:rPr>
          <w:szCs w:val="22"/>
        </w:rPr>
        <w:t>tájékoztatja a</w:t>
      </w:r>
      <w:r>
        <w:rPr>
          <w:szCs w:val="22"/>
        </w:rPr>
        <w:t xml:space="preserve"> változással</w:t>
      </w:r>
      <w:r w:rsidRPr="00D7057D">
        <w:rPr>
          <w:szCs w:val="22"/>
        </w:rPr>
        <w:t xml:space="preserve"> érintett nagykereskedelmi szolgáltatást </w:t>
      </w:r>
      <w:r>
        <w:rPr>
          <w:szCs w:val="22"/>
        </w:rPr>
        <w:t xml:space="preserve">hatályos Hálózati Szerződés alapján </w:t>
      </w:r>
      <w:r w:rsidRPr="00D7057D">
        <w:rPr>
          <w:szCs w:val="22"/>
        </w:rPr>
        <w:t>igénybevevő Jogos</w:t>
      </w:r>
      <w:r>
        <w:rPr>
          <w:szCs w:val="22"/>
        </w:rPr>
        <w:t>ult Szolgáltatókat és az NMHH-t.</w:t>
      </w:r>
      <w:r w:rsidRPr="00D7057D">
        <w:rPr>
          <w:szCs w:val="22"/>
        </w:rPr>
        <w:t xml:space="preserve"> </w:t>
      </w:r>
    </w:p>
    <w:p w:rsidR="00766326" w:rsidRDefault="00766326" w:rsidP="00D7057D">
      <w:pPr>
        <w:pStyle w:val="Szvegtrzsbehzssal3"/>
        <w:ind w:left="1701"/>
        <w:rPr>
          <w:szCs w:val="22"/>
        </w:rPr>
      </w:pPr>
    </w:p>
    <w:p w:rsidR="00766326" w:rsidRPr="000A230B" w:rsidRDefault="00766326" w:rsidP="00F438CB">
      <w:pPr>
        <w:pStyle w:val="Cmsor3"/>
        <w:numPr>
          <w:ilvl w:val="2"/>
          <w:numId w:val="14"/>
        </w:numPr>
        <w:tabs>
          <w:tab w:val="clear" w:pos="2693"/>
          <w:tab w:val="num" w:pos="1701"/>
        </w:tabs>
        <w:ind w:left="1701" w:hanging="1134"/>
        <w:rPr>
          <w:szCs w:val="22"/>
          <w:lang w:val="hu-HU"/>
        </w:rPr>
      </w:pPr>
      <w:r w:rsidRPr="000A230B">
        <w:rPr>
          <w:szCs w:val="22"/>
          <w:lang w:val="hu-HU"/>
        </w:rPr>
        <w:t>A Felek kölcsönös tájékoztatási kötelezettsége</w:t>
      </w:r>
    </w:p>
    <w:p w:rsidR="00766326" w:rsidRDefault="00766326" w:rsidP="004E7149">
      <w:pPr>
        <w:pStyle w:val="Szvegtrzsbehzssal3"/>
        <w:ind w:left="1701"/>
        <w:rPr>
          <w:szCs w:val="22"/>
        </w:rPr>
      </w:pPr>
      <w:r w:rsidRPr="000A230B">
        <w:rPr>
          <w:szCs w:val="22"/>
        </w:rPr>
        <w:t xml:space="preserve">Mind a Jogosult, mind a Kötelezett Szolgáltató az átengedésre vagy hozzáférésre vonatkozó jogviszonyban – a Hálózati Szerződés teljesítése során - kötelesek </w:t>
      </w:r>
      <w:r>
        <w:rPr>
          <w:szCs w:val="22"/>
        </w:rPr>
        <w:t xml:space="preserve">az Eht 88.§.(4) bekezdésében írtak szerint </w:t>
      </w:r>
      <w:r w:rsidRPr="000A230B">
        <w:rPr>
          <w:szCs w:val="22"/>
        </w:rPr>
        <w:t>egymás</w:t>
      </w:r>
      <w:r>
        <w:rPr>
          <w:szCs w:val="22"/>
        </w:rPr>
        <w:t xml:space="preserve">t megfelelően tájékoztatni, </w:t>
      </w:r>
      <w:r w:rsidRPr="000A230B">
        <w:rPr>
          <w:szCs w:val="22"/>
        </w:rPr>
        <w:t xml:space="preserve"> beleértve a Hálózati Szerződés lényeges tartalmát érintő</w:t>
      </w:r>
      <w:r>
        <w:rPr>
          <w:szCs w:val="22"/>
        </w:rPr>
        <w:t>, 6 hónapon belül tervezett</w:t>
      </w:r>
      <w:r w:rsidRPr="000A230B">
        <w:rPr>
          <w:szCs w:val="22"/>
        </w:rPr>
        <w:t xml:space="preserve"> változtatásokat</w:t>
      </w:r>
      <w:r>
        <w:rPr>
          <w:szCs w:val="22"/>
        </w:rPr>
        <w:t>.</w:t>
      </w:r>
      <w:r w:rsidRPr="000A230B">
        <w:rPr>
          <w:szCs w:val="22"/>
        </w:rPr>
        <w:t xml:space="preserve"> </w:t>
      </w:r>
    </w:p>
    <w:p w:rsidR="00766326" w:rsidRPr="000A230B" w:rsidRDefault="00766326" w:rsidP="0034657F">
      <w:pPr>
        <w:pStyle w:val="Cmsor3"/>
        <w:numPr>
          <w:ilvl w:val="2"/>
          <w:numId w:val="14"/>
        </w:numPr>
        <w:tabs>
          <w:tab w:val="clear" w:pos="2693"/>
          <w:tab w:val="num" w:pos="1701"/>
        </w:tabs>
        <w:ind w:left="1701" w:hanging="1134"/>
        <w:rPr>
          <w:szCs w:val="22"/>
          <w:lang w:val="hu-HU"/>
        </w:rPr>
      </w:pPr>
      <w:r w:rsidRPr="000A230B">
        <w:rPr>
          <w:szCs w:val="22"/>
          <w:lang w:val="hu-HU"/>
        </w:rPr>
        <w:t>A Felek együttműködése a Hálózati Szerződés teljesítése során</w:t>
      </w:r>
    </w:p>
    <w:p w:rsidR="00766326" w:rsidRPr="000A230B" w:rsidRDefault="00766326" w:rsidP="004E7149">
      <w:pPr>
        <w:pStyle w:val="Szvegtrzsbehzssal3"/>
        <w:ind w:left="1701"/>
        <w:rPr>
          <w:szCs w:val="22"/>
        </w:rPr>
      </w:pPr>
      <w:r w:rsidRPr="000A230B">
        <w:rPr>
          <w:szCs w:val="22"/>
        </w:rPr>
        <w:t>A Hálózati Szerződés teljesítése során a Felek kötelesek kölcsönösen együttműködni, különösen az alábbi területeken:</w:t>
      </w:r>
    </w:p>
    <w:p w:rsidR="00766326" w:rsidRPr="000A230B" w:rsidRDefault="00766326" w:rsidP="004E7149">
      <w:pPr>
        <w:pStyle w:val="Szvegtrzsbehzssal3"/>
        <w:numPr>
          <w:ilvl w:val="0"/>
          <w:numId w:val="11"/>
        </w:numPr>
        <w:tabs>
          <w:tab w:val="clear" w:pos="1777"/>
          <w:tab w:val="num" w:pos="1985"/>
        </w:tabs>
        <w:ind w:left="1985" w:hanging="284"/>
        <w:rPr>
          <w:szCs w:val="22"/>
        </w:rPr>
      </w:pPr>
      <w:r w:rsidRPr="000A230B">
        <w:rPr>
          <w:szCs w:val="22"/>
        </w:rPr>
        <w:t>zavarelhárítás, a szolgáltatás folytonosságának biztosítása érdekében,</w:t>
      </w:r>
    </w:p>
    <w:p w:rsidR="00766326" w:rsidRPr="000A230B" w:rsidRDefault="00766326" w:rsidP="004E7149">
      <w:pPr>
        <w:pStyle w:val="Szvegtrzsbehzssal3"/>
        <w:numPr>
          <w:ilvl w:val="0"/>
          <w:numId w:val="11"/>
        </w:numPr>
        <w:tabs>
          <w:tab w:val="clear" w:pos="1777"/>
          <w:tab w:val="num" w:pos="1985"/>
        </w:tabs>
        <w:ind w:left="1985" w:hanging="284"/>
        <w:rPr>
          <w:szCs w:val="22"/>
        </w:rPr>
      </w:pPr>
      <w:r w:rsidRPr="000A230B">
        <w:rPr>
          <w:szCs w:val="22"/>
        </w:rPr>
        <w:t>hibaelhárítás,</w:t>
      </w:r>
    </w:p>
    <w:p w:rsidR="00766326" w:rsidRPr="000A230B" w:rsidRDefault="00766326" w:rsidP="004E7149">
      <w:pPr>
        <w:pStyle w:val="Szvegtrzsbehzssal3"/>
        <w:numPr>
          <w:ilvl w:val="0"/>
          <w:numId w:val="11"/>
        </w:numPr>
        <w:tabs>
          <w:tab w:val="clear" w:pos="1777"/>
          <w:tab w:val="num" w:pos="1985"/>
        </w:tabs>
        <w:ind w:left="1985" w:hanging="284"/>
        <w:rPr>
          <w:szCs w:val="22"/>
        </w:rPr>
      </w:pPr>
      <w:r w:rsidRPr="000A230B">
        <w:rPr>
          <w:szCs w:val="22"/>
        </w:rPr>
        <w:t>karbantartás,</w:t>
      </w:r>
    </w:p>
    <w:p w:rsidR="00766326" w:rsidRPr="000A230B" w:rsidRDefault="00766326" w:rsidP="004E7149">
      <w:pPr>
        <w:pStyle w:val="Szvegtrzsbehzssal3"/>
        <w:numPr>
          <w:ilvl w:val="0"/>
          <w:numId w:val="11"/>
        </w:numPr>
        <w:tabs>
          <w:tab w:val="clear" w:pos="1777"/>
          <w:tab w:val="num" w:pos="1985"/>
        </w:tabs>
        <w:ind w:left="1985" w:hanging="284"/>
        <w:rPr>
          <w:szCs w:val="22"/>
        </w:rPr>
      </w:pPr>
      <w:r w:rsidRPr="000A230B">
        <w:rPr>
          <w:szCs w:val="22"/>
        </w:rPr>
        <w:t>fejlesztés, így különösen rendező áthelyezése,</w:t>
      </w:r>
    </w:p>
    <w:p w:rsidR="00766326" w:rsidRPr="000A230B" w:rsidRDefault="00766326" w:rsidP="004E7149">
      <w:pPr>
        <w:pStyle w:val="Szvegtrzsbehzssal3"/>
        <w:numPr>
          <w:ilvl w:val="0"/>
          <w:numId w:val="11"/>
        </w:numPr>
        <w:tabs>
          <w:tab w:val="clear" w:pos="1777"/>
          <w:tab w:val="num" w:pos="1985"/>
        </w:tabs>
        <w:ind w:left="1985" w:hanging="284"/>
        <w:rPr>
          <w:szCs w:val="22"/>
        </w:rPr>
      </w:pPr>
      <w:r w:rsidRPr="000A230B">
        <w:rPr>
          <w:szCs w:val="22"/>
        </w:rPr>
        <w:t>adatközlés és adatvédelem,</w:t>
      </w:r>
    </w:p>
    <w:p w:rsidR="00766326" w:rsidRPr="000A230B" w:rsidRDefault="00766326" w:rsidP="004E7149">
      <w:pPr>
        <w:pStyle w:val="Szvegtrzsbehzssal3"/>
        <w:numPr>
          <w:ilvl w:val="0"/>
          <w:numId w:val="11"/>
        </w:numPr>
        <w:tabs>
          <w:tab w:val="clear" w:pos="1777"/>
          <w:tab w:val="num" w:pos="1985"/>
        </w:tabs>
        <w:ind w:left="1985" w:hanging="284"/>
        <w:rPr>
          <w:szCs w:val="22"/>
        </w:rPr>
      </w:pPr>
      <w:r w:rsidRPr="000A230B">
        <w:rPr>
          <w:szCs w:val="22"/>
        </w:rPr>
        <w:t>a számhordozás során követendő eljárás,</w:t>
      </w:r>
    </w:p>
    <w:p w:rsidR="00766326" w:rsidRPr="000A230B" w:rsidRDefault="00766326" w:rsidP="004E7149">
      <w:pPr>
        <w:pStyle w:val="Szvegtrzsbehzssal3"/>
        <w:numPr>
          <w:ilvl w:val="0"/>
          <w:numId w:val="11"/>
        </w:numPr>
        <w:tabs>
          <w:tab w:val="clear" w:pos="1777"/>
          <w:tab w:val="num" w:pos="1985"/>
        </w:tabs>
        <w:ind w:left="1985" w:hanging="284"/>
        <w:rPr>
          <w:szCs w:val="22"/>
        </w:rPr>
      </w:pPr>
      <w:r w:rsidRPr="000A230B">
        <w:rPr>
          <w:szCs w:val="22"/>
        </w:rPr>
        <w:t>előfizetői díjszámlázás,</w:t>
      </w:r>
    </w:p>
    <w:p w:rsidR="00766326" w:rsidRPr="000A230B" w:rsidRDefault="00766326" w:rsidP="004E7149">
      <w:pPr>
        <w:pStyle w:val="Szvegtrzsbehzssal3"/>
        <w:numPr>
          <w:ilvl w:val="0"/>
          <w:numId w:val="11"/>
        </w:numPr>
        <w:tabs>
          <w:tab w:val="clear" w:pos="1777"/>
          <w:tab w:val="num" w:pos="1985"/>
        </w:tabs>
        <w:ind w:left="1985" w:hanging="284"/>
        <w:rPr>
          <w:szCs w:val="22"/>
        </w:rPr>
      </w:pPr>
      <w:r w:rsidRPr="000A230B">
        <w:rPr>
          <w:szCs w:val="22"/>
        </w:rPr>
        <w:t>az egymás közötti költségelszámolás.</w:t>
      </w:r>
    </w:p>
    <w:p w:rsidR="00766326" w:rsidRPr="000A230B" w:rsidRDefault="00766326" w:rsidP="004E7149">
      <w:pPr>
        <w:pStyle w:val="Szvegtrzsbehzssal3"/>
        <w:ind w:left="1701"/>
        <w:rPr>
          <w:szCs w:val="22"/>
        </w:rPr>
      </w:pPr>
      <w:r w:rsidRPr="000A230B">
        <w:rPr>
          <w:szCs w:val="22"/>
        </w:rPr>
        <w:t xml:space="preserve">Felek </w:t>
      </w:r>
      <w:r>
        <w:rPr>
          <w:szCs w:val="22"/>
        </w:rPr>
        <w:t xml:space="preserve">az Eht 88. § (7) bekezdésében írt </w:t>
      </w:r>
      <w:r w:rsidRPr="000A230B">
        <w:rPr>
          <w:szCs w:val="22"/>
        </w:rPr>
        <w:t>2 (két) év</w:t>
      </w:r>
      <w:r>
        <w:rPr>
          <w:szCs w:val="22"/>
        </w:rPr>
        <w:t>es elévülési időn belül</w:t>
      </w:r>
      <w:r w:rsidRPr="000A230B">
        <w:rPr>
          <w:szCs w:val="22"/>
        </w:rPr>
        <w:t xml:space="preserve"> kötelesek megőrizni az elszámolás alapját képező adatokat megfelelő bontásban.</w:t>
      </w:r>
    </w:p>
    <w:p w:rsidR="00766326" w:rsidRDefault="00766326" w:rsidP="004E7149">
      <w:pPr>
        <w:pStyle w:val="Szvegtrzsbehzssal3"/>
        <w:ind w:left="1701"/>
        <w:rPr>
          <w:szCs w:val="22"/>
        </w:rPr>
      </w:pPr>
      <w:r w:rsidRPr="000A230B">
        <w:rPr>
          <w:szCs w:val="22"/>
        </w:rPr>
        <w:t>A Felek bármelyike kizárólag abban az esetben korlátozhatja a másik</w:t>
      </w:r>
      <w:r>
        <w:rPr>
          <w:szCs w:val="22"/>
        </w:rPr>
        <w:t xml:space="preserve"> Fél</w:t>
      </w:r>
      <w:r w:rsidRPr="000A230B">
        <w:rPr>
          <w:szCs w:val="22"/>
        </w:rPr>
        <w:t xml:space="preserve"> szabályszerű szolgáltatásnyújtását, ha a partnerszolgáltató hálózatában keletkezett hiba veszélyezteti a másik szolgáltató elektronikus hírközlő eszközének biztonságát, szolgáltatásnyújtását.</w:t>
      </w:r>
    </w:p>
    <w:p w:rsidR="00766326" w:rsidRPr="000A230B" w:rsidRDefault="00766326" w:rsidP="00627CAC">
      <w:pPr>
        <w:pStyle w:val="Cmsor2"/>
        <w:numPr>
          <w:ilvl w:val="1"/>
          <w:numId w:val="14"/>
        </w:numPr>
        <w:rPr>
          <w:szCs w:val="22"/>
          <w:lang w:val="hu-HU"/>
        </w:rPr>
      </w:pPr>
      <w:r w:rsidRPr="000A230B">
        <w:rPr>
          <w:szCs w:val="22"/>
          <w:lang w:val="hu-HU"/>
        </w:rPr>
        <w:tab/>
      </w:r>
      <w:r w:rsidRPr="000A230B">
        <w:rPr>
          <w:lang w:val="hu-HU"/>
        </w:rPr>
        <w:t>Titoktartási</w:t>
      </w:r>
      <w:r w:rsidRPr="000A230B">
        <w:rPr>
          <w:szCs w:val="22"/>
          <w:lang w:val="hu-HU"/>
        </w:rPr>
        <w:t xml:space="preserve"> kötelezettség</w:t>
      </w:r>
    </w:p>
    <w:p w:rsidR="00766326" w:rsidRDefault="00766326" w:rsidP="00311961">
      <w:pPr>
        <w:pStyle w:val="Cmsor3"/>
        <w:numPr>
          <w:ilvl w:val="0"/>
          <w:numId w:val="0"/>
        </w:numPr>
        <w:ind w:left="567"/>
        <w:rPr>
          <w:szCs w:val="22"/>
          <w:lang w:val="hu-HU"/>
        </w:rPr>
      </w:pPr>
      <w:r w:rsidRPr="000A230B">
        <w:rPr>
          <w:szCs w:val="22"/>
          <w:lang w:val="hu-HU"/>
        </w:rPr>
        <w:t>Mind a Jogosult, mind a Kötelezett Szolgáltató a jelen INRUO-val kapcsolatos bármely jogviszonyuk keretében az egymás birtokába jutott, a másik</w:t>
      </w:r>
      <w:r>
        <w:rPr>
          <w:szCs w:val="22"/>
          <w:lang w:val="hu-HU"/>
        </w:rPr>
        <w:t xml:space="preserve"> Fél</w:t>
      </w:r>
      <w:r w:rsidRPr="000A230B">
        <w:rPr>
          <w:szCs w:val="22"/>
          <w:lang w:val="hu-HU"/>
        </w:rPr>
        <w:t xml:space="preserve"> gazdasági tevékenységéhez kapcsolódó tényt, adatot, információt vagy megoldást, a közöttük létrejött Hálózati Szerződést és az annak megkötését megelőző üzleti tárgyalások tartalmát üzleti titokként kötelesek kezelni és megőrizni, azt kizárólag a Hálózati Szerződéssel összefüggésben jogosultak felhasználni, az </w:t>
      </w:r>
      <w:r w:rsidRPr="000A230B">
        <w:rPr>
          <w:szCs w:val="22"/>
          <w:lang w:val="hu-HU"/>
        </w:rPr>
        <w:lastRenderedPageBreak/>
        <w:t>üzleti titkot más személy, üzletág részére nem adhatják át, amennyiben az üzleti titok átadás tisztességtelen versenyelőnyt eredményezhet, azt jogosulatlanul harmadik</w:t>
      </w:r>
      <w:r>
        <w:rPr>
          <w:szCs w:val="22"/>
          <w:lang w:val="hu-HU"/>
        </w:rPr>
        <w:t xml:space="preserve"> Fél</w:t>
      </w:r>
      <w:r w:rsidRPr="000A230B">
        <w:rPr>
          <w:szCs w:val="22"/>
          <w:lang w:val="hu-HU"/>
        </w:rPr>
        <w:t xml:space="preserve">lel nem közölhetik, nem hozhatják nyilvánosságra, kivéve az </w:t>
      </w:r>
      <w:r>
        <w:rPr>
          <w:szCs w:val="22"/>
          <w:lang w:val="hu-HU"/>
        </w:rPr>
        <w:t>Eht.</w:t>
      </w:r>
      <w:r w:rsidRPr="000A230B">
        <w:rPr>
          <w:szCs w:val="22"/>
          <w:lang w:val="hu-HU"/>
        </w:rPr>
        <w:t xml:space="preserve"> alapján fennálló adatszolgáltatási kötelezettséget, amennyiben az </w:t>
      </w:r>
      <w:r>
        <w:rPr>
          <w:szCs w:val="22"/>
          <w:lang w:val="hu-HU"/>
        </w:rPr>
        <w:t>Eht.</w:t>
      </w:r>
      <w:r w:rsidRPr="000A230B">
        <w:rPr>
          <w:szCs w:val="22"/>
          <w:lang w:val="hu-HU"/>
        </w:rPr>
        <w:t xml:space="preserve"> vonatkozó rendelkezései szerint a hatóság felhívására a Hálózati Szerződést valamelyik</w:t>
      </w:r>
      <w:r>
        <w:rPr>
          <w:szCs w:val="22"/>
          <w:lang w:val="hu-HU"/>
        </w:rPr>
        <w:t xml:space="preserve"> Fél</w:t>
      </w:r>
      <w:r w:rsidRPr="000A230B">
        <w:rPr>
          <w:szCs w:val="22"/>
          <w:lang w:val="hu-HU"/>
        </w:rPr>
        <w:t xml:space="preserve"> köteles benyújtani a hatóság részére. Felek ezen titoktartási kötelezettsége a Hálózati Szerződés megszűnését követően is fennmarad.</w:t>
      </w:r>
    </w:p>
    <w:p w:rsidR="00766326" w:rsidRPr="0036639F" w:rsidRDefault="00766326" w:rsidP="0036639F">
      <w:pPr>
        <w:pStyle w:val="Szvegtrzs2"/>
        <w:rPr>
          <w:lang w:val="hu-HU"/>
        </w:rPr>
      </w:pPr>
    </w:p>
    <w:p w:rsidR="00766326" w:rsidRPr="000A230B" w:rsidRDefault="00766326" w:rsidP="00627CAC">
      <w:pPr>
        <w:pStyle w:val="Cmsor2"/>
        <w:numPr>
          <w:ilvl w:val="1"/>
          <w:numId w:val="14"/>
        </w:numPr>
        <w:rPr>
          <w:szCs w:val="22"/>
          <w:lang w:val="hu-HU"/>
        </w:rPr>
      </w:pPr>
      <w:r w:rsidRPr="000A230B">
        <w:rPr>
          <w:szCs w:val="22"/>
          <w:lang w:val="hu-HU"/>
        </w:rPr>
        <w:tab/>
        <w:t>Adatvédelem és titkos információgyűjtés</w:t>
      </w:r>
    </w:p>
    <w:p w:rsidR="00766326" w:rsidRPr="000A230B" w:rsidRDefault="00766326" w:rsidP="00311961">
      <w:pPr>
        <w:pStyle w:val="Cmsor3"/>
        <w:numPr>
          <w:ilvl w:val="0"/>
          <w:numId w:val="0"/>
        </w:numPr>
        <w:ind w:left="567"/>
        <w:rPr>
          <w:szCs w:val="22"/>
          <w:lang w:val="hu-HU"/>
        </w:rPr>
      </w:pPr>
      <w:r w:rsidRPr="000A230B">
        <w:rPr>
          <w:szCs w:val="22"/>
          <w:lang w:val="hu-HU"/>
        </w:rPr>
        <w:t>Mind a Jogosult, mind a Kötelezett Szolgáltató e jogviszonyukban kötelesek:</w:t>
      </w:r>
    </w:p>
    <w:p w:rsidR="00766326" w:rsidRPr="000A230B" w:rsidRDefault="00766326" w:rsidP="00311961">
      <w:pPr>
        <w:pStyle w:val="Cmsor4"/>
        <w:numPr>
          <w:ilvl w:val="0"/>
          <w:numId w:val="20"/>
        </w:numPr>
        <w:tabs>
          <w:tab w:val="clear" w:pos="2989"/>
          <w:tab w:val="num" w:pos="1985"/>
        </w:tabs>
        <w:ind w:left="1985" w:hanging="284"/>
        <w:rPr>
          <w:lang w:val="hu-HU"/>
        </w:rPr>
      </w:pPr>
      <w:r w:rsidRPr="000A230B">
        <w:rPr>
          <w:lang w:val="hu-HU"/>
        </w:rPr>
        <w:t xml:space="preserve">biztosítani a személyes adatok védelmét az </w:t>
      </w:r>
      <w:r>
        <w:rPr>
          <w:lang w:val="hu-HU"/>
        </w:rPr>
        <w:t>Eht.</w:t>
      </w:r>
      <w:r w:rsidRPr="000A230B">
        <w:rPr>
          <w:lang w:val="hu-HU"/>
        </w:rPr>
        <w:t xml:space="preserve"> 154-156. § illetve a hatályos adatvédelmi jogszabályok alapján,</w:t>
      </w:r>
    </w:p>
    <w:p w:rsidR="00766326" w:rsidRPr="000A230B" w:rsidRDefault="00766326" w:rsidP="00311961">
      <w:pPr>
        <w:pStyle w:val="Cmsor4"/>
        <w:numPr>
          <w:ilvl w:val="0"/>
          <w:numId w:val="20"/>
        </w:numPr>
        <w:tabs>
          <w:tab w:val="clear" w:pos="2989"/>
          <w:tab w:val="num" w:pos="1985"/>
        </w:tabs>
        <w:ind w:left="1985" w:hanging="284"/>
        <w:rPr>
          <w:lang w:val="hu-HU"/>
        </w:rPr>
      </w:pPr>
      <w:r w:rsidRPr="000A230B">
        <w:rPr>
          <w:lang w:val="hu-HU"/>
        </w:rPr>
        <w:t xml:space="preserve"> a titkos információgyűjtés érdekében illetve rendkívüli állapot idején és honvédelmi érdekből egymással és a titkos információgyűjtésre illetve titkos adatszerzésre törvény által felhatalmazott szervekkel együttműködni az </w:t>
      </w:r>
      <w:r>
        <w:rPr>
          <w:lang w:val="hu-HU"/>
        </w:rPr>
        <w:t>Eht.</w:t>
      </w:r>
      <w:r w:rsidRPr="000A230B">
        <w:rPr>
          <w:lang w:val="hu-HU"/>
        </w:rPr>
        <w:t xml:space="preserve"> 92.§. és a vonatkozó egyéb hatályos jogszabályi rendelkezések alapján.</w:t>
      </w:r>
    </w:p>
    <w:p w:rsidR="00766326" w:rsidRPr="000A230B" w:rsidRDefault="00766326" w:rsidP="00627CAC">
      <w:pPr>
        <w:pStyle w:val="Cmsor2"/>
        <w:numPr>
          <w:ilvl w:val="1"/>
          <w:numId w:val="14"/>
        </w:numPr>
        <w:rPr>
          <w:szCs w:val="22"/>
          <w:lang w:val="hu-HU"/>
        </w:rPr>
      </w:pPr>
      <w:r w:rsidRPr="000A230B">
        <w:rPr>
          <w:szCs w:val="22"/>
          <w:lang w:val="hu-HU"/>
        </w:rPr>
        <w:tab/>
        <w:t>Interfészek bejelentése</w:t>
      </w:r>
    </w:p>
    <w:p w:rsidR="00766326" w:rsidRPr="000A230B" w:rsidRDefault="00766326" w:rsidP="00311961">
      <w:pPr>
        <w:pStyle w:val="Cmsor3"/>
        <w:numPr>
          <w:ilvl w:val="0"/>
          <w:numId w:val="0"/>
        </w:numPr>
        <w:ind w:left="567"/>
        <w:rPr>
          <w:szCs w:val="22"/>
          <w:lang w:val="hu-HU"/>
        </w:rPr>
      </w:pPr>
      <w:r w:rsidRPr="000A230B">
        <w:rPr>
          <w:szCs w:val="22"/>
          <w:lang w:val="hu-HU"/>
        </w:rPr>
        <w:t xml:space="preserve">Mind a Jogosult, mind a Kötelezett Szolgáltató </w:t>
      </w:r>
      <w:r>
        <w:rPr>
          <w:szCs w:val="22"/>
          <w:lang w:val="hu-HU"/>
        </w:rPr>
        <w:t>a jelen INRUO</w:t>
      </w:r>
      <w:r w:rsidRPr="000A230B">
        <w:rPr>
          <w:szCs w:val="22"/>
          <w:lang w:val="hu-HU"/>
        </w:rPr>
        <w:t xml:space="preserve"> alapján létrejövő bármely jogviszonyukban az </w:t>
      </w:r>
      <w:r>
        <w:rPr>
          <w:szCs w:val="22"/>
          <w:lang w:val="hu-HU"/>
        </w:rPr>
        <w:t>Eht.</w:t>
      </w:r>
      <w:r w:rsidRPr="000A230B">
        <w:rPr>
          <w:szCs w:val="22"/>
          <w:lang w:val="hu-HU"/>
        </w:rPr>
        <w:t xml:space="preserve"> 82.§. értelmében köteles az interfészek bejelentésére.</w:t>
      </w:r>
    </w:p>
    <w:p w:rsidR="00766326" w:rsidRPr="000A230B" w:rsidRDefault="00766326" w:rsidP="00627CAC">
      <w:pPr>
        <w:pStyle w:val="Cmsor2"/>
        <w:numPr>
          <w:ilvl w:val="1"/>
          <w:numId w:val="14"/>
        </w:numPr>
        <w:rPr>
          <w:szCs w:val="22"/>
          <w:lang w:val="hu-HU"/>
        </w:rPr>
      </w:pPr>
      <w:r w:rsidRPr="000A230B">
        <w:rPr>
          <w:szCs w:val="22"/>
          <w:lang w:val="hu-HU"/>
        </w:rPr>
        <w:tab/>
        <w:t>Kiterjedés a jogutódokra</w:t>
      </w:r>
    </w:p>
    <w:p w:rsidR="00766326" w:rsidRPr="000A230B" w:rsidRDefault="00766326" w:rsidP="00311961">
      <w:pPr>
        <w:pStyle w:val="Cmsor3"/>
        <w:numPr>
          <w:ilvl w:val="0"/>
          <w:numId w:val="0"/>
        </w:numPr>
        <w:ind w:left="567"/>
        <w:rPr>
          <w:szCs w:val="22"/>
          <w:lang w:val="hu-HU"/>
        </w:rPr>
      </w:pPr>
      <w:r w:rsidRPr="000A230B">
        <w:rPr>
          <w:szCs w:val="22"/>
          <w:lang w:val="hu-HU"/>
        </w:rPr>
        <w:t xml:space="preserve">A Hálózati Szerződés hatálya a </w:t>
      </w:r>
      <w:r>
        <w:rPr>
          <w:szCs w:val="22"/>
          <w:lang w:val="hu-HU"/>
        </w:rPr>
        <w:t>Felek</w:t>
      </w:r>
      <w:r w:rsidRPr="000A230B">
        <w:rPr>
          <w:szCs w:val="22"/>
          <w:lang w:val="hu-HU"/>
        </w:rPr>
        <w:t xml:space="preserve"> általános jogutódaira is kiterjed.</w:t>
      </w:r>
    </w:p>
    <w:p w:rsidR="00766326" w:rsidRPr="000A230B" w:rsidRDefault="00766326" w:rsidP="00627CAC">
      <w:pPr>
        <w:pStyle w:val="Cmsor2"/>
        <w:numPr>
          <w:ilvl w:val="1"/>
          <w:numId w:val="14"/>
        </w:numPr>
        <w:rPr>
          <w:szCs w:val="22"/>
          <w:lang w:val="hu-HU"/>
        </w:rPr>
      </w:pPr>
      <w:r w:rsidRPr="000A230B">
        <w:rPr>
          <w:szCs w:val="22"/>
          <w:lang w:val="hu-HU"/>
        </w:rPr>
        <w:tab/>
        <w:t>Elévülés</w:t>
      </w:r>
    </w:p>
    <w:p w:rsidR="00766326" w:rsidRPr="000A230B" w:rsidRDefault="00766326" w:rsidP="00311961">
      <w:pPr>
        <w:pStyle w:val="Cmsor3"/>
        <w:numPr>
          <w:ilvl w:val="0"/>
          <w:numId w:val="0"/>
        </w:numPr>
        <w:ind w:left="567"/>
        <w:rPr>
          <w:szCs w:val="22"/>
          <w:lang w:val="hu-HU"/>
        </w:rPr>
      </w:pPr>
      <w:r w:rsidRPr="000A230B">
        <w:rPr>
          <w:szCs w:val="22"/>
          <w:lang w:val="hu-HU"/>
        </w:rPr>
        <w:t>A Hálózati Szerződésből eredő igények két év alatt évülnek el.</w:t>
      </w:r>
    </w:p>
    <w:p w:rsidR="00766326" w:rsidRPr="000A230B" w:rsidRDefault="00766326" w:rsidP="00627CAC">
      <w:pPr>
        <w:pStyle w:val="Cmsor2"/>
        <w:numPr>
          <w:ilvl w:val="1"/>
          <w:numId w:val="14"/>
        </w:numPr>
        <w:rPr>
          <w:szCs w:val="22"/>
          <w:lang w:val="hu-HU"/>
        </w:rPr>
      </w:pPr>
      <w:r w:rsidRPr="000A230B">
        <w:rPr>
          <w:szCs w:val="22"/>
          <w:lang w:val="hu-HU"/>
        </w:rPr>
        <w:t>A Kötelezett Szolgáltató felelőssége</w:t>
      </w:r>
    </w:p>
    <w:p w:rsidR="00766326" w:rsidRPr="000A230B" w:rsidRDefault="00766326" w:rsidP="00311961">
      <w:pPr>
        <w:pStyle w:val="Cmsor3"/>
        <w:numPr>
          <w:ilvl w:val="0"/>
          <w:numId w:val="0"/>
        </w:numPr>
        <w:ind w:left="567"/>
        <w:rPr>
          <w:szCs w:val="22"/>
          <w:lang w:val="hu-HU"/>
        </w:rPr>
      </w:pPr>
      <w:r w:rsidRPr="00CD11D8">
        <w:rPr>
          <w:szCs w:val="22"/>
          <w:lang w:val="hu-HU"/>
        </w:rPr>
        <w:t>A jelen INRUO alapján megkötött Hálózati Szerződés teljesítése körében a Kötelezett Szolgáltató által a Jogosult Szolgáltatónak okozott károk megtérítésére az Eht.-ban rögzített speciális kártérítési előírásokat figyelembe véve a Ptk. vonatkozó általános</w:t>
      </w:r>
      <w:r w:rsidRPr="000F7BC9">
        <w:rPr>
          <w:rFonts w:ascii="Arial" w:hAnsi="Arial" w:cs="Arial"/>
          <w:i/>
          <w:lang w:val="hu-HU"/>
        </w:rPr>
        <w:t xml:space="preserve"> </w:t>
      </w:r>
      <w:r w:rsidRPr="004010A3">
        <w:rPr>
          <w:szCs w:val="22"/>
          <w:lang w:val="hu-HU"/>
        </w:rPr>
        <w:t>rendelkezései az</w:t>
      </w:r>
      <w:r w:rsidRPr="000F7BC9">
        <w:rPr>
          <w:rFonts w:ascii="Arial" w:hAnsi="Arial" w:cs="Arial"/>
          <w:i/>
          <w:lang w:val="hu-HU"/>
        </w:rPr>
        <w:t xml:space="preserve"> </w:t>
      </w:r>
      <w:r w:rsidRPr="00CD11D8">
        <w:rPr>
          <w:szCs w:val="22"/>
          <w:lang w:val="hu-HU"/>
        </w:rPr>
        <w:t>irányadók</w:t>
      </w:r>
      <w:r>
        <w:rPr>
          <w:szCs w:val="22"/>
          <w:lang w:val="hu-HU"/>
        </w:rPr>
        <w:t xml:space="preserve">. </w:t>
      </w:r>
    </w:p>
    <w:p w:rsidR="00766326" w:rsidRPr="000A230B" w:rsidRDefault="00766326" w:rsidP="00311961">
      <w:pPr>
        <w:pStyle w:val="Cmsor3"/>
        <w:numPr>
          <w:ilvl w:val="0"/>
          <w:numId w:val="0"/>
        </w:numPr>
        <w:ind w:left="567"/>
        <w:rPr>
          <w:szCs w:val="22"/>
          <w:lang w:val="hu-HU"/>
        </w:rPr>
      </w:pPr>
      <w:r w:rsidRPr="000A230B">
        <w:rPr>
          <w:szCs w:val="22"/>
          <w:lang w:val="hu-HU"/>
        </w:rPr>
        <w:t xml:space="preserve">Az </w:t>
      </w:r>
      <w:r>
        <w:rPr>
          <w:szCs w:val="22"/>
          <w:lang w:val="hu-HU"/>
        </w:rPr>
        <w:t>Eht.</w:t>
      </w:r>
      <w:r w:rsidRPr="000A230B">
        <w:rPr>
          <w:szCs w:val="22"/>
          <w:lang w:val="hu-HU"/>
        </w:rPr>
        <w:t xml:space="preserve"> 88.§ (6) bekezdése szerint a Hálózati Szerződés késedelmes vagy hibás teljesítése esetén az elektronikus hírközlési szolgáltató a felhasználó vagyonában okozott kárt köteles megtéríteni, az elmaradt haszon kivételével.</w:t>
      </w:r>
    </w:p>
    <w:p w:rsidR="00766326" w:rsidRPr="000A230B" w:rsidRDefault="00766326" w:rsidP="00311961">
      <w:pPr>
        <w:pStyle w:val="Cmsor3"/>
        <w:numPr>
          <w:ilvl w:val="0"/>
          <w:numId w:val="0"/>
        </w:numPr>
        <w:ind w:left="567"/>
        <w:rPr>
          <w:szCs w:val="22"/>
          <w:lang w:val="hu-HU"/>
        </w:rPr>
      </w:pPr>
      <w:r w:rsidRPr="000A230B">
        <w:rPr>
          <w:szCs w:val="22"/>
          <w:lang w:val="hu-HU"/>
        </w:rPr>
        <w:t>Az Előfizetővel kötött előfizetői szerződés részét képező általános szerződési feltételekben a szolgáltatás minőségéért (hibás teljesítés) az Előfizetővel szemben az a szolgáltató felel, aki az előfizető által igénybe vett szolgáltatás nyújtására az Előfizetővel szerződést kötött.</w:t>
      </w:r>
    </w:p>
    <w:p w:rsidR="00766326" w:rsidRDefault="00766326" w:rsidP="00311961">
      <w:pPr>
        <w:pStyle w:val="Cmsor3"/>
        <w:numPr>
          <w:ilvl w:val="0"/>
          <w:numId w:val="0"/>
        </w:numPr>
        <w:ind w:left="567"/>
        <w:rPr>
          <w:szCs w:val="22"/>
          <w:lang w:val="hu-HU"/>
        </w:rPr>
      </w:pPr>
      <w:r w:rsidRPr="000A230B">
        <w:rPr>
          <w:szCs w:val="22"/>
          <w:lang w:val="hu-HU"/>
        </w:rPr>
        <w:t xml:space="preserve">A Kötelezett Szolgáltató a késedelmes, illetve hibás teljesítés miatti jogos kötbért a Jogosult Szolgáltató írásbeli bejelentése alapján téríti meg (kötbérlevél). A kötbérigény bejelentésének kézhezvételét követő legkésőbb 30 napon belül a Kötelezett Szolgáltató a kötbérigény </w:t>
      </w:r>
      <w:r w:rsidRPr="000A230B">
        <w:rPr>
          <w:szCs w:val="22"/>
          <w:lang w:val="hu-HU"/>
        </w:rPr>
        <w:lastRenderedPageBreak/>
        <w:t>jogosságát megvizsgálja. Amennyiben a Kötelezett Szolgáltató jogosnak találja a kötbérigényt, úgy ezt a vizsgálatra nyitva álló határidő utolsó napjáig írásban visszaigazolja az Igénybevevőnek. A Kötelezett Szolgáltató a Jogosult Szolgáltató kötbérlevélben megjelölt választása szerint a kötbér összegét beszámíthatja a Jogosult Szolgáltatóval szembeni az érintett Hálózati Szerződésből eredő esedékes követelésébe (jóváírás) vagy kötbérszámla ellenében a számla kézhezvételétől számított 15 napos fizetési határidőn belül megfizeti a Jogosult Szolgáltató részére. A jóváírás a kötbér jogosságának megállapítását követő hónapban, illetve az érintett Hálózati Szerződés megszűnésekor benyújtott számlában történik. Amennyiben a jóváírás meghaladja az esedékes számla összegét, úgy a jóváírást a következő számlában is érvényesíteni kell mindaddig, amíg a jóváírás teljes összege elszámolásra kerül</w:t>
      </w:r>
      <w:r>
        <w:rPr>
          <w:szCs w:val="22"/>
          <w:lang w:val="hu-HU"/>
        </w:rPr>
        <w:t>.</w:t>
      </w:r>
    </w:p>
    <w:p w:rsidR="00766326" w:rsidRPr="00EC1549" w:rsidRDefault="00766326" w:rsidP="00EC1549">
      <w:pPr>
        <w:pStyle w:val="Cmsor3"/>
        <w:numPr>
          <w:ilvl w:val="0"/>
          <w:numId w:val="0"/>
        </w:numPr>
        <w:ind w:left="567"/>
        <w:rPr>
          <w:szCs w:val="22"/>
          <w:lang w:val="hu-HU"/>
        </w:rPr>
      </w:pPr>
      <w:r w:rsidRPr="00EC1549">
        <w:rPr>
          <w:szCs w:val="22"/>
          <w:lang w:val="hu-HU"/>
        </w:rPr>
        <w:t xml:space="preserve">A </w:t>
      </w:r>
      <w:r>
        <w:rPr>
          <w:szCs w:val="22"/>
          <w:lang w:val="hu-HU"/>
        </w:rPr>
        <w:t>Jogosult</w:t>
      </w:r>
      <w:r w:rsidRPr="00EC1549">
        <w:rPr>
          <w:szCs w:val="22"/>
          <w:lang w:val="hu-HU"/>
        </w:rPr>
        <w:t xml:space="preserve"> Szolgáltatónak jogában áll a kötbért meghaladó kárait a </w:t>
      </w:r>
      <w:r>
        <w:rPr>
          <w:szCs w:val="22"/>
          <w:lang w:val="hu-HU"/>
        </w:rPr>
        <w:t>Kötelezett</w:t>
      </w:r>
      <w:r w:rsidRPr="00EC1549">
        <w:rPr>
          <w:szCs w:val="22"/>
          <w:lang w:val="hu-HU"/>
        </w:rPr>
        <w:t xml:space="preserve"> Szolgáltatóval szemben érvényesíteni</w:t>
      </w:r>
      <w:r>
        <w:rPr>
          <w:szCs w:val="22"/>
          <w:lang w:val="hu-HU"/>
        </w:rPr>
        <w:t>.</w:t>
      </w:r>
    </w:p>
    <w:p w:rsidR="00766326" w:rsidRPr="000A230B" w:rsidRDefault="00766326" w:rsidP="00311961">
      <w:pPr>
        <w:pStyle w:val="Cmsor3"/>
        <w:numPr>
          <w:ilvl w:val="2"/>
          <w:numId w:val="14"/>
        </w:numPr>
        <w:tabs>
          <w:tab w:val="clear" w:pos="2693"/>
          <w:tab w:val="num" w:pos="1701"/>
        </w:tabs>
        <w:ind w:left="1701" w:hanging="1134"/>
        <w:rPr>
          <w:lang w:val="hu-HU"/>
        </w:rPr>
      </w:pPr>
      <w:r w:rsidRPr="000A230B">
        <w:rPr>
          <w:lang w:val="hu-HU"/>
        </w:rPr>
        <w:t>Késedelmi kötbér</w:t>
      </w:r>
    </w:p>
    <w:p w:rsidR="00766326" w:rsidRPr="000A230B" w:rsidRDefault="00766326" w:rsidP="00311961">
      <w:pPr>
        <w:pStyle w:val="Szvegtrzsbehzssal3"/>
        <w:ind w:left="1701"/>
        <w:rPr>
          <w:szCs w:val="22"/>
        </w:rPr>
      </w:pPr>
      <w:r w:rsidRPr="000A230B">
        <w:rPr>
          <w:szCs w:val="22"/>
        </w:rPr>
        <w:t xml:space="preserve">(i) </w:t>
      </w:r>
      <w:r w:rsidRPr="00B52AEC">
        <w:t>Amennyiben a Kötelezett Szolgáltató a jelen INRUO-ban meghatározott bármely – nem hálózatfejlesztési - szolgáltatás igénybevétele esetén a szolgáltatás nyújtására határidő betartását vállalja és a szolgáltatás nyújtását az adott határidő leteltével nem kezdi meg, a Kötelezett a Jogosult számára kötbért fizet. A késedelmi kötbér mértékét a 3.A, 3.B., 7.A, 8., 9. számú mellékletek tartalmazzák.</w:t>
      </w:r>
      <w:r>
        <w:t xml:space="preserve"> </w:t>
      </w:r>
      <w:r w:rsidRPr="000A230B">
        <w:rPr>
          <w:szCs w:val="22"/>
        </w:rPr>
        <w:t xml:space="preserve"> </w:t>
      </w:r>
    </w:p>
    <w:p w:rsidR="00766326" w:rsidRPr="000A230B" w:rsidRDefault="00766326" w:rsidP="00311961">
      <w:pPr>
        <w:pStyle w:val="Szvegtrzsbehzssal3"/>
        <w:ind w:left="1701"/>
      </w:pPr>
      <w:r w:rsidRPr="000A230B">
        <w:t xml:space="preserve">(ii) </w:t>
      </w:r>
      <w:r w:rsidRPr="00B52AEC">
        <w:t>A hibás teljesítési kötbér mértékét a 3.A, 3.B., 7.A, 8., 9. számú mellékletek tartalmazzák</w:t>
      </w:r>
      <w:r>
        <w:t>.</w:t>
      </w:r>
      <w:r w:rsidRPr="000A230B" w:rsidDel="00B52AEC">
        <w:t xml:space="preserve"> </w:t>
      </w:r>
      <w:r w:rsidRPr="000A230B">
        <w:t xml:space="preserve"> A kötbér </w:t>
      </w:r>
      <w:r w:rsidRPr="000A230B">
        <w:rPr>
          <w:szCs w:val="22"/>
        </w:rPr>
        <w:t xml:space="preserve">alapja az érintett szolgáltatás teljes havi díja. A kötbér mértéke a kötbéralap 20%-a naponta. A Kötelezett Szolgáltató </w:t>
      </w:r>
      <w:r w:rsidRPr="000A230B">
        <w:t>által a Jogosult Szolgáltató részére megfizetett kötbér a Jogosult Szolgáltató teljes kárát fedezi, ezen a címen a Jogosult Szolgáltató további kártérítési igénnyel nem élhet.</w:t>
      </w:r>
    </w:p>
    <w:p w:rsidR="00766326" w:rsidRPr="000A230B" w:rsidRDefault="00766326" w:rsidP="00311961">
      <w:pPr>
        <w:pStyle w:val="Szvegtrzsbehzssal3"/>
        <w:ind w:left="1701"/>
      </w:pPr>
      <w:r w:rsidRPr="000A230B">
        <w:t>A Jogosult Szolgáltató kötbér igényt csak ténylegesen megvalósult hálózatfejlesztéshez kapcsolódóan nyújthat be. Nem jár kötbér a Jogosult Szolgáltató részére, amennyiben a Kötelezett Szolgáltató a tervezett hálózatfejlesztést mégsem valósítja meg és az Egyedi Hálózatfejlesztési Szerződéstől elállt vagy az Egyedi Hálózatfejlesztési Szerződés a teljesítés lehetetlenülése miatt megszűnt.</w:t>
      </w:r>
    </w:p>
    <w:p w:rsidR="00766326" w:rsidRPr="000A230B" w:rsidRDefault="00766326" w:rsidP="00311961">
      <w:pPr>
        <w:pStyle w:val="Szvegtrzsbehzssal3"/>
        <w:ind w:left="1701"/>
        <w:rPr>
          <w:szCs w:val="22"/>
        </w:rPr>
      </w:pPr>
      <w:r w:rsidRPr="000A230B">
        <w:rPr>
          <w:szCs w:val="22"/>
        </w:rPr>
        <w:t>(iii) A Kötelezett Szolgáltató a kötbért minden esetben a Jogosult Szolgáltató írásbeli bejelentése alapján megtéríti. A Kötelezett Szolgáltató felelőssége csak felróhatósága esetén áll fenn, azaz a Kötelezett Szolgáltató mentesül a kötbérfizetési kötelezettség alól, ha bizonyítja, hogy a késedelem elkerülése érdekében úgy járt el, ahogyan az, az adott helyzetben általában elvárható.</w:t>
      </w:r>
    </w:p>
    <w:p w:rsidR="00766326" w:rsidRPr="000A230B" w:rsidRDefault="00766326" w:rsidP="00311961">
      <w:pPr>
        <w:pStyle w:val="Szvegtrzsbehzssal3"/>
        <w:ind w:left="1701"/>
        <w:rPr>
          <w:szCs w:val="22"/>
        </w:rPr>
      </w:pPr>
      <w:r w:rsidRPr="000A230B">
        <w:rPr>
          <w:szCs w:val="22"/>
        </w:rPr>
        <w:t>(iv) A Kötelezett Szolgáltató nem felel a késedelmes teljesítésért, ha a késedelmes teljesítés a Jogosult Szolgáltató érdekkörében felmerülő késedelem miatt következik be. Ekkor a Kötelezett Szolgáltató a szerződéses kötelezettségeinek teljesítésére új határidőt jogosult megállapítani és kötbér fizetésére nem kötelezett.</w:t>
      </w:r>
    </w:p>
    <w:p w:rsidR="00766326" w:rsidRPr="000A230B" w:rsidRDefault="00766326" w:rsidP="00676CC8">
      <w:pPr>
        <w:pStyle w:val="Cmsor3"/>
        <w:numPr>
          <w:ilvl w:val="2"/>
          <w:numId w:val="14"/>
        </w:numPr>
        <w:tabs>
          <w:tab w:val="clear" w:pos="2693"/>
          <w:tab w:val="num" w:pos="1701"/>
        </w:tabs>
        <w:ind w:left="1701" w:hanging="1134"/>
        <w:rPr>
          <w:lang w:val="hu-HU"/>
        </w:rPr>
      </w:pPr>
      <w:r w:rsidRPr="000A230B">
        <w:rPr>
          <w:lang w:val="hu-HU"/>
        </w:rPr>
        <w:t>Hibás teljesítési kötbér</w:t>
      </w:r>
    </w:p>
    <w:p w:rsidR="00766326" w:rsidRPr="000A230B" w:rsidRDefault="00766326" w:rsidP="00FC3ADF">
      <w:pPr>
        <w:pStyle w:val="Szvegtrzsbehzssal3"/>
        <w:numPr>
          <w:ilvl w:val="0"/>
          <w:numId w:val="27"/>
        </w:numPr>
        <w:ind w:left="2127" w:hanging="426"/>
        <w:rPr>
          <w:szCs w:val="22"/>
        </w:rPr>
      </w:pPr>
      <w:r w:rsidRPr="000A230B">
        <w:rPr>
          <w:szCs w:val="22"/>
        </w:rPr>
        <w:t xml:space="preserve">Amennyiben a Kötelezett Szolgáltató </w:t>
      </w:r>
      <w:r>
        <w:rPr>
          <w:szCs w:val="22"/>
        </w:rPr>
        <w:t>a jelen INRUO</w:t>
      </w:r>
      <w:r w:rsidRPr="000A230B">
        <w:rPr>
          <w:szCs w:val="22"/>
        </w:rPr>
        <w:t xml:space="preserve">-ban vállalt minőségi mutatókat a Kötelezett Szolgáltatónak felróható okból nem tartja, úgy a </w:t>
      </w:r>
      <w:r w:rsidRPr="000A230B">
        <w:rPr>
          <w:szCs w:val="22"/>
        </w:rPr>
        <w:lastRenderedPageBreak/>
        <w:t>Kötelezett Szolgáltató a Jogosult Szolgáltató írásbeli bejelentése alapján hibás teljesítési kötbér megfizetését vállalja, amely arányos a jelen INRUO-ban vállalt minőségi mutató be nem tartása következtében a Jogosult Szolgáltató vagyonában felmerült kárral és a Jogosult Szolgáltatót ért nem vagyoni kárral.</w:t>
      </w:r>
    </w:p>
    <w:p w:rsidR="00766326" w:rsidRPr="000A230B" w:rsidRDefault="00766326" w:rsidP="00F414F8">
      <w:pPr>
        <w:pStyle w:val="Szvegtrzsbehzssal3"/>
        <w:ind w:left="2127"/>
      </w:pPr>
      <w:r w:rsidRPr="000A230B">
        <w:t>A Kötelezett Szolgáltató felelőssége csak felróhatósága esetén áll fenn, azaz a Kötelezett Szolgáltató mentesül a kötbérfizetési kötelezettség alól, ha bizonyítja, hogy a hibás teljesítés a Kötelezett Szolgáltató érdekkörén kívül eső okból következett be.</w:t>
      </w:r>
    </w:p>
    <w:p w:rsidR="00766326" w:rsidRPr="000A230B" w:rsidRDefault="00766326" w:rsidP="00F414F8">
      <w:pPr>
        <w:pStyle w:val="Szvegtrzsbehzssal3"/>
        <w:ind w:left="2127"/>
      </w:pPr>
      <w:r w:rsidRPr="000A230B">
        <w:t>A Kötelezett Szolgáltató nem felel a hibás teljesítésért, ha a hibás teljesítés a Jogosult Szolgáltatónak és/vagy a Jogosult Szolgáltatóval jogviszonyban álló Előfizetői Szolgáltatást Nyújtó Szolgáltatónak felróható okból következett be és ekkor kötbér fizetésére nem kötelezett.</w:t>
      </w:r>
    </w:p>
    <w:p w:rsidR="00766326" w:rsidRPr="000A230B" w:rsidRDefault="00766326" w:rsidP="00FC3ADF">
      <w:pPr>
        <w:pStyle w:val="Szvegtrzsbehzssal3"/>
        <w:numPr>
          <w:ilvl w:val="0"/>
          <w:numId w:val="27"/>
        </w:numPr>
        <w:ind w:left="2127" w:hanging="426"/>
      </w:pPr>
      <w:r w:rsidRPr="000A230B">
        <w:rPr>
          <w:szCs w:val="22"/>
        </w:rPr>
        <w:t xml:space="preserve">A hibás teljesítési kötbér mértéke </w:t>
      </w:r>
      <w:r w:rsidRPr="000A230B">
        <w:t xml:space="preserve">a hibás teljesítéssel érintett </w:t>
      </w:r>
      <w:r>
        <w:t>Réz Érpáras Helyi</w:t>
      </w:r>
      <w:r w:rsidRPr="000A230B">
        <w:t xml:space="preserve"> Hurok vagy Újgenerációs Hozzáférési Hálózat Előfizetői Szakasza vagy Újgenerációs Hozzáférési Hurok egy évre számított havi hurokbérleti díjának összegéből az éves rendelkezésre állás minőségi mutató %-pontos csökkenésével megegyező összeget megtérít (pl. 1 %-pontos minőségi mutatók csökkenésnél 1 %-ot). A kötbér megfizetése – a Jogosult Szolgáltató bejelentése alapján – a Kötelezett Szolgáltató által elismert mértékben a soron következő első havi számlák kompenzálásba való bevonásával történik.</w:t>
      </w:r>
    </w:p>
    <w:p w:rsidR="00766326" w:rsidRPr="000A230B" w:rsidRDefault="00766326" w:rsidP="00FC3ADF">
      <w:pPr>
        <w:pStyle w:val="Szvegtrzsbehzssal3"/>
        <w:numPr>
          <w:ilvl w:val="0"/>
          <w:numId w:val="27"/>
        </w:numPr>
        <w:ind w:left="2127" w:hanging="426"/>
      </w:pPr>
      <w:r w:rsidRPr="000A230B">
        <w:t xml:space="preserve">A Közeli Bitfolyam Hozzáférésre vonatkozó </w:t>
      </w:r>
      <w:r>
        <w:t xml:space="preserve">további </w:t>
      </w:r>
      <w:r w:rsidRPr="000A230B">
        <w:t xml:space="preserve">kötbér rendelkezéseket </w:t>
      </w:r>
      <w:r>
        <w:t>a jelen INRUO</w:t>
      </w:r>
      <w:r w:rsidRPr="000A230B">
        <w:t xml:space="preserve"> 7.A </w:t>
      </w:r>
      <w:r>
        <w:t>sz.</w:t>
      </w:r>
      <w:r w:rsidRPr="000A230B">
        <w:t xml:space="preserve"> melléklete tartalmazza.</w:t>
      </w:r>
    </w:p>
    <w:p w:rsidR="00766326" w:rsidRPr="000A230B" w:rsidRDefault="00766326" w:rsidP="00FC3ADF">
      <w:pPr>
        <w:pStyle w:val="Szvegtrzsbehzssal3"/>
        <w:numPr>
          <w:ilvl w:val="0"/>
          <w:numId w:val="27"/>
        </w:numPr>
        <w:ind w:left="2127" w:hanging="426"/>
      </w:pPr>
      <w:r w:rsidRPr="000A230B">
        <w:t>A</w:t>
      </w:r>
      <w:r>
        <w:t>z Előfizetői Hozzáférési</w:t>
      </w:r>
      <w:r w:rsidRPr="000A230B">
        <w:t xml:space="preserve"> Kábelhely Megosztásra és a</w:t>
      </w:r>
      <w:r>
        <w:t>z Előfizetői Hozzáférési</w:t>
      </w:r>
      <w:r w:rsidRPr="000A230B">
        <w:t xml:space="preserve"> Sötétszál Átengedésre vonatkozó </w:t>
      </w:r>
      <w:r>
        <w:t xml:space="preserve">további </w:t>
      </w:r>
      <w:r w:rsidRPr="000A230B">
        <w:t xml:space="preserve">kötbér rendelkezéseket </w:t>
      </w:r>
      <w:r>
        <w:t>a jelen INRUO</w:t>
      </w:r>
      <w:r w:rsidRPr="000A230B">
        <w:t xml:space="preserve"> 8. </w:t>
      </w:r>
      <w:r>
        <w:t>sz.</w:t>
      </w:r>
      <w:r w:rsidRPr="000A230B">
        <w:t xml:space="preserve"> melléklete tartalmazza.</w:t>
      </w:r>
    </w:p>
    <w:p w:rsidR="00766326" w:rsidRDefault="00766326" w:rsidP="00FC3ADF">
      <w:pPr>
        <w:pStyle w:val="Szvegtrzsbehzssal3"/>
        <w:numPr>
          <w:ilvl w:val="0"/>
          <w:numId w:val="27"/>
        </w:numPr>
        <w:ind w:left="2127" w:hanging="426"/>
      </w:pPr>
      <w:r w:rsidRPr="000A230B">
        <w:t xml:space="preserve">A Felhordó Hálózati Szolgáltatásokra vonatkozó </w:t>
      </w:r>
      <w:r>
        <w:t xml:space="preserve">további </w:t>
      </w:r>
      <w:r w:rsidRPr="000A230B">
        <w:t xml:space="preserve">kötbér rendelkezéseket </w:t>
      </w:r>
      <w:r>
        <w:t>a jelen INRUO</w:t>
      </w:r>
      <w:r w:rsidRPr="000A230B">
        <w:t xml:space="preserve"> 9. </w:t>
      </w:r>
      <w:r>
        <w:t>sz.</w:t>
      </w:r>
      <w:r w:rsidRPr="000A230B">
        <w:t xml:space="preserve"> melléklete tartalmazza.</w:t>
      </w:r>
    </w:p>
    <w:p w:rsidR="00766326" w:rsidRDefault="00766326" w:rsidP="00FC3ADF">
      <w:pPr>
        <w:pStyle w:val="Szvegtrzsbehzssal3"/>
        <w:numPr>
          <w:ilvl w:val="0"/>
          <w:numId w:val="27"/>
        </w:numPr>
        <w:ind w:left="2127" w:hanging="426"/>
      </w:pPr>
      <w:r w:rsidRPr="000A230B">
        <w:t xml:space="preserve">A </w:t>
      </w:r>
      <w:r>
        <w:t>Többletszál Telepítésre és</w:t>
      </w:r>
      <w:r w:rsidRPr="000A230B">
        <w:t xml:space="preserve"> Átengedésre vonatkozó</w:t>
      </w:r>
      <w:r>
        <w:t xml:space="preserve"> további</w:t>
      </w:r>
      <w:r w:rsidRPr="000A230B">
        <w:t xml:space="preserve"> kötbér rendelkezéseket </w:t>
      </w:r>
      <w:r>
        <w:t>a jelen INRUO</w:t>
      </w:r>
      <w:r w:rsidRPr="000A230B">
        <w:t xml:space="preserve"> </w:t>
      </w:r>
      <w:r>
        <w:t>10</w:t>
      </w:r>
      <w:r w:rsidRPr="000A230B">
        <w:t xml:space="preserve">. </w:t>
      </w:r>
      <w:r>
        <w:t>sz.</w:t>
      </w:r>
      <w:r w:rsidRPr="000A230B">
        <w:t xml:space="preserve"> melléklete tartalmazza.</w:t>
      </w:r>
    </w:p>
    <w:p w:rsidR="00766326" w:rsidRPr="000A230B" w:rsidRDefault="00766326" w:rsidP="00627CAC">
      <w:pPr>
        <w:pStyle w:val="Cmsor2"/>
        <w:numPr>
          <w:ilvl w:val="1"/>
          <w:numId w:val="14"/>
        </w:numPr>
        <w:rPr>
          <w:szCs w:val="22"/>
          <w:lang w:val="hu-HU"/>
        </w:rPr>
      </w:pPr>
      <w:bookmarkStart w:id="36" w:name="_Toc106601569"/>
      <w:bookmarkStart w:id="37" w:name="_Toc536354475"/>
      <w:r w:rsidRPr="000A230B">
        <w:rPr>
          <w:szCs w:val="22"/>
          <w:lang w:val="hu-HU"/>
        </w:rPr>
        <w:t>A Felek közötti Együttműködés szabályai</w:t>
      </w:r>
      <w:bookmarkEnd w:id="36"/>
    </w:p>
    <w:p w:rsidR="00766326" w:rsidRPr="000A230B" w:rsidRDefault="00766326" w:rsidP="001C6B17">
      <w:pPr>
        <w:pStyle w:val="Cmsor3"/>
        <w:numPr>
          <w:ilvl w:val="2"/>
          <w:numId w:val="14"/>
        </w:numPr>
        <w:tabs>
          <w:tab w:val="clear" w:pos="2693"/>
          <w:tab w:val="num" w:pos="1701"/>
        </w:tabs>
        <w:ind w:left="1701" w:hanging="1134"/>
        <w:rPr>
          <w:lang w:val="hu-HU"/>
        </w:rPr>
      </w:pPr>
      <w:r w:rsidRPr="000A230B">
        <w:rPr>
          <w:lang w:val="hu-HU"/>
        </w:rPr>
        <w:t>Igénybejelentés</w:t>
      </w:r>
    </w:p>
    <w:p w:rsidR="00766326" w:rsidRPr="000A230B" w:rsidRDefault="00766326" w:rsidP="00676CC8">
      <w:pPr>
        <w:pStyle w:val="Cmsor6"/>
        <w:numPr>
          <w:ilvl w:val="0"/>
          <w:numId w:val="21"/>
        </w:numPr>
        <w:tabs>
          <w:tab w:val="clear" w:pos="3555"/>
          <w:tab w:val="num" w:pos="2268"/>
        </w:tabs>
        <w:ind w:left="2268" w:hanging="567"/>
        <w:rPr>
          <w:lang w:val="hu-HU"/>
        </w:rPr>
      </w:pPr>
      <w:r w:rsidRPr="000A230B">
        <w:rPr>
          <w:lang w:val="hu-HU"/>
        </w:rPr>
        <w:t>Igénybejelentés a Kötelezett Szolgáltató székhelyén</w:t>
      </w:r>
    </w:p>
    <w:p w:rsidR="00766326" w:rsidRPr="000A230B" w:rsidRDefault="00766326" w:rsidP="00676CC8">
      <w:pPr>
        <w:spacing w:after="120" w:line="288" w:lineRule="auto"/>
        <w:ind w:left="2268"/>
        <w:rPr>
          <w:sz w:val="22"/>
          <w:szCs w:val="22"/>
          <w:lang w:val="hu-HU"/>
        </w:rPr>
      </w:pPr>
      <w:r w:rsidRPr="000A230B">
        <w:rPr>
          <w:sz w:val="22"/>
          <w:szCs w:val="22"/>
          <w:lang w:val="hu-HU"/>
        </w:rPr>
        <w:t xml:space="preserve">Jelen INRUO </w:t>
      </w:r>
      <w:r>
        <w:rPr>
          <w:sz w:val="22"/>
          <w:szCs w:val="22"/>
          <w:lang w:val="hu-HU"/>
        </w:rPr>
        <w:t xml:space="preserve">törzsszöveg </w:t>
      </w:r>
      <w:r w:rsidRPr="000A230B">
        <w:rPr>
          <w:sz w:val="22"/>
          <w:szCs w:val="22"/>
          <w:lang w:val="hu-HU"/>
        </w:rPr>
        <w:t>9.1. pontjában meghatározottak szerint.</w:t>
      </w:r>
    </w:p>
    <w:p w:rsidR="00766326" w:rsidRPr="000A230B" w:rsidRDefault="00766326" w:rsidP="00676CC8">
      <w:pPr>
        <w:pStyle w:val="Cmsor6"/>
        <w:numPr>
          <w:ilvl w:val="0"/>
          <w:numId w:val="21"/>
        </w:numPr>
        <w:tabs>
          <w:tab w:val="clear" w:pos="3555"/>
          <w:tab w:val="num" w:pos="2268"/>
        </w:tabs>
        <w:ind w:left="2268" w:hanging="567"/>
        <w:rPr>
          <w:lang w:val="hu-HU"/>
        </w:rPr>
      </w:pPr>
      <w:r w:rsidRPr="000A230B">
        <w:rPr>
          <w:lang w:val="hu-HU"/>
        </w:rPr>
        <w:t>Igénybejelentés elektronikus úton</w:t>
      </w:r>
    </w:p>
    <w:p w:rsidR="00766326" w:rsidRPr="000A230B" w:rsidRDefault="00766326" w:rsidP="00676CC8">
      <w:pPr>
        <w:spacing w:after="120" w:line="288" w:lineRule="auto"/>
        <w:ind w:left="2268"/>
        <w:rPr>
          <w:sz w:val="22"/>
          <w:szCs w:val="22"/>
          <w:lang w:val="hu-HU"/>
        </w:rPr>
      </w:pPr>
      <w:r w:rsidRPr="000A230B">
        <w:rPr>
          <w:sz w:val="22"/>
          <w:szCs w:val="22"/>
          <w:lang w:val="hu-HU"/>
        </w:rPr>
        <w:t xml:space="preserve">Jelen INRUO </w:t>
      </w:r>
      <w:r>
        <w:rPr>
          <w:sz w:val="22"/>
          <w:szCs w:val="22"/>
          <w:lang w:val="hu-HU"/>
        </w:rPr>
        <w:t>törzsszöveg</w:t>
      </w:r>
      <w:r w:rsidRPr="000A230B">
        <w:rPr>
          <w:sz w:val="22"/>
          <w:szCs w:val="22"/>
          <w:lang w:val="hu-HU"/>
        </w:rPr>
        <w:t xml:space="preserve"> 9.2. pontjában meghatározottak szerint.</w:t>
      </w:r>
    </w:p>
    <w:p w:rsidR="00766326" w:rsidRPr="000A230B" w:rsidRDefault="00766326" w:rsidP="00676CC8">
      <w:pPr>
        <w:pStyle w:val="Cmsor3"/>
        <w:numPr>
          <w:ilvl w:val="2"/>
          <w:numId w:val="14"/>
        </w:numPr>
        <w:tabs>
          <w:tab w:val="clear" w:pos="2693"/>
          <w:tab w:val="num" w:pos="1701"/>
        </w:tabs>
        <w:ind w:left="1701" w:hanging="1134"/>
        <w:rPr>
          <w:lang w:val="hu-HU"/>
        </w:rPr>
      </w:pPr>
      <w:r w:rsidRPr="000A230B">
        <w:rPr>
          <w:lang w:val="hu-HU"/>
        </w:rPr>
        <w:t>Szerződésmódosítás, szerződéssel kapcsolatos egyéb általános bejelentések</w:t>
      </w:r>
    </w:p>
    <w:p w:rsidR="00766326" w:rsidRPr="000A230B" w:rsidRDefault="00766326" w:rsidP="00676CC8">
      <w:pPr>
        <w:spacing w:after="200" w:line="288" w:lineRule="auto"/>
        <w:ind w:left="1701"/>
        <w:jc w:val="both"/>
        <w:rPr>
          <w:sz w:val="22"/>
          <w:szCs w:val="22"/>
          <w:lang w:val="hu-HU"/>
        </w:rPr>
      </w:pPr>
      <w:r w:rsidRPr="000A230B">
        <w:rPr>
          <w:sz w:val="22"/>
          <w:szCs w:val="22"/>
          <w:lang w:val="hu-HU"/>
        </w:rPr>
        <w:lastRenderedPageBreak/>
        <w:t xml:space="preserve">A Jogosult Szolgáltató a Hálózati Szerződés módosítását, egyéb Szerződéssel kapcsolatos bejelentését a jelen INRUO </w:t>
      </w:r>
      <w:r>
        <w:rPr>
          <w:sz w:val="22"/>
          <w:szCs w:val="22"/>
          <w:lang w:val="hu-HU"/>
        </w:rPr>
        <w:t xml:space="preserve">törzsszöveg </w:t>
      </w:r>
      <w:r w:rsidRPr="000A230B">
        <w:rPr>
          <w:sz w:val="22"/>
          <w:szCs w:val="22"/>
          <w:lang w:val="hu-HU"/>
        </w:rPr>
        <w:t>12. pontjában rögzített feltételekkel kezdeményezheti.</w:t>
      </w:r>
    </w:p>
    <w:p w:rsidR="00766326" w:rsidRPr="000A230B" w:rsidRDefault="00766326" w:rsidP="00627CAC">
      <w:pPr>
        <w:pStyle w:val="Cmsor2"/>
        <w:numPr>
          <w:ilvl w:val="1"/>
          <w:numId w:val="14"/>
        </w:numPr>
        <w:rPr>
          <w:szCs w:val="22"/>
          <w:lang w:val="hu-HU"/>
        </w:rPr>
      </w:pPr>
      <w:bookmarkStart w:id="38" w:name="_Toc106601571"/>
      <w:r w:rsidRPr="000A230B">
        <w:rPr>
          <w:szCs w:val="22"/>
          <w:lang w:val="hu-HU"/>
        </w:rPr>
        <w:t xml:space="preserve">A Hozzáférési Hálózat architektúrája </w:t>
      </w:r>
      <w:bookmarkEnd w:id="38"/>
    </w:p>
    <w:p w:rsidR="00766326" w:rsidRPr="000A230B" w:rsidRDefault="00766326" w:rsidP="00676CC8">
      <w:pPr>
        <w:pStyle w:val="Cmsor2"/>
        <w:numPr>
          <w:ilvl w:val="0"/>
          <w:numId w:val="0"/>
        </w:numPr>
        <w:tabs>
          <w:tab w:val="clear" w:pos="22"/>
          <w:tab w:val="left" w:pos="-1440"/>
        </w:tabs>
        <w:ind w:left="567"/>
        <w:rPr>
          <w:b w:val="0"/>
          <w:bCs/>
          <w:szCs w:val="22"/>
          <w:lang w:val="hu-HU"/>
        </w:rPr>
      </w:pPr>
      <w:r w:rsidRPr="000A230B">
        <w:rPr>
          <w:b w:val="0"/>
          <w:bCs/>
          <w:szCs w:val="22"/>
          <w:lang w:val="hu-HU"/>
        </w:rPr>
        <w:t xml:space="preserve">A Hozzáférési Hálózat architektúrájával kapcsolatos, az előfizetői hurok átengedése szempontjából lényeges információkat jelen INRUO 2. </w:t>
      </w:r>
      <w:r>
        <w:rPr>
          <w:b w:val="0"/>
          <w:bCs/>
          <w:szCs w:val="22"/>
          <w:lang w:val="hu-HU"/>
        </w:rPr>
        <w:t>sz.</w:t>
      </w:r>
      <w:r w:rsidRPr="000A230B">
        <w:rPr>
          <w:b w:val="0"/>
          <w:bCs/>
          <w:szCs w:val="22"/>
          <w:lang w:val="hu-HU"/>
        </w:rPr>
        <w:t xml:space="preserve"> melléklete tartalmazza.</w:t>
      </w:r>
    </w:p>
    <w:p w:rsidR="00766326" w:rsidRPr="000A230B" w:rsidRDefault="00766326" w:rsidP="00627CAC">
      <w:pPr>
        <w:pStyle w:val="Cmsor2"/>
        <w:numPr>
          <w:ilvl w:val="1"/>
          <w:numId w:val="14"/>
        </w:numPr>
        <w:rPr>
          <w:szCs w:val="22"/>
          <w:lang w:val="hu-HU"/>
        </w:rPr>
      </w:pPr>
      <w:bookmarkStart w:id="39" w:name="_Toc106601572"/>
      <w:r w:rsidRPr="000A230B">
        <w:rPr>
          <w:szCs w:val="22"/>
          <w:lang w:val="hu-HU"/>
        </w:rPr>
        <w:t>A Kötelezett szolgáltatói Hálózat működőképességének fenntartása</w:t>
      </w:r>
      <w:bookmarkEnd w:id="39"/>
    </w:p>
    <w:p w:rsidR="00766326" w:rsidRPr="000A230B" w:rsidRDefault="00766326" w:rsidP="00676CC8">
      <w:pPr>
        <w:pStyle w:val="Cmsor3"/>
        <w:numPr>
          <w:ilvl w:val="2"/>
          <w:numId w:val="14"/>
        </w:numPr>
        <w:tabs>
          <w:tab w:val="clear" w:pos="2693"/>
          <w:tab w:val="num" w:pos="1701"/>
        </w:tabs>
        <w:ind w:left="1701" w:hanging="1134"/>
        <w:rPr>
          <w:lang w:val="hu-HU"/>
        </w:rPr>
      </w:pPr>
      <w:bookmarkStart w:id="40" w:name="_DV_M528"/>
      <w:bookmarkEnd w:id="40"/>
      <w:r w:rsidRPr="000A230B">
        <w:rPr>
          <w:lang w:val="hu-HU"/>
        </w:rPr>
        <w:t>Szolgáltatás folytonosságának biztosítására vonatkozó feltételek</w:t>
      </w:r>
    </w:p>
    <w:p w:rsidR="00766326" w:rsidRPr="000A230B" w:rsidRDefault="00766326" w:rsidP="00676CC8">
      <w:pPr>
        <w:spacing w:after="200" w:line="288" w:lineRule="auto"/>
        <w:ind w:left="1701"/>
        <w:jc w:val="both"/>
        <w:rPr>
          <w:sz w:val="22"/>
          <w:szCs w:val="22"/>
          <w:lang w:val="hu-HU"/>
        </w:rPr>
      </w:pPr>
      <w:r w:rsidRPr="000A230B">
        <w:rPr>
          <w:sz w:val="22"/>
          <w:szCs w:val="22"/>
          <w:lang w:val="hu-HU"/>
        </w:rPr>
        <w:t>A Felek együttműködnek a szükséghelyzetek kezelése illetve az ilyen helyzetek elhárítása érdekében, ennek megfelelően vállalják, hogy kölcsönösen tájékoztatják egymást az ilyen helyzetekről, amelyek kihatnak a másik Fél hálózatára.</w:t>
      </w:r>
    </w:p>
    <w:p w:rsidR="00766326" w:rsidRPr="000A230B" w:rsidRDefault="00766326" w:rsidP="00676CC8">
      <w:pPr>
        <w:pStyle w:val="Cmsor3"/>
        <w:numPr>
          <w:ilvl w:val="2"/>
          <w:numId w:val="14"/>
        </w:numPr>
        <w:tabs>
          <w:tab w:val="clear" w:pos="2693"/>
          <w:tab w:val="num" w:pos="1701"/>
        </w:tabs>
        <w:ind w:left="1701" w:hanging="1134"/>
        <w:rPr>
          <w:lang w:val="hu-HU"/>
        </w:rPr>
      </w:pPr>
      <w:r w:rsidRPr="000A230B">
        <w:rPr>
          <w:lang w:val="hu-HU"/>
        </w:rPr>
        <w:t>Karbantartás, hibaelhárítás</w:t>
      </w:r>
    </w:p>
    <w:p w:rsidR="00766326" w:rsidRPr="000A230B" w:rsidRDefault="00766326" w:rsidP="00676CC8">
      <w:pPr>
        <w:spacing w:after="200" w:line="288" w:lineRule="auto"/>
        <w:ind w:left="1701"/>
        <w:jc w:val="both"/>
        <w:rPr>
          <w:sz w:val="22"/>
          <w:szCs w:val="22"/>
          <w:lang w:val="hu-HU"/>
        </w:rPr>
      </w:pPr>
      <w:r w:rsidRPr="000A230B">
        <w:rPr>
          <w:sz w:val="22"/>
          <w:szCs w:val="22"/>
          <w:lang w:val="hu-HU"/>
        </w:rPr>
        <w:t>A Felek gondoskodnak a Hálózati Szerződés által érintett hálózataiknak a rendeltetésszerű használathoz szükséges folyamatos fenntartásához. Ennek érdekében 0-24 órás ügyeletet tartanak fenn.</w:t>
      </w:r>
    </w:p>
    <w:p w:rsidR="00766326" w:rsidRPr="000A230B" w:rsidRDefault="00766326" w:rsidP="00676CC8">
      <w:pPr>
        <w:spacing w:after="200" w:line="288" w:lineRule="auto"/>
        <w:ind w:left="1701"/>
        <w:jc w:val="both"/>
        <w:rPr>
          <w:sz w:val="22"/>
          <w:szCs w:val="22"/>
          <w:lang w:val="hu-HU"/>
        </w:rPr>
      </w:pPr>
      <w:r w:rsidRPr="000A230B">
        <w:rPr>
          <w:sz w:val="22"/>
          <w:szCs w:val="22"/>
          <w:lang w:val="hu-HU"/>
        </w:rPr>
        <w:t>A Felek biztosítják egymás területére a Hálózati Szerződésben foglaltak nyújtásához szükséges belépést az arra kijelölt személyek részére.</w:t>
      </w:r>
    </w:p>
    <w:p w:rsidR="00766326" w:rsidRPr="000A230B" w:rsidRDefault="00766326" w:rsidP="00676CC8">
      <w:pPr>
        <w:spacing w:after="200" w:line="288" w:lineRule="auto"/>
        <w:ind w:left="1701"/>
        <w:jc w:val="both"/>
        <w:rPr>
          <w:sz w:val="22"/>
          <w:szCs w:val="22"/>
          <w:lang w:val="hu-HU"/>
        </w:rPr>
      </w:pPr>
      <w:r w:rsidRPr="000A230B">
        <w:rPr>
          <w:sz w:val="22"/>
          <w:szCs w:val="22"/>
          <w:lang w:val="hu-HU"/>
        </w:rPr>
        <w:t xml:space="preserve">A hibaelhárítással kapcsolatos paraméterek, valamint a Kötelezett Szolgáltató és a Jogosult Szolgáltató hibabehatárolási felelősségével kapcsolatos részletes rendelkezések jelen INRUO 3.C </w:t>
      </w:r>
      <w:r>
        <w:rPr>
          <w:sz w:val="22"/>
          <w:szCs w:val="22"/>
          <w:lang w:val="hu-HU"/>
        </w:rPr>
        <w:t>sz.</w:t>
      </w:r>
      <w:r w:rsidRPr="000A230B">
        <w:rPr>
          <w:sz w:val="22"/>
          <w:szCs w:val="22"/>
          <w:lang w:val="hu-HU"/>
        </w:rPr>
        <w:t xml:space="preserve"> mellékletében találhatóak.</w:t>
      </w:r>
    </w:p>
    <w:p w:rsidR="00766326" w:rsidRDefault="00766326" w:rsidP="00676CC8">
      <w:pPr>
        <w:spacing w:after="200" w:line="288" w:lineRule="auto"/>
        <w:ind w:left="1701"/>
        <w:jc w:val="both"/>
        <w:rPr>
          <w:sz w:val="22"/>
          <w:szCs w:val="22"/>
          <w:lang w:val="hu-HU"/>
        </w:rPr>
      </w:pPr>
      <w:r w:rsidRPr="000A230B">
        <w:rPr>
          <w:sz w:val="22"/>
          <w:szCs w:val="22"/>
          <w:lang w:val="hu-HU"/>
        </w:rPr>
        <w:t>A Kötelezett Szolgáltató azonos módon kezeli a kiskereskedelmi ügyfelei és a Jogosult Szolgáltató által leadott hibákat.</w:t>
      </w:r>
    </w:p>
    <w:p w:rsidR="00766326" w:rsidRDefault="00766326" w:rsidP="00676CC8">
      <w:pPr>
        <w:spacing w:after="200" w:line="288" w:lineRule="auto"/>
        <w:ind w:left="1701"/>
        <w:jc w:val="both"/>
        <w:rPr>
          <w:sz w:val="22"/>
          <w:szCs w:val="22"/>
          <w:lang w:val="hu-HU"/>
        </w:rPr>
      </w:pPr>
      <w:r>
        <w:rPr>
          <w:sz w:val="22"/>
          <w:szCs w:val="22"/>
          <w:lang w:val="hu-HU"/>
        </w:rPr>
        <w:t>Amennyiben a hiba vizsgálata alapján megállapítást nyer, hogy a hiba a Jogosult Szolgáltató hálózatában vagy érdekkörében áll fenn, úgy a Kötelezett Szolgáltató jogosult kiszállási díj számlázására.</w:t>
      </w:r>
    </w:p>
    <w:p w:rsidR="00766326" w:rsidRPr="000A230B" w:rsidRDefault="00766326" w:rsidP="00627CAC">
      <w:pPr>
        <w:pStyle w:val="Cmsor2"/>
        <w:numPr>
          <w:ilvl w:val="1"/>
          <w:numId w:val="14"/>
        </w:numPr>
        <w:rPr>
          <w:szCs w:val="22"/>
          <w:lang w:val="hu-HU"/>
        </w:rPr>
      </w:pPr>
      <w:bookmarkStart w:id="41" w:name="_Toc106601573"/>
      <w:r w:rsidRPr="000A230B">
        <w:rPr>
          <w:szCs w:val="22"/>
          <w:lang w:val="hu-HU"/>
        </w:rPr>
        <w:t>Helymegosztás</w:t>
      </w:r>
      <w:bookmarkEnd w:id="41"/>
    </w:p>
    <w:p w:rsidR="00766326" w:rsidRPr="000A230B" w:rsidRDefault="00766326" w:rsidP="001C767D">
      <w:pPr>
        <w:spacing w:after="200" w:line="288" w:lineRule="auto"/>
        <w:ind w:left="567"/>
        <w:jc w:val="both"/>
        <w:rPr>
          <w:sz w:val="22"/>
          <w:szCs w:val="22"/>
          <w:lang w:val="hu-HU"/>
        </w:rPr>
      </w:pPr>
      <w:r w:rsidRPr="000A230B">
        <w:rPr>
          <w:sz w:val="22"/>
          <w:szCs w:val="22"/>
          <w:lang w:val="hu-HU"/>
        </w:rPr>
        <w:t xml:space="preserve">A Szolgáltató biztosítja a Hálózati Szerződésben foglaltak nyújtásához szükséges berendezések elhelyezését saját területén. A Kötelezett Szolgáltató a Helymegosztás részletes szabályait jelen INRUO 4. </w:t>
      </w:r>
      <w:r>
        <w:rPr>
          <w:sz w:val="22"/>
          <w:szCs w:val="22"/>
          <w:lang w:val="hu-HU"/>
        </w:rPr>
        <w:t>sz.</w:t>
      </w:r>
      <w:r w:rsidRPr="000A230B">
        <w:rPr>
          <w:sz w:val="22"/>
          <w:szCs w:val="22"/>
          <w:lang w:val="hu-HU"/>
        </w:rPr>
        <w:t xml:space="preserve"> mellékletében rögzítettek szerint (A Jogosult Szolgáltató berendezéseinek elhelyezési lehetőségei, az előfizetői hurok átengedésének folyamata) biztosítja.</w:t>
      </w:r>
    </w:p>
    <w:p w:rsidR="00766326" w:rsidRPr="000A230B" w:rsidRDefault="00766326" w:rsidP="00627CAC">
      <w:pPr>
        <w:pStyle w:val="Cmsor2"/>
        <w:numPr>
          <w:ilvl w:val="1"/>
          <w:numId w:val="14"/>
        </w:numPr>
        <w:rPr>
          <w:szCs w:val="22"/>
          <w:lang w:val="hu-HU"/>
        </w:rPr>
      </w:pPr>
      <w:r w:rsidRPr="000A230B">
        <w:rPr>
          <w:szCs w:val="22"/>
          <w:lang w:val="hu-HU"/>
        </w:rPr>
        <w:t>A hálózatok igénybevételével továbbított, illetve tárolt információ bizalmas kezelése</w:t>
      </w:r>
    </w:p>
    <w:p w:rsidR="00766326" w:rsidRPr="000A230B" w:rsidRDefault="00766326" w:rsidP="00C2652F">
      <w:pPr>
        <w:spacing w:after="200" w:line="288" w:lineRule="auto"/>
        <w:ind w:left="567"/>
        <w:jc w:val="both"/>
        <w:rPr>
          <w:sz w:val="22"/>
          <w:szCs w:val="22"/>
          <w:lang w:val="hu-HU"/>
        </w:rPr>
      </w:pPr>
      <w:r w:rsidRPr="000A230B">
        <w:rPr>
          <w:sz w:val="22"/>
          <w:szCs w:val="22"/>
          <w:lang w:val="hu-HU"/>
        </w:rPr>
        <w:t>Jelen INRUO 5.3. pontja szerint.</w:t>
      </w:r>
    </w:p>
    <w:p w:rsidR="00766326" w:rsidRPr="000A230B" w:rsidRDefault="00766326" w:rsidP="00627CAC">
      <w:pPr>
        <w:pStyle w:val="Cmsor2"/>
        <w:numPr>
          <w:ilvl w:val="1"/>
          <w:numId w:val="14"/>
        </w:numPr>
        <w:rPr>
          <w:szCs w:val="22"/>
          <w:lang w:val="hu-HU"/>
        </w:rPr>
      </w:pPr>
      <w:bookmarkStart w:id="42" w:name="_Toc106601574"/>
      <w:r w:rsidRPr="000A230B">
        <w:rPr>
          <w:szCs w:val="22"/>
          <w:lang w:val="hu-HU"/>
        </w:rPr>
        <w:t>Elszámolás</w:t>
      </w:r>
      <w:bookmarkEnd w:id="42"/>
    </w:p>
    <w:p w:rsidR="00766326" w:rsidRPr="000A230B" w:rsidRDefault="00766326" w:rsidP="00C2652F">
      <w:pPr>
        <w:spacing w:after="200" w:line="288" w:lineRule="auto"/>
        <w:ind w:left="567"/>
        <w:jc w:val="both"/>
        <w:rPr>
          <w:sz w:val="22"/>
          <w:szCs w:val="22"/>
          <w:lang w:val="hu-HU"/>
        </w:rPr>
      </w:pPr>
      <w:r w:rsidRPr="000A230B">
        <w:rPr>
          <w:sz w:val="22"/>
          <w:szCs w:val="22"/>
          <w:lang w:val="hu-HU"/>
        </w:rPr>
        <w:t xml:space="preserve">Az elszámolással kapcsolatos együttműködési szabályokat </w:t>
      </w:r>
      <w:r>
        <w:rPr>
          <w:sz w:val="22"/>
          <w:szCs w:val="22"/>
          <w:lang w:val="hu-HU"/>
        </w:rPr>
        <w:t>a jelen INRUO</w:t>
      </w:r>
      <w:r w:rsidRPr="000A230B">
        <w:rPr>
          <w:sz w:val="22"/>
          <w:szCs w:val="22"/>
          <w:lang w:val="hu-HU"/>
        </w:rPr>
        <w:t xml:space="preserve"> 11. </w:t>
      </w:r>
      <w:r>
        <w:rPr>
          <w:sz w:val="22"/>
          <w:szCs w:val="22"/>
          <w:lang w:val="hu-HU"/>
        </w:rPr>
        <w:t>sz.</w:t>
      </w:r>
      <w:r w:rsidRPr="000A230B">
        <w:rPr>
          <w:sz w:val="22"/>
          <w:szCs w:val="22"/>
          <w:lang w:val="hu-HU"/>
        </w:rPr>
        <w:t xml:space="preserve"> melléklete tartalmazza.</w:t>
      </w:r>
    </w:p>
    <w:p w:rsidR="00766326" w:rsidRPr="000A230B" w:rsidRDefault="00766326" w:rsidP="00627CAC">
      <w:pPr>
        <w:pStyle w:val="Cmsor2"/>
        <w:numPr>
          <w:ilvl w:val="1"/>
          <w:numId w:val="14"/>
        </w:numPr>
        <w:rPr>
          <w:szCs w:val="22"/>
          <w:lang w:val="hu-HU"/>
        </w:rPr>
      </w:pPr>
      <w:bookmarkStart w:id="43" w:name="_Toc106601577"/>
      <w:r w:rsidRPr="000A230B">
        <w:rPr>
          <w:szCs w:val="22"/>
          <w:lang w:val="hu-HU"/>
        </w:rPr>
        <w:lastRenderedPageBreak/>
        <w:t>A Felek egyéb tájékoztatási kötelezettsége</w:t>
      </w:r>
      <w:bookmarkEnd w:id="43"/>
    </w:p>
    <w:p w:rsidR="00766326" w:rsidRDefault="00766326" w:rsidP="00C2652F">
      <w:pPr>
        <w:spacing w:after="200" w:line="288" w:lineRule="auto"/>
        <w:ind w:left="567"/>
        <w:jc w:val="both"/>
        <w:rPr>
          <w:sz w:val="22"/>
          <w:szCs w:val="22"/>
          <w:lang w:val="hu-HU"/>
        </w:rPr>
      </w:pPr>
      <w:r w:rsidRPr="000A230B">
        <w:rPr>
          <w:sz w:val="22"/>
          <w:szCs w:val="22"/>
          <w:lang w:val="hu-HU"/>
        </w:rPr>
        <w:t>A Felek vállalják, hogy a mindenkori jogszabályok betartása mellett az illetékes hatóságok ilyen irányú megkeresése esetén, vagy hálózatuk biztonsága, illetve előfizetőik törvényes jogainak biztosítása érdekében együttműködnek, egyben közreműködnek a szolgáltatási láncban szereplő más szolgáltatóktól való jogszabály szerinti hívószám azonosításban.</w:t>
      </w:r>
    </w:p>
    <w:p w:rsidR="00766326" w:rsidRPr="000A230B" w:rsidRDefault="00766326" w:rsidP="00C2652F">
      <w:pPr>
        <w:spacing w:after="200" w:line="288" w:lineRule="auto"/>
        <w:ind w:left="567"/>
        <w:jc w:val="both"/>
        <w:rPr>
          <w:sz w:val="22"/>
          <w:szCs w:val="22"/>
          <w:lang w:val="hu-HU"/>
        </w:rPr>
      </w:pPr>
    </w:p>
    <w:p w:rsidR="00766326" w:rsidRPr="000A230B" w:rsidRDefault="00766326" w:rsidP="00627CAC">
      <w:pPr>
        <w:pStyle w:val="Cmsor2"/>
        <w:numPr>
          <w:ilvl w:val="1"/>
          <w:numId w:val="14"/>
        </w:numPr>
        <w:rPr>
          <w:szCs w:val="22"/>
          <w:lang w:val="hu-HU"/>
        </w:rPr>
      </w:pPr>
      <w:bookmarkStart w:id="44" w:name="_Toc106601578"/>
      <w:r w:rsidRPr="000A230B">
        <w:rPr>
          <w:szCs w:val="22"/>
          <w:lang w:val="hu-HU"/>
        </w:rPr>
        <w:t>A Kötelezett Szolgáltató kapcsolattartási pontjai</w:t>
      </w:r>
    </w:p>
    <w:p w:rsidR="00766326" w:rsidRPr="000A230B" w:rsidRDefault="00766326" w:rsidP="00C2652F">
      <w:pPr>
        <w:pStyle w:val="Szvegtrzs2"/>
        <w:ind w:left="567"/>
        <w:rPr>
          <w:lang w:val="hu-HU"/>
        </w:rPr>
      </w:pPr>
      <w:r w:rsidRPr="000A230B">
        <w:rPr>
          <w:lang w:val="hu-HU"/>
        </w:rPr>
        <w:t>A Kötelezett Szolgáltató kapcsolattartási pontjait jelen INRUO 16. sz. melléklete tartalmazza.</w:t>
      </w:r>
    </w:p>
    <w:p w:rsidR="00766326" w:rsidRPr="000A230B" w:rsidRDefault="00766326" w:rsidP="006B41F0">
      <w:pPr>
        <w:pStyle w:val="Cmsor2"/>
        <w:numPr>
          <w:ilvl w:val="1"/>
          <w:numId w:val="14"/>
        </w:numPr>
        <w:rPr>
          <w:szCs w:val="22"/>
          <w:lang w:val="hu-HU"/>
        </w:rPr>
      </w:pPr>
      <w:r w:rsidRPr="000A230B">
        <w:rPr>
          <w:szCs w:val="22"/>
          <w:lang w:val="hu-HU"/>
        </w:rPr>
        <w:tab/>
        <w:t>Felelősség az Előfizetőkkel szemben</w:t>
      </w:r>
    </w:p>
    <w:p w:rsidR="00766326" w:rsidRPr="000A230B" w:rsidRDefault="00766326" w:rsidP="00C2652F">
      <w:pPr>
        <w:pStyle w:val="Cmsor2"/>
        <w:numPr>
          <w:ilvl w:val="0"/>
          <w:numId w:val="0"/>
        </w:numPr>
        <w:tabs>
          <w:tab w:val="clear" w:pos="22"/>
          <w:tab w:val="left" w:pos="567"/>
        </w:tabs>
        <w:ind w:left="567"/>
        <w:rPr>
          <w:b w:val="0"/>
          <w:szCs w:val="22"/>
          <w:lang w:val="hu-HU"/>
        </w:rPr>
      </w:pPr>
      <w:r w:rsidRPr="000A230B">
        <w:rPr>
          <w:b w:val="0"/>
          <w:szCs w:val="22"/>
          <w:lang w:val="hu-HU"/>
        </w:rPr>
        <w:t>A Kötelezett Szolgáltató a Hálózati Szerződés alapján a Jogosult Szolgáltatóval áll jogviszonyban. A Jogosult Szolgáltató által saját nevében vagy az Előfizetői Szolgáltatás Nyújtó Szolgáltató által saját nevében nyújtott távközlési szolgáltatás tekintetében a Előfizetővel szemben a szolgáltatás nyújtója a Jogosult Szolgáltató vagy az Előfizetői Szolgáltatást Nyújtó Szolgáltató és e szolgáltatásért a Jogosult Szolgáltató vagy az Előfizetői Szolgáltatást Nyújtó Szolgáltató vállal felelősséget. A Előfizető, azaz a Jogosult Szolgáltató vagy az Előfizetői Szolgáltatást Nyújtó Szolgáltató szolgáltatásának előfizetője magatartásáért, tevékenységéért a Jogosult Szolgáltató a Kötelezett Szolgáltatóval szemben a közöttük létrejött hatályos nagykereskedelmi szerződés szabályai szerint felel.</w:t>
      </w:r>
    </w:p>
    <w:p w:rsidR="00766326" w:rsidRPr="000A230B" w:rsidRDefault="00766326" w:rsidP="00627CAC">
      <w:pPr>
        <w:pStyle w:val="Cmsor1"/>
        <w:numPr>
          <w:ilvl w:val="0"/>
          <w:numId w:val="14"/>
        </w:numPr>
        <w:rPr>
          <w:sz w:val="22"/>
          <w:szCs w:val="22"/>
          <w:lang w:val="hu-HU"/>
        </w:rPr>
      </w:pPr>
      <w:bookmarkStart w:id="45" w:name="_Toc311020202"/>
      <w:bookmarkEnd w:id="44"/>
      <w:r w:rsidRPr="000A230B">
        <w:rPr>
          <w:sz w:val="22"/>
          <w:szCs w:val="22"/>
          <w:lang w:val="hu-HU"/>
        </w:rPr>
        <w:t>A Jogosult Szolgáltató jogai és kötelezettségei</w:t>
      </w:r>
      <w:bookmarkEnd w:id="37"/>
      <w:bookmarkEnd w:id="45"/>
    </w:p>
    <w:p w:rsidR="00766326" w:rsidRPr="000A230B" w:rsidRDefault="00766326" w:rsidP="00627CAC">
      <w:pPr>
        <w:pStyle w:val="Cmsor2"/>
        <w:numPr>
          <w:ilvl w:val="1"/>
          <w:numId w:val="14"/>
        </w:numPr>
        <w:rPr>
          <w:lang w:val="hu-HU"/>
        </w:rPr>
      </w:pPr>
      <w:r w:rsidRPr="000A230B">
        <w:rPr>
          <w:lang w:val="hu-HU"/>
        </w:rPr>
        <w:t>Díjfizetés</w:t>
      </w:r>
    </w:p>
    <w:p w:rsidR="00766326" w:rsidRPr="000A230B" w:rsidRDefault="00766326" w:rsidP="00C2652F">
      <w:pPr>
        <w:pStyle w:val="Cmsor3"/>
        <w:numPr>
          <w:ilvl w:val="0"/>
          <w:numId w:val="0"/>
        </w:numPr>
        <w:ind w:left="567"/>
        <w:rPr>
          <w:szCs w:val="22"/>
          <w:lang w:val="hu-HU"/>
        </w:rPr>
      </w:pPr>
      <w:r w:rsidRPr="000A230B">
        <w:rPr>
          <w:szCs w:val="22"/>
          <w:lang w:val="hu-HU"/>
        </w:rPr>
        <w:t xml:space="preserve">A Jogosult Szolgáltató köteles a Hálózati Szerződés alapján a Kötelezett Szolgáltató által a jelen INRUO-ban meghatározott és az Elnök által jóváhagyott jelen INRUO 11. </w:t>
      </w:r>
      <w:r>
        <w:rPr>
          <w:szCs w:val="22"/>
          <w:lang w:val="hu-HU"/>
        </w:rPr>
        <w:t>sz.</w:t>
      </w:r>
      <w:r w:rsidRPr="000A230B">
        <w:rPr>
          <w:szCs w:val="22"/>
          <w:lang w:val="hu-HU"/>
        </w:rPr>
        <w:t xml:space="preserve"> mellékletében szereplő egyszeri és havi díjakat a számlán feltüntetett fizetési határidőben megfizetni.</w:t>
      </w:r>
    </w:p>
    <w:p w:rsidR="00766326" w:rsidRPr="000A230B" w:rsidRDefault="00766326" w:rsidP="00627CAC">
      <w:pPr>
        <w:pStyle w:val="Cmsor2"/>
        <w:numPr>
          <w:ilvl w:val="1"/>
          <w:numId w:val="14"/>
        </w:numPr>
        <w:rPr>
          <w:lang w:val="hu-HU"/>
        </w:rPr>
      </w:pPr>
      <w:r w:rsidRPr="000A230B">
        <w:rPr>
          <w:lang w:val="hu-HU"/>
        </w:rPr>
        <w:t>Adatváltozás bejelentése</w:t>
      </w:r>
    </w:p>
    <w:p w:rsidR="00766326" w:rsidRPr="000A230B" w:rsidRDefault="00766326" w:rsidP="00C2652F">
      <w:pPr>
        <w:pStyle w:val="Cmsor3"/>
        <w:numPr>
          <w:ilvl w:val="0"/>
          <w:numId w:val="0"/>
        </w:numPr>
        <w:ind w:left="567"/>
        <w:rPr>
          <w:szCs w:val="22"/>
          <w:lang w:val="hu-HU"/>
        </w:rPr>
      </w:pPr>
      <w:r w:rsidRPr="000A230B">
        <w:rPr>
          <w:szCs w:val="22"/>
          <w:lang w:val="hu-HU"/>
        </w:rPr>
        <w:t>A Jogosult Szolgáltató az adataiban (cégnév, székhely, telephely, számlázási cím) valamint képviselői személyében bekövetkezett változásokról köteles a Kötelezett Szolgáltatót haladéktalanul, de legkésőbb az adatváltozást követő 15 napon belül írásban értesíteni. A késedelmes vagy hiányos adatszolgáltatásból eredő kárért a Kötelezett Szolgáltató felelősséget nem vállal, az ebből eredő esetleges károkat a Jogosult Szolgáltató köteles megtéríteni.</w:t>
      </w:r>
    </w:p>
    <w:p w:rsidR="00766326" w:rsidRPr="000A230B" w:rsidRDefault="00766326" w:rsidP="00627CAC">
      <w:pPr>
        <w:pStyle w:val="Cmsor2"/>
        <w:numPr>
          <w:ilvl w:val="1"/>
          <w:numId w:val="14"/>
        </w:numPr>
        <w:rPr>
          <w:lang w:val="hu-HU"/>
        </w:rPr>
      </w:pPr>
      <w:r w:rsidRPr="000A230B">
        <w:rPr>
          <w:lang w:val="hu-HU"/>
        </w:rPr>
        <w:t>A szolgáltatások körének és/vagy az alkalmazott eszközöknek/berendezéseknek vagy beállításoknak a megváltoztatása</w:t>
      </w:r>
    </w:p>
    <w:p w:rsidR="00766326" w:rsidRPr="000A230B" w:rsidRDefault="00766326" w:rsidP="00C2652F">
      <w:pPr>
        <w:pStyle w:val="Cmsor3"/>
        <w:numPr>
          <w:ilvl w:val="0"/>
          <w:numId w:val="0"/>
        </w:numPr>
        <w:ind w:left="567"/>
        <w:rPr>
          <w:szCs w:val="22"/>
          <w:lang w:val="hu-HU"/>
        </w:rPr>
      </w:pPr>
      <w:r w:rsidRPr="000A230B">
        <w:rPr>
          <w:szCs w:val="22"/>
          <w:lang w:val="hu-HU"/>
        </w:rPr>
        <w:t xml:space="preserve">A Jogosult Szolgáltató és/vagy a Jogosult Szolgáltatóval szerződött Előfizetői Szolgáltatást Nyújtó Szolgáltató a Kötelezett Szolgáltató helyhez kötött hálózata fizikai infrastruktúrájához való hozzáférés illetve a Közeli Bitfolyam Hozzáférés igénybevételének megtörténte után a jelen INRUO-ban meghatározott feltételek szerint bármikor megváltoztathatja a jelen INRUO alapján a Kötelezett Szolgáltatótól igénybevett hozzáféréssel illetve átengedéssel nyújtott szolgáltatások körét, alkalmazott eszközeit/berendezéseit vagy azok beállításait, ha az nem jár a Kötelezett Szolgáltató hálózat biztonságának veszélyeztetésével és egyébként megfelel a </w:t>
      </w:r>
      <w:r w:rsidRPr="000A230B">
        <w:rPr>
          <w:szCs w:val="22"/>
          <w:lang w:val="hu-HU"/>
        </w:rPr>
        <w:lastRenderedPageBreak/>
        <w:t xml:space="preserve">jogszabályokban és a jelen INRUO-ban foglalt feltételeknek. A Jogosult Szolgáltató eredeti igénybejelentésétől eltérő eszközt/berendezést vagy eszközöket/berendezéseket és/vagy vonali spektrumot is alkalmazhat a későbbiekben. Ennek előfeltétele, hogy változtatási szándékát a Jogosult Szolgáltató a Kötelezett Szolgáltatónak legalább annyi idővel hamarabb írásban bejelenti, hogy a Kötelezett Szolgáltató a jelen INRUO-ban leírt, adott változtatás esetében szükséges lépéseket megtehesse. Az eljárásra a továbbiakban az </w:t>
      </w:r>
      <w:r>
        <w:rPr>
          <w:szCs w:val="22"/>
          <w:lang w:val="hu-HU"/>
        </w:rPr>
        <w:t xml:space="preserve">INRUO törzsszöveg </w:t>
      </w:r>
      <w:r w:rsidRPr="000A230B">
        <w:rPr>
          <w:szCs w:val="22"/>
          <w:lang w:val="hu-HU"/>
        </w:rPr>
        <w:t>7.5. pontjában leírtak vonatkoznak.</w:t>
      </w:r>
    </w:p>
    <w:p w:rsidR="00766326" w:rsidRPr="000A230B" w:rsidRDefault="00766326" w:rsidP="00C2652F">
      <w:pPr>
        <w:pStyle w:val="Cmsor3"/>
        <w:numPr>
          <w:ilvl w:val="0"/>
          <w:numId w:val="0"/>
        </w:numPr>
        <w:ind w:left="567"/>
        <w:rPr>
          <w:szCs w:val="22"/>
          <w:lang w:val="hu-HU"/>
        </w:rPr>
      </w:pPr>
      <w:r w:rsidRPr="000A230B">
        <w:rPr>
          <w:szCs w:val="22"/>
          <w:lang w:val="hu-HU"/>
        </w:rPr>
        <w:t xml:space="preserve">Amennyiben a Jogosult Szolgáltató és/vagy a Jogosult Szolgáltatóval szerződött Előfizetői Szolgáltatást Nyújtó Szolgáltató az előzőekben leírt eljárás nélkül megváltoztatja az igénybevett </w:t>
      </w:r>
      <w:r>
        <w:rPr>
          <w:szCs w:val="22"/>
          <w:lang w:val="hu-HU"/>
        </w:rPr>
        <w:t>Réz Érpáras Helyi</w:t>
      </w:r>
      <w:r w:rsidRPr="000A230B">
        <w:rPr>
          <w:szCs w:val="22"/>
          <w:lang w:val="hu-HU"/>
        </w:rPr>
        <w:t xml:space="preserve"> Hurkon vagy Újgenerációs Hozzáférési Hálózat Előfizetői Szakaszon vagy Újgenerációs Hozzáférési Hurkon alkalmazott eszközeit/berendezéseit vagy azok beállításait, igénybejelentésétől eltérő eszközt/berendezést vagy eszközöket/berendezéseket és/vagy vonali spektrumot alkalmaz, az a 277/2003. Kr. 13.§ (4) d) pontja szerinti magatartásnak, vagyis az együttműködésre vonatkozó szabályok súlyos megszegésének minősül. Ilyen esetben a Kötelezett Szolgáltató jogosult a 277/2003. Kr. 13.§ (5) pontja, illetve annak 13.§ (4) b) pontja szerint eljárni. Ez az érintett </w:t>
      </w:r>
      <w:r>
        <w:rPr>
          <w:szCs w:val="22"/>
          <w:lang w:val="hu-HU"/>
        </w:rPr>
        <w:t>Réz Érpáras Helyi</w:t>
      </w:r>
      <w:r w:rsidRPr="000A230B">
        <w:rPr>
          <w:szCs w:val="22"/>
          <w:lang w:val="hu-HU"/>
        </w:rPr>
        <w:t xml:space="preserve"> Hurokra illetve Újgenerációs Hozzáférés Hálózat Előfizetői Szakaszra vagy Újgenerációs Hozzáférési Hurokra vonatkozóan az átengedési szolgáltatás szüneteltetését, illetve a vonatkozó Hálózati Szerződés rendkívüli felmondását is jelentheti, amennyiben a Kötelezett Szolgáltató előzőleg - legalább 15 napos határidő kitűzésével, a jogkövetkezményekre történő figyelmeztetéssel - felszólította a Jogosult Szolgáltatót a szerződésszegés megszüntetésére, és a határidő eredménytelenül telt el.</w:t>
      </w:r>
    </w:p>
    <w:p w:rsidR="00766326" w:rsidRPr="000A230B" w:rsidRDefault="00766326" w:rsidP="00627CAC">
      <w:pPr>
        <w:pStyle w:val="Cmsor2"/>
        <w:numPr>
          <w:ilvl w:val="1"/>
          <w:numId w:val="14"/>
        </w:numPr>
        <w:rPr>
          <w:lang w:val="hu-HU"/>
        </w:rPr>
      </w:pPr>
      <w:r w:rsidRPr="000A230B">
        <w:rPr>
          <w:lang w:val="hu-HU"/>
        </w:rPr>
        <w:t>Átruházás</w:t>
      </w:r>
    </w:p>
    <w:p w:rsidR="00766326" w:rsidRPr="000A230B" w:rsidRDefault="00766326" w:rsidP="00C2652F">
      <w:pPr>
        <w:pStyle w:val="Szvegtrzsbehzssal3"/>
        <w:ind w:left="567"/>
        <w:rPr>
          <w:szCs w:val="22"/>
        </w:rPr>
      </w:pPr>
      <w:r w:rsidRPr="000A230B">
        <w:rPr>
          <w:szCs w:val="22"/>
        </w:rPr>
        <w:t xml:space="preserve">A Jogosult Szolgáltató a Hálózati Szerződésből eredő jogokat és kötelezettségeket csak a Kötelezett Szolgáltató előzetes írásbeli hozzájárulásával jogosult átruházni. Az átruházás további feltétele, hogy a Jogosult Szolgáltató helyére lépő olyan elektronikus hírközlési szolgáltató legyen, aki maga is megfelel a Jogosult Szolgáltatóra vonatkozó valamennyi – </w:t>
      </w:r>
      <w:r>
        <w:rPr>
          <w:szCs w:val="22"/>
        </w:rPr>
        <w:t>a jelen INRUO</w:t>
      </w:r>
      <w:r w:rsidRPr="000A230B">
        <w:rPr>
          <w:szCs w:val="22"/>
        </w:rPr>
        <w:t xml:space="preserve"> alapú Hálózati Szerződés megkötését lehetővé tevő - kritériumnak, valamint írásos nyilatkozatban kell vállalnia, hogy a hálózati szerződést változatlan formában és tartalommal folytatja tovább.</w:t>
      </w:r>
    </w:p>
    <w:p w:rsidR="00766326" w:rsidRPr="000A230B" w:rsidRDefault="00766326" w:rsidP="001C767D">
      <w:pPr>
        <w:pStyle w:val="Szvegtrzsbehzssal3"/>
        <w:ind w:left="567"/>
        <w:rPr>
          <w:szCs w:val="22"/>
        </w:rPr>
      </w:pPr>
      <w:r w:rsidRPr="000A230B">
        <w:rPr>
          <w:szCs w:val="22"/>
        </w:rPr>
        <w:t>A Jogosult Szolgáltató az átruházási szándékát írásban köteles a Kötelezett Szolgáltatónak előzetesen bejelenteni és a hozzájárulást kérni. Ezen bejelentés alapján az átruházás körülményeit illetve a Jogosult Szolgáltató jogutódjának fentiek szerinti megfelelőségét a Kötelezett Szolgáltató jogosult vizsgálni, döntését saját hatáskörben meghozni, azaz a vizsgálat eredményétől függően az átruházáshoz hozzájárulni vagy a hozzájárulást megtagadni. A Kötelezett Szolgáltató döntéséről a bejelentés kézhezvételét követő 15 napon belül írásban értesíti a Jogosult Szolgáltatót.</w:t>
      </w:r>
    </w:p>
    <w:p w:rsidR="00766326" w:rsidRPr="000A230B" w:rsidRDefault="00766326" w:rsidP="00627CAC">
      <w:pPr>
        <w:pStyle w:val="Cmsor2"/>
        <w:numPr>
          <w:ilvl w:val="1"/>
          <w:numId w:val="14"/>
        </w:numPr>
        <w:rPr>
          <w:lang w:val="hu-HU"/>
        </w:rPr>
      </w:pPr>
      <w:r w:rsidRPr="000A230B">
        <w:rPr>
          <w:lang w:val="hu-HU"/>
        </w:rPr>
        <w:t xml:space="preserve">Adatbetekintés, adatok átadása </w:t>
      </w:r>
    </w:p>
    <w:p w:rsidR="00766326" w:rsidRPr="000A230B" w:rsidRDefault="00766326" w:rsidP="00C2652F">
      <w:pPr>
        <w:pStyle w:val="Szvegtrzsbehzssal3"/>
        <w:ind w:left="567"/>
        <w:rPr>
          <w:szCs w:val="22"/>
        </w:rPr>
      </w:pPr>
      <w:r w:rsidRPr="000A230B">
        <w:rPr>
          <w:szCs w:val="22"/>
        </w:rPr>
        <w:t>A Jogosult Szolgáltatónak lehetősége van a tárgyhavi elszámolás alapját képez</w:t>
      </w:r>
      <w:r>
        <w:rPr>
          <w:szCs w:val="22"/>
        </w:rPr>
        <w:t>ő</w:t>
      </w:r>
      <w:r w:rsidRPr="000A230B">
        <w:rPr>
          <w:szCs w:val="22"/>
        </w:rPr>
        <w:t xml:space="preserve"> saját ügyfeleire vonatkozó adatokba való betekintésre, kizárólag az elszámolás egyeztetése céljából az alábbiakban megállapított eljárásrend és szabályok szerint:</w:t>
      </w:r>
    </w:p>
    <w:p w:rsidR="00766326" w:rsidRPr="000A230B" w:rsidRDefault="00766326" w:rsidP="00C2652F">
      <w:pPr>
        <w:pStyle w:val="Szvegtrzsbehzssal3"/>
        <w:numPr>
          <w:ilvl w:val="0"/>
          <w:numId w:val="10"/>
        </w:numPr>
        <w:tabs>
          <w:tab w:val="clear" w:pos="2167"/>
          <w:tab w:val="num" w:pos="1134"/>
        </w:tabs>
        <w:ind w:left="1134" w:hanging="567"/>
        <w:rPr>
          <w:szCs w:val="22"/>
        </w:rPr>
      </w:pPr>
      <w:r w:rsidRPr="000A230B">
        <w:rPr>
          <w:szCs w:val="22"/>
        </w:rPr>
        <w:t xml:space="preserve">A Jogosult Szolgáltató a </w:t>
      </w:r>
      <w:hyperlink r:id="rId7" w:history="1">
        <w:r w:rsidRPr="000A230B">
          <w:rPr>
            <w:rStyle w:val="Hiperhivatkozs"/>
            <w:szCs w:val="22"/>
          </w:rPr>
          <w:t>wholesale@invitel.co.hu</w:t>
        </w:r>
      </w:hyperlink>
      <w:r w:rsidRPr="000A230B">
        <w:rPr>
          <w:szCs w:val="22"/>
        </w:rPr>
        <w:t xml:space="preserve"> e-mail címen teheti meg betekintési igényét.</w:t>
      </w:r>
    </w:p>
    <w:p w:rsidR="00766326" w:rsidRPr="000A230B" w:rsidRDefault="00766326" w:rsidP="00C2652F">
      <w:pPr>
        <w:pStyle w:val="Szvegtrzsbehzssal3"/>
        <w:numPr>
          <w:ilvl w:val="0"/>
          <w:numId w:val="10"/>
        </w:numPr>
        <w:tabs>
          <w:tab w:val="clear" w:pos="2167"/>
          <w:tab w:val="num" w:pos="1134"/>
        </w:tabs>
        <w:ind w:left="1134" w:hanging="567"/>
        <w:rPr>
          <w:szCs w:val="22"/>
        </w:rPr>
      </w:pPr>
      <w:r w:rsidRPr="000A230B">
        <w:rPr>
          <w:szCs w:val="22"/>
        </w:rPr>
        <w:lastRenderedPageBreak/>
        <w:t>A Kötelezett Szolgáltató a megkeresés alapján 5 munkanapon belül összegyűjti a kért adatokat és székhelyén, a Nagykereskedelmi Igazgatóságon a kívánt adatok adathordozón – megbízólevél bemutatása és megfelelő adatkezelésre vonatkozó nyilatkozat aláírása mellett – átvehetők. Az adatkezelésre vonatkozó nyilatkozat kötelező tartalmi eleme, hogy az adatok csak célirányosan, a mindenkori jogszabályi előírásoknak megfelelően hasznosíthatók, tárolhatók, illetve a törvényi határidők bekövetkezése esetén anonimizálandók vagy törlendők.</w:t>
      </w:r>
    </w:p>
    <w:p w:rsidR="00766326" w:rsidRPr="000A230B" w:rsidRDefault="00766326" w:rsidP="00627CAC">
      <w:pPr>
        <w:pStyle w:val="Cmsor2"/>
        <w:numPr>
          <w:ilvl w:val="1"/>
          <w:numId w:val="14"/>
        </w:numPr>
        <w:rPr>
          <w:lang w:val="hu-HU"/>
        </w:rPr>
      </w:pPr>
      <w:r w:rsidRPr="000A230B">
        <w:rPr>
          <w:lang w:val="hu-HU"/>
        </w:rPr>
        <w:t>Megtévesztő magatartás tilalma</w:t>
      </w:r>
    </w:p>
    <w:p w:rsidR="00766326" w:rsidRPr="000A230B" w:rsidRDefault="00766326" w:rsidP="00C2652F">
      <w:pPr>
        <w:pStyle w:val="Szvegtrzsbehzssal3"/>
        <w:ind w:left="567"/>
        <w:rPr>
          <w:szCs w:val="22"/>
        </w:rPr>
      </w:pPr>
      <w:r w:rsidRPr="000A230B">
        <w:rPr>
          <w:szCs w:val="22"/>
        </w:rPr>
        <w:t>A Jogosult Szolgáltató nem jogosult a Kötelezett Szolgáltató és az Invitel Csoport által használt védjegyek, kereskedelmi nevek illetve más hasonló megtévesztésre alkalmas elnevezés használatára. A Jogosult Szolgáltató nem jogosult magát oly módon feltüntetni, amely arra utalna, mintha a Kötelezett Szolgáltató megbízásából járna el, illetve nem adhat olyan tájékoztatást, amelyből arra lehetne következtetni, hogy a szolgáltatói/előfizetői jogviszony bármilyen módon a Kötelezett Szolgáltató és az Előfizető között jönne létre.</w:t>
      </w:r>
    </w:p>
    <w:p w:rsidR="00766326" w:rsidRPr="000A230B" w:rsidRDefault="00766326" w:rsidP="00627CAC">
      <w:pPr>
        <w:pStyle w:val="Cmsor2"/>
        <w:numPr>
          <w:ilvl w:val="1"/>
          <w:numId w:val="14"/>
        </w:numPr>
        <w:rPr>
          <w:lang w:val="hu-HU"/>
        </w:rPr>
      </w:pPr>
      <w:r w:rsidRPr="000A230B">
        <w:rPr>
          <w:lang w:val="hu-HU"/>
        </w:rPr>
        <w:t>Bankgarancia</w:t>
      </w:r>
    </w:p>
    <w:p w:rsidR="00766326" w:rsidRPr="000A230B" w:rsidRDefault="00766326" w:rsidP="00C2652F">
      <w:pPr>
        <w:pStyle w:val="Szvegtrzsbehzssal3"/>
        <w:ind w:left="567"/>
        <w:rPr>
          <w:szCs w:val="22"/>
        </w:rPr>
      </w:pPr>
      <w:r w:rsidRPr="000A230B">
        <w:rPr>
          <w:szCs w:val="22"/>
        </w:rPr>
        <w:t>A Jogosult Szolgáltató az alábbi esetekben köteles bankgaranciát nyújtani.</w:t>
      </w:r>
    </w:p>
    <w:p w:rsidR="00766326" w:rsidRPr="000A230B" w:rsidRDefault="00766326" w:rsidP="00C2652F">
      <w:pPr>
        <w:pStyle w:val="Szvegtrzsbehzssal3"/>
        <w:ind w:left="567"/>
        <w:rPr>
          <w:szCs w:val="22"/>
        </w:rPr>
      </w:pPr>
      <w:r w:rsidRPr="000A230B">
        <w:rPr>
          <w:szCs w:val="22"/>
        </w:rPr>
        <w:t xml:space="preserve">A bankgarancia – elvárt tartalmi elemeket magában foglaló – szöveg mintáját </w:t>
      </w:r>
      <w:r>
        <w:rPr>
          <w:szCs w:val="22"/>
        </w:rPr>
        <w:t>a jelen INRUO</w:t>
      </w:r>
      <w:r w:rsidRPr="000A230B">
        <w:rPr>
          <w:szCs w:val="22"/>
        </w:rPr>
        <w:t xml:space="preserve"> 14. </w:t>
      </w:r>
      <w:r>
        <w:rPr>
          <w:szCs w:val="22"/>
        </w:rPr>
        <w:t>sz.</w:t>
      </w:r>
      <w:r w:rsidRPr="000A230B">
        <w:rPr>
          <w:szCs w:val="22"/>
        </w:rPr>
        <w:t xml:space="preserve"> </w:t>
      </w:r>
      <w:r>
        <w:rPr>
          <w:szCs w:val="22"/>
        </w:rPr>
        <w:t>m</w:t>
      </w:r>
      <w:r w:rsidRPr="000A230B">
        <w:rPr>
          <w:szCs w:val="22"/>
        </w:rPr>
        <w:t>elléklete (Bankgarancia minta) tartalmazza.</w:t>
      </w:r>
    </w:p>
    <w:p w:rsidR="00766326" w:rsidRPr="000A230B" w:rsidRDefault="00766326" w:rsidP="00C2652F">
      <w:pPr>
        <w:pStyle w:val="Cmsor3"/>
        <w:numPr>
          <w:ilvl w:val="2"/>
          <w:numId w:val="14"/>
        </w:numPr>
        <w:tabs>
          <w:tab w:val="clear" w:pos="2693"/>
          <w:tab w:val="num" w:pos="1701"/>
        </w:tabs>
        <w:ind w:left="1701" w:hanging="1134"/>
        <w:rPr>
          <w:lang w:val="hu-HU"/>
        </w:rPr>
      </w:pPr>
      <w:r w:rsidRPr="000A230B">
        <w:rPr>
          <w:lang w:val="hu-HU"/>
        </w:rPr>
        <w:t xml:space="preserve">Bankgarancia nyújtása </w:t>
      </w:r>
      <w:r>
        <w:rPr>
          <w:lang w:val="hu-HU"/>
        </w:rPr>
        <w:t>Réz Érpáras Helyi</w:t>
      </w:r>
      <w:r w:rsidRPr="000A230B">
        <w:rPr>
          <w:lang w:val="hu-HU"/>
        </w:rPr>
        <w:t xml:space="preserve"> Hurok vagy Alhurok vagy Újgenerációs Hozzáférési Hálózat Előfizetői Szakasza vagy Újgenerációs Hozzáférési Hurok Átengedésére vagy Közeli Bitfolyam Hozzáférésre irányuló Átengedési Hálózati Keretszerződés esetén:</w:t>
      </w:r>
    </w:p>
    <w:p w:rsidR="00766326" w:rsidRPr="000A230B" w:rsidRDefault="00766326" w:rsidP="00C2652F">
      <w:pPr>
        <w:pStyle w:val="Szvegtrzsbehzssal3"/>
        <w:ind w:left="1701"/>
        <w:rPr>
          <w:szCs w:val="22"/>
        </w:rPr>
      </w:pPr>
      <w:r w:rsidRPr="000A230B">
        <w:rPr>
          <w:szCs w:val="22"/>
        </w:rPr>
        <w:t>Az induló bankgarancia mértékének kiszámításánál a Kötelezett Szolgáltató a Jogosult Szolgáltató által adott előrejelzéseket veszi alapul. A bankgarancia megújítása esetén a bankgarancia mértékének kiszámításánál a Kötelezett Szolgáltató a Jogosult Szolgáltató által addig ténylegesen igénybevett szolgáltatásokat és a Jogosult Szolgáltató által adott előrejelzéseket veszi alapul.</w:t>
      </w:r>
    </w:p>
    <w:p w:rsidR="00766326" w:rsidRPr="000A230B" w:rsidRDefault="00766326" w:rsidP="00C2652F">
      <w:pPr>
        <w:pStyle w:val="Cmsor3"/>
        <w:numPr>
          <w:ilvl w:val="2"/>
          <w:numId w:val="14"/>
        </w:numPr>
        <w:tabs>
          <w:tab w:val="clear" w:pos="2693"/>
          <w:tab w:val="num" w:pos="1701"/>
        </w:tabs>
        <w:ind w:left="1701" w:hanging="1134"/>
        <w:rPr>
          <w:lang w:val="hu-HU"/>
        </w:rPr>
      </w:pPr>
      <w:r w:rsidRPr="000A230B">
        <w:rPr>
          <w:lang w:val="hu-HU"/>
        </w:rPr>
        <w:t xml:space="preserve">Bankgarancia nyújtása </w:t>
      </w:r>
      <w:r>
        <w:rPr>
          <w:lang w:val="hu-HU"/>
        </w:rPr>
        <w:t>Réz Érpáras Helyi</w:t>
      </w:r>
      <w:r w:rsidRPr="000A230B">
        <w:rPr>
          <w:lang w:val="hu-HU"/>
        </w:rPr>
        <w:t xml:space="preserve"> Hurok vagy Alhurok vagy Újgenerációs Hozzáférési Hálózat Előfizetői Szakasza illetve Újgenerációs Hozzáférési Hurok Átengedésére vagy Közeli Bitfolyam Hozzáférésre irányuló Egyedi Átengedési Hálózati Szerződés esetén:</w:t>
      </w:r>
    </w:p>
    <w:p w:rsidR="00766326" w:rsidRPr="000A230B" w:rsidRDefault="00766326" w:rsidP="00C2652F">
      <w:pPr>
        <w:pStyle w:val="Szvegtrzsbehzssal3"/>
        <w:ind w:left="1701"/>
        <w:rPr>
          <w:szCs w:val="22"/>
        </w:rPr>
      </w:pPr>
      <w:r w:rsidRPr="000A230B">
        <w:rPr>
          <w:szCs w:val="22"/>
        </w:rPr>
        <w:t>Határozott idejű szerződés esetén a bankgaranciát a határozott idejű szerződés teljes időtartamára, illetve az azt követő 3 hónapra kell nyújtani. A Bankgarancia lehívására a meghatározott feltételek bekövetkeztekor kerülhet sor, függetlenül attól, hogy a Hálózati Szerződés rendes vagy rendkívüli felmondással szűnik meg. Az induló bankgarancia összege a Jogosult Szolgáltató igénybejelentésében szereplő 3 havi becsült havi díjjal számított 3 havi átlagos teljes fizetési kötelezettség, beleértve annak ÁFA tartalmát is.</w:t>
      </w:r>
    </w:p>
    <w:p w:rsidR="00766326" w:rsidRPr="000A230B" w:rsidRDefault="00766326" w:rsidP="00C2652F">
      <w:pPr>
        <w:pStyle w:val="Cmsor3"/>
        <w:numPr>
          <w:ilvl w:val="2"/>
          <w:numId w:val="14"/>
        </w:numPr>
        <w:tabs>
          <w:tab w:val="clear" w:pos="2693"/>
          <w:tab w:val="num" w:pos="1701"/>
        </w:tabs>
        <w:ind w:left="1701" w:hanging="1134"/>
        <w:rPr>
          <w:lang w:val="hu-HU"/>
        </w:rPr>
      </w:pPr>
      <w:r w:rsidRPr="000A230B">
        <w:rPr>
          <w:lang w:val="hu-HU"/>
        </w:rPr>
        <w:t>Bankgarancia nyújtása előzetes jogosulti igénybejelentésen alapuló Többletszál Átengedésére Irányuló Hálózatfejlesztési Keretszerződés esetén:</w:t>
      </w:r>
    </w:p>
    <w:p w:rsidR="00766326" w:rsidRPr="000A230B" w:rsidRDefault="00766326" w:rsidP="006C0DB6">
      <w:pPr>
        <w:pStyle w:val="Szvegtrzs2"/>
        <w:ind w:left="1701"/>
        <w:rPr>
          <w:lang w:val="hu-HU"/>
        </w:rPr>
      </w:pPr>
      <w:r w:rsidRPr="000A230B">
        <w:rPr>
          <w:lang w:val="hu-HU"/>
        </w:rPr>
        <w:lastRenderedPageBreak/>
        <w:t>A bankgaranciát a Többletszál Átengedésére Irányuló Hálózatfejlesztési Keretszerződéshez Tartozó Egyedi Szerződés alapján igénybevett átengedés teljes időtartamára, illetve az azt követő 3 hónapra kell nyújtani. Ha a bankgarancia futamideje rövidebb, mint a Többletszál Átengedésére Irányuló Hálózatfejlesztési Keretszerződéshez Tartozó Egyedi Szerződés időtartama, a Jogosult Szolgáltató köteles a bankgarancia lejárata előtt legalább 30 (harminc) nappal egy új bankgaranciát átadni a Kötelezett Szolgáltató részére, amelynek a futamideje nem lehet rövidebb, mint az előző bankgarancia lejárati napját egy évvel követő nap, kivéve, ha a Többletszál Átengedésére Irányuló Hálózatfejlesztési Keretszerződéshez Tartozó Egyedi Szerződés lejárta plusz 3 hónap hamarabb következik be. Amennyiben a Jogosult Szolgáltató ezen határidőre nem adja át a Kötelezett Szolgáltató részére az új bankgaranciát, a Kötelezett Szolgáltató jogosult az érvényben lévő bankgaranciát teljes összegében lehívni, és a lehívott összeget a továbbiakban óvadékként kezelni, addig, amíg a Jogosult Szolgáltató egy megfelelő új bankgaranciát nem ad át a Kötelezett Szolgáltató részére, mely ettől kezdődően bankgaranciának minősül.</w:t>
      </w:r>
    </w:p>
    <w:p w:rsidR="00766326" w:rsidRPr="000A230B" w:rsidRDefault="00766326" w:rsidP="00F41D44">
      <w:pPr>
        <w:pStyle w:val="Szvegtrzsbehzssal3"/>
        <w:ind w:left="1701"/>
        <w:rPr>
          <w:szCs w:val="22"/>
        </w:rPr>
      </w:pPr>
      <w:r w:rsidRPr="000A230B">
        <w:rPr>
          <w:szCs w:val="22"/>
        </w:rPr>
        <w:t xml:space="preserve">Az induló bankgarancia összege </w:t>
      </w:r>
      <w:r w:rsidRPr="000A230B">
        <w:t xml:space="preserve">a Többletszál Átengedésére Irányuló Hálózatfejlesztési Keretszerződéshez Tartozó Egyedi Szerződésben szereplő beruházási összeg </w:t>
      </w:r>
      <w:r w:rsidRPr="000A230B">
        <w:rPr>
          <w:szCs w:val="22"/>
        </w:rPr>
        <w:t>beleértve annak ÁFA tartalmát is.</w:t>
      </w:r>
    </w:p>
    <w:p w:rsidR="00766326" w:rsidRPr="000A230B" w:rsidRDefault="00766326" w:rsidP="00D71ECC">
      <w:pPr>
        <w:pStyle w:val="Szvegtrzsbehzssal3"/>
        <w:ind w:left="1701"/>
      </w:pPr>
      <w:r w:rsidRPr="000A230B">
        <w:rPr>
          <w:szCs w:val="22"/>
        </w:rPr>
        <w:t xml:space="preserve">A bankgarancia megújítása esetén a bankgarancia összege </w:t>
      </w:r>
      <w:r w:rsidRPr="000A230B">
        <w:t>a Többletszál Átengedésére Irányuló Hálózatfejlesztési Keretszerződéshez Tartozó Egyedi Szerződésben szereplő beruházási összeg a Többletszál Átengedésére Irányuló Hálózatfejlesztési Keretszerződéshez Tartozó Egyedi Szerződés időtartamából hátralévő idővel arányos része,</w:t>
      </w:r>
      <w:r w:rsidRPr="000A230B">
        <w:rPr>
          <w:szCs w:val="22"/>
        </w:rPr>
        <w:t xml:space="preserve"> beleértve annak ÁFA tartalmát is</w:t>
      </w:r>
      <w:r w:rsidRPr="000A230B">
        <w:t>.</w:t>
      </w:r>
    </w:p>
    <w:p w:rsidR="00766326" w:rsidRPr="000A230B" w:rsidRDefault="00766326" w:rsidP="00734DC8">
      <w:pPr>
        <w:pStyle w:val="Cmsor3"/>
        <w:numPr>
          <w:ilvl w:val="2"/>
          <w:numId w:val="14"/>
        </w:numPr>
        <w:tabs>
          <w:tab w:val="clear" w:pos="2693"/>
          <w:tab w:val="num" w:pos="1701"/>
        </w:tabs>
        <w:ind w:left="1701" w:hanging="1134"/>
        <w:rPr>
          <w:lang w:val="hu-HU"/>
        </w:rPr>
      </w:pPr>
      <w:r w:rsidRPr="000A230B">
        <w:rPr>
          <w:lang w:val="hu-HU"/>
        </w:rPr>
        <w:t>Bankgarancia nyújtása előzetes jogosulti igénybejelentésen alapuló Többletszál Átengedésére Irányuló Egyedi Hálózatfejlesztési Szerződés esetén:</w:t>
      </w:r>
    </w:p>
    <w:p w:rsidR="00766326" w:rsidRPr="000A230B" w:rsidRDefault="00766326" w:rsidP="00D71ECC">
      <w:pPr>
        <w:pStyle w:val="Szvegtrzs2"/>
        <w:ind w:left="1701"/>
        <w:rPr>
          <w:lang w:val="hu-HU"/>
        </w:rPr>
      </w:pPr>
      <w:r w:rsidRPr="000A230B">
        <w:rPr>
          <w:lang w:val="hu-HU"/>
        </w:rPr>
        <w:t xml:space="preserve">A bankgaranciának a Többletszál Átengedésére Irányuló Egyedi Hálózatfejlesztési Szerződés teljes időtartamára, illetve az azt követő 3 hónapra kell nyújtani. Ha a bankgarancia futamideje rövidebb, mint a Többletszál Átengedésére Irányuló Egyedi Hálózatfejlesztési Szerződés időtartama, a Jogosult Szolgáltató köteles a bankgarancia lejárata előtt legalább 30 (harminc) nappal egy új bankgaranciát átadni a Kötelezett Szolgáltató részére, amelynek a futamideje nem lehet rövidebb, mint az előző bankgarancia lejárati napját egy évvel követő nap, kivéve, ha a Többletszál Átengedésére Irányuló Egyedi Hálózatfejlesztési Szerződés lejárta plusz 3 hónap hamarabb következik be. Amennyiben a Jogosult Szolgáltató ezen határidőre nem adja át a Kötelezett Szolgáltató részére az új bankgaranciát, a Kötelezett Szolgáltató jogosult az érvényben lévő bankgaranciát teljes összegében lehívni, és a lehívott összeget a továbbiakban óvadékként kezelni, addig, amíg a </w:t>
      </w:r>
      <w:r>
        <w:rPr>
          <w:lang w:val="hu-HU"/>
        </w:rPr>
        <w:t>Jogosult</w:t>
      </w:r>
      <w:r w:rsidRPr="000A230B">
        <w:rPr>
          <w:lang w:val="hu-HU"/>
        </w:rPr>
        <w:t xml:space="preserve"> Szolgáltató egy megfelelő új bankgaranciát nem ad át a Kötelezett Szolgáltató részére, mely ettől kezdődően a bankgaranciának minősül.</w:t>
      </w:r>
    </w:p>
    <w:p w:rsidR="00766326" w:rsidRPr="000A230B" w:rsidRDefault="00766326" w:rsidP="00D71ECC">
      <w:pPr>
        <w:pStyle w:val="Szvegtrzsbehzssal3"/>
        <w:ind w:left="1701"/>
        <w:rPr>
          <w:szCs w:val="22"/>
        </w:rPr>
      </w:pPr>
      <w:r w:rsidRPr="000A230B">
        <w:rPr>
          <w:szCs w:val="22"/>
        </w:rPr>
        <w:t xml:space="preserve">Az induló bankgarancia összege </w:t>
      </w:r>
      <w:r w:rsidRPr="000A230B">
        <w:t xml:space="preserve">a Többletszál Átengedésére Irányuló Egyedi Hálózatfejlesztési Szerződésben szereplő beruházási összeg </w:t>
      </w:r>
      <w:r w:rsidRPr="000A230B">
        <w:rPr>
          <w:szCs w:val="22"/>
        </w:rPr>
        <w:t>beleértve annak ÁFA tartalmát is.</w:t>
      </w:r>
    </w:p>
    <w:p w:rsidR="00766326" w:rsidRPr="000A230B" w:rsidRDefault="00766326" w:rsidP="00D71ECC">
      <w:pPr>
        <w:pStyle w:val="Szvegtrzs2"/>
        <w:ind w:left="1701"/>
        <w:rPr>
          <w:highlight w:val="yellow"/>
          <w:lang w:val="hu-HU"/>
        </w:rPr>
      </w:pPr>
      <w:r w:rsidRPr="000A230B">
        <w:rPr>
          <w:szCs w:val="22"/>
          <w:lang w:val="hu-HU"/>
        </w:rPr>
        <w:lastRenderedPageBreak/>
        <w:t xml:space="preserve">A bankgarancia megújítása esetén a bankgarancia összege </w:t>
      </w:r>
      <w:r w:rsidRPr="000A230B">
        <w:rPr>
          <w:lang w:val="hu-HU"/>
        </w:rPr>
        <w:t>a Többletszál Átengedésére Irányuló Egyedi Hálózatfejlesztési Szerződésben szereplő beruházási összeg a Többletszál Átengedésére Irányuló Egyedi Hálózatfejlesztési Szerződés időtartamából hátralévő idővel arányos része</w:t>
      </w:r>
      <w:r w:rsidRPr="000A230B">
        <w:rPr>
          <w:szCs w:val="22"/>
          <w:lang w:val="hu-HU"/>
        </w:rPr>
        <w:t xml:space="preserve"> beleértve annak ÁFA tartalmát is</w:t>
      </w:r>
      <w:r w:rsidRPr="000A230B">
        <w:rPr>
          <w:lang w:val="hu-HU"/>
        </w:rPr>
        <w:t>.</w:t>
      </w:r>
    </w:p>
    <w:p w:rsidR="00766326" w:rsidRPr="000A230B" w:rsidRDefault="00766326" w:rsidP="00734DC8">
      <w:pPr>
        <w:pStyle w:val="Cmsor3"/>
        <w:numPr>
          <w:ilvl w:val="2"/>
          <w:numId w:val="14"/>
        </w:numPr>
        <w:tabs>
          <w:tab w:val="clear" w:pos="2693"/>
          <w:tab w:val="num" w:pos="1701"/>
        </w:tabs>
        <w:ind w:left="1701" w:hanging="1134"/>
        <w:rPr>
          <w:lang w:val="hu-HU"/>
        </w:rPr>
      </w:pPr>
      <w:r w:rsidRPr="000A230B">
        <w:rPr>
          <w:lang w:val="hu-HU"/>
        </w:rPr>
        <w:t xml:space="preserve">Bankgarancia nyújtása előzetes jogosulti igénybejelentésen alapuló Egyedi </w:t>
      </w:r>
      <w:r>
        <w:rPr>
          <w:lang w:val="hu-HU"/>
        </w:rPr>
        <w:t xml:space="preserve">Előfizetői Hozzáférési </w:t>
      </w:r>
      <w:r w:rsidRPr="000A230B">
        <w:rPr>
          <w:lang w:val="hu-HU"/>
        </w:rPr>
        <w:t>Kábelhely Megosztási Hálózati Szerződés esetén:</w:t>
      </w:r>
    </w:p>
    <w:p w:rsidR="00766326" w:rsidRPr="000A230B" w:rsidRDefault="00766326" w:rsidP="00D71ECC">
      <w:pPr>
        <w:pStyle w:val="Szvegtrzsbehzssal3"/>
        <w:ind w:left="1701"/>
      </w:pPr>
      <w:r w:rsidRPr="000A230B">
        <w:rPr>
          <w:szCs w:val="22"/>
        </w:rPr>
        <w:t>Határozott idejű szerződés esetén a bankgaranciát a határozott idejű szerződés teljes időtartamára, illetve az azt követő 3 hónapra kell nyújtani. A Bankgarancia lehívására a meghatározott feltételek bekövetkeztekor kerülhet sor, függetlenül attól, hogy a Hálózati Szerződés rendes vagy rendkívüli felmondással szűnik meg. Az induló bankgarancia összege a Jogosult Szolgáltató igénybejelentésében szereplő 3 havi becsült havi díjjal számított 3 havi átlagos teljes fizetési kötelezettség, beleértve annak ÁFA tartalmát is.</w:t>
      </w:r>
    </w:p>
    <w:p w:rsidR="00766326" w:rsidRPr="000A230B" w:rsidRDefault="00766326" w:rsidP="00734DC8">
      <w:pPr>
        <w:pStyle w:val="Cmsor3"/>
        <w:numPr>
          <w:ilvl w:val="2"/>
          <w:numId w:val="14"/>
        </w:numPr>
        <w:tabs>
          <w:tab w:val="clear" w:pos="2693"/>
          <w:tab w:val="num" w:pos="1701"/>
        </w:tabs>
        <w:ind w:left="1701" w:hanging="1134"/>
        <w:rPr>
          <w:lang w:val="hu-HU"/>
        </w:rPr>
      </w:pPr>
      <w:r w:rsidRPr="000A230B">
        <w:rPr>
          <w:lang w:val="hu-HU"/>
        </w:rPr>
        <w:t xml:space="preserve">Bankgarancia nyújtása előzetes jogosulti igénybejelentésen alapuló Egyedi </w:t>
      </w:r>
      <w:r>
        <w:rPr>
          <w:lang w:val="hu-HU"/>
        </w:rPr>
        <w:t xml:space="preserve">Előfizetői Hozzáférési </w:t>
      </w:r>
      <w:r w:rsidRPr="000A230B">
        <w:rPr>
          <w:lang w:val="hu-HU"/>
        </w:rPr>
        <w:t>Sötétszál Átengedési Hálózati Szerződés esetén</w:t>
      </w:r>
    </w:p>
    <w:p w:rsidR="00766326" w:rsidRPr="000A230B" w:rsidRDefault="00766326" w:rsidP="00D71ECC">
      <w:pPr>
        <w:pStyle w:val="Szvegtrzsbehzssal3"/>
        <w:ind w:left="1701"/>
        <w:rPr>
          <w:highlight w:val="yellow"/>
        </w:rPr>
      </w:pPr>
      <w:r w:rsidRPr="000A230B">
        <w:rPr>
          <w:szCs w:val="22"/>
        </w:rPr>
        <w:t>Határozott idejű szerződés esetén a bankgaranciát a határozott idejű szerződés teljes időtartamára, illetve az azt követő 3 hónapra kell nyújtani. A Bankgarancia lehívására a meghatározott feltételek bekövetkeztekor kerülhet sor, függetlenül attól, hogy a Hálózati Szerződés rendes vagy rendkívüli felmondással szűnik meg. Az induló bankgarancia összege a Jogosult Szolgáltató igénybejelentésében szereplő 3 havi becsült havi díjjal számított 3 havi átlagos teljes fizetési kötelezettség, beleértve annak ÁFA tartalmát is.</w:t>
      </w:r>
    </w:p>
    <w:p w:rsidR="00766326" w:rsidRPr="000A230B" w:rsidRDefault="00766326" w:rsidP="00734DC8">
      <w:pPr>
        <w:pStyle w:val="Cmsor3"/>
        <w:numPr>
          <w:ilvl w:val="2"/>
          <w:numId w:val="14"/>
        </w:numPr>
        <w:tabs>
          <w:tab w:val="clear" w:pos="2693"/>
          <w:tab w:val="num" w:pos="1701"/>
        </w:tabs>
        <w:ind w:left="1701" w:hanging="1134"/>
        <w:rPr>
          <w:lang w:val="hu-HU"/>
        </w:rPr>
      </w:pPr>
      <w:r w:rsidRPr="000A230B">
        <w:rPr>
          <w:lang w:val="hu-HU"/>
        </w:rPr>
        <w:t>Bankgarancia nyújtása előzetes jogosulti igénybejelentésen alapuló Egyedi Hálózati Szerződés Felhordó Hálózati Szolgáltatás igénybevétele esetén</w:t>
      </w:r>
    </w:p>
    <w:p w:rsidR="00766326" w:rsidRPr="000A230B" w:rsidRDefault="00766326" w:rsidP="00DA6852">
      <w:pPr>
        <w:pStyle w:val="Szvegtrzsbehzssal3"/>
        <w:ind w:left="1701"/>
        <w:rPr>
          <w:highlight w:val="yellow"/>
        </w:rPr>
      </w:pPr>
      <w:r w:rsidRPr="000A230B">
        <w:rPr>
          <w:szCs w:val="22"/>
        </w:rPr>
        <w:t>Határozott idejű szerződés esetén a bankgaranciát a határozott idejű szerződés teljes időtartamára, illetve az azt követő 3 hónapra kell nyújtani. A Bankgarancia lehívására a meghatározott feltételek bekövetkeztekor kerülhet sor, függetlenül attól, hogy a Hálózati Szerződés rendes vagy rendkívüli felmondással szűnik meg. Az induló bankgarancia összege a Jogosult Szolgáltató igénybejelentésében szereplő 3 havi becsült havi díjjal számított 3 havi átlagos teljes fizetési kötelezettség, beleértve annak ÁFA tartalmát is.</w:t>
      </w:r>
    </w:p>
    <w:p w:rsidR="00766326" w:rsidRPr="000A230B" w:rsidRDefault="00766326" w:rsidP="00734DC8">
      <w:pPr>
        <w:pStyle w:val="Cmsor3"/>
        <w:numPr>
          <w:ilvl w:val="2"/>
          <w:numId w:val="14"/>
        </w:numPr>
        <w:tabs>
          <w:tab w:val="clear" w:pos="2693"/>
          <w:tab w:val="num" w:pos="1701"/>
        </w:tabs>
        <w:ind w:left="1701" w:hanging="1134"/>
        <w:rPr>
          <w:lang w:val="hu-HU"/>
        </w:rPr>
      </w:pPr>
      <w:r w:rsidRPr="000A230B">
        <w:rPr>
          <w:lang w:val="hu-HU"/>
        </w:rPr>
        <w:t>Bankgarancia nyújtás közös szabályai:</w:t>
      </w:r>
    </w:p>
    <w:p w:rsidR="00766326" w:rsidRPr="000A230B" w:rsidRDefault="00766326" w:rsidP="00734DC8">
      <w:pPr>
        <w:pStyle w:val="Szvegtrzsbehzssal3"/>
        <w:ind w:left="1701"/>
        <w:rPr>
          <w:szCs w:val="22"/>
        </w:rPr>
      </w:pPr>
      <w:r w:rsidRPr="000A230B">
        <w:rPr>
          <w:szCs w:val="22"/>
        </w:rPr>
        <w:t xml:space="preserve">A bankgarancia összege időszakonként felülvizsgálatra kerül. Az első felülvizsgálatra az induló bankgarancia megnyitását követő </w:t>
      </w:r>
      <w:r>
        <w:rPr>
          <w:szCs w:val="22"/>
        </w:rPr>
        <w:t>negyedik</w:t>
      </w:r>
      <w:r w:rsidRPr="000A230B">
        <w:rPr>
          <w:szCs w:val="22"/>
        </w:rPr>
        <w:t xml:space="preserve"> hónapban kerül sor az előző </w:t>
      </w:r>
      <w:r>
        <w:rPr>
          <w:szCs w:val="22"/>
        </w:rPr>
        <w:t>3</w:t>
      </w:r>
      <w:r w:rsidRPr="000A230B">
        <w:rPr>
          <w:szCs w:val="22"/>
        </w:rPr>
        <w:t xml:space="preserve"> havi kiszámlázott bruttó számlaösszeg számlatétele</w:t>
      </w:r>
      <w:r>
        <w:rPr>
          <w:szCs w:val="22"/>
        </w:rPr>
        <w:t>i</w:t>
      </w:r>
      <w:r w:rsidRPr="000A230B">
        <w:rPr>
          <w:szCs w:val="22"/>
        </w:rPr>
        <w:t xml:space="preserve"> alapján. A megelőző </w:t>
      </w:r>
      <w:r>
        <w:rPr>
          <w:szCs w:val="22"/>
        </w:rPr>
        <w:t>3</w:t>
      </w:r>
      <w:r w:rsidRPr="000A230B">
        <w:rPr>
          <w:szCs w:val="22"/>
        </w:rPr>
        <w:t xml:space="preserve"> havi, a Kötelezett Szolgáltató által kiállított számlák közül a legmagasabb bruttó végösszegű számla értékének </w:t>
      </w:r>
      <w:r>
        <w:rPr>
          <w:szCs w:val="22"/>
        </w:rPr>
        <w:t>háromszorosára</w:t>
      </w:r>
      <w:r w:rsidRPr="000A230B">
        <w:rPr>
          <w:szCs w:val="22"/>
        </w:rPr>
        <w:t xml:space="preserve"> szükséges módosítani a bankgarancia értékét. A továbbiakban a szerződés fennállása alatt a bankgarancia összegét a </w:t>
      </w:r>
      <w:r>
        <w:rPr>
          <w:szCs w:val="22"/>
        </w:rPr>
        <w:t>Felek</w:t>
      </w:r>
      <w:r w:rsidRPr="000A230B">
        <w:rPr>
          <w:szCs w:val="22"/>
        </w:rPr>
        <w:t xml:space="preserve"> félévente kötelesek felülvizsgálni a tényleges adatok és a megelőző </w:t>
      </w:r>
      <w:r>
        <w:rPr>
          <w:szCs w:val="22"/>
        </w:rPr>
        <w:t>3</w:t>
      </w:r>
      <w:r w:rsidRPr="000A230B">
        <w:rPr>
          <w:szCs w:val="22"/>
        </w:rPr>
        <w:t xml:space="preserve"> havi számla bruttó végösszege alapján. Egyebekben bármelyik</w:t>
      </w:r>
      <w:r>
        <w:rPr>
          <w:szCs w:val="22"/>
        </w:rPr>
        <w:t xml:space="preserve"> Fél</w:t>
      </w:r>
      <w:r w:rsidRPr="000A230B">
        <w:rPr>
          <w:szCs w:val="22"/>
        </w:rPr>
        <w:t xml:space="preserve"> </w:t>
      </w:r>
      <w:r w:rsidRPr="000A230B">
        <w:rPr>
          <w:szCs w:val="22"/>
        </w:rPr>
        <w:lastRenderedPageBreak/>
        <w:t xml:space="preserve">– a tényleges adatokban időközben bekövetkezett lényeges változásra figyelemmel – jogosult évente kezdeményezni a bankgarancia összegének felülvizsgálatát. </w:t>
      </w:r>
    </w:p>
    <w:p w:rsidR="00766326" w:rsidRPr="000A230B" w:rsidRDefault="00766326" w:rsidP="00734DC8">
      <w:pPr>
        <w:pStyle w:val="Szvegtrzsbehzssal3"/>
        <w:ind w:left="1701"/>
        <w:rPr>
          <w:szCs w:val="22"/>
        </w:rPr>
      </w:pPr>
      <w:r w:rsidRPr="000A230B">
        <w:rPr>
          <w:szCs w:val="22"/>
        </w:rPr>
        <w:t>A Jogosult Szolgáltató feltétel nélküli, végleges és visszavonhatatlan, azonnal lehívható, első felszólításra fizető bankgaranciát nyújt a Kötelezett Szolgáltató, mint kedvezményezett számára.</w:t>
      </w:r>
    </w:p>
    <w:p w:rsidR="00766326" w:rsidRPr="000A230B" w:rsidRDefault="00766326" w:rsidP="00734DC8">
      <w:pPr>
        <w:pStyle w:val="Szvegtrzsbehzssal3"/>
        <w:ind w:left="1701"/>
        <w:rPr>
          <w:szCs w:val="22"/>
        </w:rPr>
      </w:pPr>
      <w:r w:rsidRPr="000A230B">
        <w:rPr>
          <w:iCs/>
        </w:rPr>
        <w:t>A bankgaranciát kiállító kereskedelmi banknak a hitelintézetekről és pénzügyi vállalkozásokról szóló 1996. évi CXII. törvény alapján működő, magyarországi székhelyű hitelintézetnek kell lennie</w:t>
      </w:r>
      <w:r w:rsidRPr="000A230B">
        <w:rPr>
          <w:i/>
        </w:rPr>
        <w:t>.</w:t>
      </w:r>
    </w:p>
    <w:p w:rsidR="00766326" w:rsidRPr="000A230B" w:rsidRDefault="00766326" w:rsidP="00734DC8">
      <w:pPr>
        <w:pStyle w:val="Szvegtrzsbehzssal3"/>
        <w:ind w:left="1701"/>
        <w:rPr>
          <w:szCs w:val="22"/>
        </w:rPr>
      </w:pPr>
      <w:r w:rsidRPr="000A230B">
        <w:rPr>
          <w:szCs w:val="22"/>
        </w:rPr>
        <w:t xml:space="preserve">Amennyiben a bankgarancia – részben vagy teljesen – lehívásra kerül, akkor a Kötelezett Szolgáltató felhívására a Jogosult Szolgáltató köteles azt 15 napon belül oly módon megújítani vagy olyan bankgaranciát állítani, hogy annak összege feleljen meg a bankgarancia felülvizsgálat eljárási szabályai alapján meghatározott bankgarancia összegének. </w:t>
      </w:r>
    </w:p>
    <w:p w:rsidR="00766326" w:rsidRPr="000A230B" w:rsidRDefault="00766326" w:rsidP="00734DC8">
      <w:pPr>
        <w:pStyle w:val="Szvegtrzsbehzssal3"/>
        <w:ind w:left="1701"/>
        <w:rPr>
          <w:szCs w:val="22"/>
        </w:rPr>
      </w:pPr>
      <w:r w:rsidRPr="000A230B">
        <w:rPr>
          <w:szCs w:val="22"/>
        </w:rPr>
        <w:t>Felek megállapodhatnak abban, hogy a Hálózati Szerződés hatálya alatt kölcsönösen nyújtott hálózati szolgáltatások utáni fizetési kötelezettségeik kompenzálás útján történő elszámolásának figyelembevétele alapján a mindenkori nettó fizető Fél nyújt bankgaranciát a másik Fél, mint kedvezményezett részére. Ebben az esetben a bankgarancia összegét oly módon kell meghatározni, hogy a Kötelezett Szolgáltató által kiállított számlák bruttó végösszegét, a Kötelezett és Jogosult Szolgáltatók által kiállított számlák bruttó végösszegének különbségével kell behelyettesíteni.</w:t>
      </w:r>
    </w:p>
    <w:p w:rsidR="00766326" w:rsidRPr="000A230B" w:rsidRDefault="00766326" w:rsidP="00734DC8">
      <w:pPr>
        <w:pStyle w:val="Szvegtrzsbehzssal3"/>
        <w:ind w:left="1701"/>
        <w:rPr>
          <w:szCs w:val="22"/>
        </w:rPr>
      </w:pPr>
      <w:r w:rsidRPr="000A230B">
        <w:rPr>
          <w:szCs w:val="22"/>
        </w:rPr>
        <w:t>Kötelezett Szolgáltató a Jogosult Szolgáltató által nyújtandó bankgarancia mértékét a jelen INRUO alapján a Jogosult által igénybevett egyéb szolgáltatásokkal kapcsolatos bankgarancia nyújtási kötelezettséggel összevontan kezeli.</w:t>
      </w:r>
    </w:p>
    <w:p w:rsidR="00766326" w:rsidRPr="000A230B" w:rsidRDefault="00766326" w:rsidP="00734DC8">
      <w:pPr>
        <w:pStyle w:val="Szvegtrzsbehzssal3"/>
        <w:ind w:left="1701"/>
        <w:rPr>
          <w:szCs w:val="22"/>
        </w:rPr>
      </w:pPr>
      <w:r w:rsidRPr="000A230B">
        <w:rPr>
          <w:szCs w:val="22"/>
        </w:rPr>
        <w:t xml:space="preserve">A bankgarancia fogadására jogosult Fél dönthet úgy, hogy amennyiben a bankgarancia állítására köteles másik </w:t>
      </w:r>
      <w:r>
        <w:rPr>
          <w:szCs w:val="22"/>
        </w:rPr>
        <w:t>Fél</w:t>
      </w:r>
      <w:r w:rsidRPr="000A230B">
        <w:rPr>
          <w:szCs w:val="22"/>
        </w:rPr>
        <w:t xml:space="preserve"> az alábbi feltételek valamelyikének megfelel, nem kéri bankgarancia állítását:</w:t>
      </w:r>
    </w:p>
    <w:p w:rsidR="00766326" w:rsidRPr="000A230B" w:rsidRDefault="00766326" w:rsidP="00734DC8">
      <w:pPr>
        <w:numPr>
          <w:ilvl w:val="0"/>
          <w:numId w:val="12"/>
        </w:numPr>
        <w:tabs>
          <w:tab w:val="clear" w:pos="720"/>
        </w:tabs>
        <w:spacing w:after="200" w:line="288" w:lineRule="auto"/>
        <w:ind w:left="2127" w:hanging="426"/>
        <w:jc w:val="both"/>
        <w:rPr>
          <w:sz w:val="22"/>
          <w:szCs w:val="22"/>
          <w:lang w:val="hu-HU"/>
        </w:rPr>
      </w:pPr>
      <w:r w:rsidRPr="000A230B">
        <w:rPr>
          <w:sz w:val="22"/>
          <w:szCs w:val="22"/>
          <w:lang w:val="hu-HU"/>
        </w:rPr>
        <w:t xml:space="preserve">a hálózati szolgáltatások kölcsönös igénybevételére irányuló szerződéses ajánlat esetén a bankgarancia állítására köteles másik </w:t>
      </w:r>
      <w:r>
        <w:rPr>
          <w:sz w:val="22"/>
          <w:szCs w:val="22"/>
          <w:lang w:val="hu-HU"/>
        </w:rPr>
        <w:t>Fél</w:t>
      </w:r>
      <w:r w:rsidRPr="000A230B">
        <w:rPr>
          <w:sz w:val="22"/>
          <w:szCs w:val="22"/>
          <w:lang w:val="hu-HU"/>
        </w:rPr>
        <w:t xml:space="preserve"> igénybejelentésében szereplő </w:t>
      </w:r>
      <w:r>
        <w:rPr>
          <w:sz w:val="22"/>
          <w:szCs w:val="22"/>
          <w:lang w:val="hu-HU"/>
        </w:rPr>
        <w:t>3</w:t>
      </w:r>
      <w:r w:rsidRPr="000A230B">
        <w:rPr>
          <w:sz w:val="22"/>
          <w:szCs w:val="22"/>
          <w:lang w:val="hu-HU"/>
        </w:rPr>
        <w:t xml:space="preserve"> havi becsült forgalmi adatok alapján a másik </w:t>
      </w:r>
      <w:r>
        <w:rPr>
          <w:sz w:val="22"/>
          <w:szCs w:val="22"/>
          <w:lang w:val="hu-HU"/>
        </w:rPr>
        <w:t>Fél</w:t>
      </w:r>
      <w:r w:rsidRPr="000A230B">
        <w:rPr>
          <w:sz w:val="22"/>
          <w:szCs w:val="22"/>
          <w:lang w:val="hu-HU"/>
        </w:rPr>
        <w:t xml:space="preserve"> oldalán keletkező nettó fizetési kötelezettség nem haladja meg a 10 millió Ft/hó összeget,</w:t>
      </w:r>
    </w:p>
    <w:p w:rsidR="00766326" w:rsidRPr="000A230B" w:rsidRDefault="00766326" w:rsidP="00734DC8">
      <w:pPr>
        <w:numPr>
          <w:ilvl w:val="0"/>
          <w:numId w:val="12"/>
        </w:numPr>
        <w:tabs>
          <w:tab w:val="clear" w:pos="720"/>
        </w:tabs>
        <w:spacing w:after="200" w:line="288" w:lineRule="auto"/>
        <w:ind w:left="2127" w:hanging="426"/>
        <w:jc w:val="both"/>
        <w:rPr>
          <w:sz w:val="22"/>
          <w:szCs w:val="22"/>
          <w:lang w:val="hu-HU"/>
        </w:rPr>
      </w:pPr>
      <w:r w:rsidRPr="000A230B">
        <w:rPr>
          <w:sz w:val="22"/>
          <w:szCs w:val="22"/>
          <w:lang w:val="hu-HU"/>
        </w:rPr>
        <w:t xml:space="preserve">a hálózati szolgáltatások kölcsönös igénybevételének következtében a bankgarancia állítására másik </w:t>
      </w:r>
      <w:r>
        <w:rPr>
          <w:sz w:val="22"/>
          <w:szCs w:val="22"/>
          <w:lang w:val="hu-HU"/>
        </w:rPr>
        <w:t>Fél</w:t>
      </w:r>
      <w:r w:rsidRPr="000A230B">
        <w:rPr>
          <w:sz w:val="22"/>
          <w:szCs w:val="22"/>
          <w:lang w:val="hu-HU"/>
        </w:rPr>
        <w:t xml:space="preserve"> oldalán keletkező nettó fizetési kötelezettség egymást követő </w:t>
      </w:r>
      <w:r>
        <w:rPr>
          <w:sz w:val="22"/>
          <w:szCs w:val="22"/>
          <w:lang w:val="hu-HU"/>
        </w:rPr>
        <w:t>3</w:t>
      </w:r>
      <w:r w:rsidRPr="000A230B">
        <w:rPr>
          <w:sz w:val="22"/>
          <w:szCs w:val="22"/>
          <w:lang w:val="hu-HU"/>
        </w:rPr>
        <w:t xml:space="preserve"> hónapban együtt nem haladja meg a 10 millió Ft/hó összeget. Amennyiben a nettó fizetési kötelezettség ennél nagyobb összegű, úgy a bankgarancia állítására köteles </w:t>
      </w:r>
      <w:r>
        <w:rPr>
          <w:sz w:val="22"/>
          <w:szCs w:val="22"/>
          <w:lang w:val="hu-HU"/>
        </w:rPr>
        <w:t>Fél</w:t>
      </w:r>
      <w:r w:rsidRPr="000A230B">
        <w:rPr>
          <w:sz w:val="22"/>
          <w:szCs w:val="22"/>
          <w:lang w:val="hu-HU"/>
        </w:rPr>
        <w:t xml:space="preserve"> a </w:t>
      </w:r>
      <w:r>
        <w:rPr>
          <w:sz w:val="22"/>
          <w:szCs w:val="22"/>
          <w:lang w:val="hu-HU"/>
        </w:rPr>
        <w:t>negyedik</w:t>
      </w:r>
      <w:r w:rsidRPr="000A230B">
        <w:rPr>
          <w:sz w:val="22"/>
          <w:szCs w:val="22"/>
          <w:lang w:val="hu-HU"/>
        </w:rPr>
        <w:t xml:space="preserve"> hónaptól köteles bankgaranciát állítani.</w:t>
      </w:r>
    </w:p>
    <w:p w:rsidR="00766326" w:rsidRPr="000A230B" w:rsidRDefault="00766326" w:rsidP="00734DC8">
      <w:pPr>
        <w:numPr>
          <w:ilvl w:val="0"/>
          <w:numId w:val="12"/>
        </w:numPr>
        <w:tabs>
          <w:tab w:val="clear" w:pos="720"/>
        </w:tabs>
        <w:spacing w:after="200" w:line="288" w:lineRule="auto"/>
        <w:ind w:left="2127" w:hanging="426"/>
        <w:jc w:val="both"/>
        <w:rPr>
          <w:sz w:val="22"/>
          <w:szCs w:val="22"/>
          <w:lang w:val="hu-HU"/>
        </w:rPr>
      </w:pPr>
      <w:r w:rsidRPr="000A230B">
        <w:rPr>
          <w:sz w:val="22"/>
          <w:szCs w:val="22"/>
          <w:lang w:val="hu-HU"/>
        </w:rPr>
        <w:t xml:space="preserve">a hálózati szolgáltatások kölcsönös igénybevételének következtében keletkező nettó fizetési kötelezettség legalább </w:t>
      </w:r>
      <w:r>
        <w:rPr>
          <w:sz w:val="22"/>
          <w:szCs w:val="22"/>
          <w:lang w:val="hu-HU"/>
        </w:rPr>
        <w:t>3</w:t>
      </w:r>
      <w:r w:rsidRPr="000A230B">
        <w:rPr>
          <w:sz w:val="22"/>
          <w:szCs w:val="22"/>
          <w:lang w:val="hu-HU"/>
        </w:rPr>
        <w:t xml:space="preserve"> egymást követő elszámolási hónapig </w:t>
      </w:r>
      <w:r w:rsidRPr="000A230B">
        <w:rPr>
          <w:iCs/>
          <w:color w:val="000000"/>
          <w:sz w:val="22"/>
          <w:szCs w:val="22"/>
          <w:lang w:val="hu-HU"/>
        </w:rPr>
        <w:t xml:space="preserve">bankgarancia fogadására jogosult </w:t>
      </w:r>
      <w:r>
        <w:rPr>
          <w:iCs/>
          <w:color w:val="000000"/>
          <w:sz w:val="22"/>
          <w:szCs w:val="22"/>
          <w:lang w:val="hu-HU"/>
        </w:rPr>
        <w:t>Fél</w:t>
      </w:r>
      <w:r w:rsidRPr="000A230B">
        <w:rPr>
          <w:iCs/>
          <w:color w:val="000000"/>
          <w:sz w:val="22"/>
          <w:szCs w:val="22"/>
          <w:lang w:val="hu-HU"/>
        </w:rPr>
        <w:t xml:space="preserve"> </w:t>
      </w:r>
      <w:r w:rsidRPr="000A230B">
        <w:rPr>
          <w:sz w:val="22"/>
          <w:szCs w:val="22"/>
          <w:lang w:val="hu-HU"/>
        </w:rPr>
        <w:t>oldalán merül fel,</w:t>
      </w:r>
    </w:p>
    <w:p w:rsidR="00766326" w:rsidRPr="000A230B" w:rsidRDefault="00766326" w:rsidP="00734DC8">
      <w:pPr>
        <w:numPr>
          <w:ilvl w:val="0"/>
          <w:numId w:val="12"/>
        </w:numPr>
        <w:tabs>
          <w:tab w:val="clear" w:pos="720"/>
        </w:tabs>
        <w:spacing w:after="200" w:line="288" w:lineRule="auto"/>
        <w:ind w:left="2127" w:hanging="426"/>
        <w:jc w:val="both"/>
        <w:rPr>
          <w:sz w:val="22"/>
          <w:szCs w:val="22"/>
          <w:lang w:val="hu-HU"/>
        </w:rPr>
      </w:pPr>
      <w:r w:rsidRPr="000A230B">
        <w:rPr>
          <w:sz w:val="22"/>
          <w:szCs w:val="22"/>
          <w:lang w:val="hu-HU"/>
        </w:rPr>
        <w:lastRenderedPageBreak/>
        <w:t xml:space="preserve">a </w:t>
      </w:r>
      <w:r>
        <w:rPr>
          <w:sz w:val="22"/>
          <w:szCs w:val="22"/>
          <w:lang w:val="hu-HU"/>
        </w:rPr>
        <w:t>Felek</w:t>
      </w:r>
      <w:r w:rsidRPr="000A230B">
        <w:rPr>
          <w:sz w:val="22"/>
          <w:szCs w:val="22"/>
          <w:lang w:val="hu-HU"/>
        </w:rPr>
        <w:t xml:space="preserve"> között legalább 1 éves múltra visszatekintő, az adott szabályozási környezetet is figyelembe vevő hálózati együttműködés áll fenn, amelynek keretében az elszámolások problémamentesen zajlottak, és a szerződéskötés időpontjában a bankgarancia fogadására jogosult </w:t>
      </w:r>
      <w:r>
        <w:rPr>
          <w:sz w:val="22"/>
          <w:szCs w:val="22"/>
          <w:lang w:val="hu-HU"/>
        </w:rPr>
        <w:t>Fél</w:t>
      </w:r>
      <w:r w:rsidRPr="000A230B">
        <w:rPr>
          <w:sz w:val="22"/>
          <w:szCs w:val="22"/>
          <w:lang w:val="hu-HU"/>
        </w:rPr>
        <w:t xml:space="preserve">nek nem áll fenn lejárt határidejű követelése a bankgarancia állítására kötelezett </w:t>
      </w:r>
      <w:r>
        <w:rPr>
          <w:sz w:val="22"/>
          <w:szCs w:val="22"/>
          <w:lang w:val="hu-HU"/>
        </w:rPr>
        <w:t>Fél</w:t>
      </w:r>
      <w:r w:rsidRPr="000A230B">
        <w:rPr>
          <w:sz w:val="22"/>
          <w:szCs w:val="22"/>
          <w:lang w:val="hu-HU"/>
        </w:rPr>
        <w:t>lel szemben.</w:t>
      </w:r>
    </w:p>
    <w:p w:rsidR="00766326" w:rsidRPr="000A230B" w:rsidRDefault="00766326" w:rsidP="00627CAC">
      <w:pPr>
        <w:pStyle w:val="Cmsor2"/>
        <w:numPr>
          <w:ilvl w:val="1"/>
          <w:numId w:val="14"/>
        </w:numPr>
        <w:rPr>
          <w:lang w:val="hu-HU"/>
        </w:rPr>
      </w:pPr>
      <w:r w:rsidRPr="000A230B">
        <w:rPr>
          <w:lang w:val="hu-HU"/>
        </w:rPr>
        <w:t>A Jogosult Szolgáltató köteles együttműködni a Kötelezett Szolgáltatóval a zavarelhárítás, a hibaelhárítás és a karbantartás terén.</w:t>
      </w:r>
    </w:p>
    <w:p w:rsidR="00766326" w:rsidRPr="000A230B" w:rsidRDefault="00766326" w:rsidP="00627CAC">
      <w:pPr>
        <w:pStyle w:val="Cmsor2"/>
        <w:numPr>
          <w:ilvl w:val="1"/>
          <w:numId w:val="14"/>
        </w:numPr>
        <w:rPr>
          <w:lang w:val="hu-HU"/>
        </w:rPr>
      </w:pPr>
      <w:r w:rsidRPr="000A230B">
        <w:rPr>
          <w:lang w:val="hu-HU"/>
        </w:rPr>
        <w:t>A Jogosult Szolgáltató által nyújtott szolgáltatással és alkalmazott eszközökkel, berendezésekkel kapcsolatos felelősség</w:t>
      </w:r>
    </w:p>
    <w:p w:rsidR="00766326" w:rsidRPr="000A230B" w:rsidRDefault="00766326" w:rsidP="00734DC8">
      <w:pPr>
        <w:spacing w:after="200" w:line="288" w:lineRule="auto"/>
        <w:ind w:left="567"/>
        <w:jc w:val="both"/>
        <w:rPr>
          <w:sz w:val="22"/>
          <w:szCs w:val="22"/>
          <w:lang w:val="hu-HU"/>
        </w:rPr>
      </w:pPr>
      <w:r w:rsidRPr="000A230B">
        <w:rPr>
          <w:sz w:val="22"/>
          <w:szCs w:val="22"/>
          <w:lang w:val="hu-HU"/>
        </w:rPr>
        <w:t xml:space="preserve">A Jogosult Szolgáltató olyan módon köteles Előfizetői Szolgáltatást nyújtani a Kötelezett által átengedett illetve hozzáférésre biztosított és üzemeltetett </w:t>
      </w:r>
      <w:r>
        <w:rPr>
          <w:sz w:val="22"/>
          <w:szCs w:val="22"/>
          <w:lang w:val="hu-HU"/>
        </w:rPr>
        <w:t>Réz Érpáras Helyi</w:t>
      </w:r>
      <w:r w:rsidRPr="000A230B">
        <w:rPr>
          <w:sz w:val="22"/>
          <w:szCs w:val="22"/>
          <w:lang w:val="hu-HU"/>
        </w:rPr>
        <w:t xml:space="preserve"> Hurkon vagy Újgenerációs </w:t>
      </w:r>
      <w:r>
        <w:rPr>
          <w:sz w:val="22"/>
          <w:szCs w:val="22"/>
          <w:lang w:val="hu-HU"/>
        </w:rPr>
        <w:t>H</w:t>
      </w:r>
      <w:r w:rsidRPr="000A230B">
        <w:rPr>
          <w:sz w:val="22"/>
          <w:szCs w:val="22"/>
          <w:lang w:val="hu-HU"/>
        </w:rPr>
        <w:t xml:space="preserve">ozzáférési </w:t>
      </w:r>
      <w:r>
        <w:rPr>
          <w:sz w:val="22"/>
          <w:szCs w:val="22"/>
          <w:lang w:val="hu-HU"/>
        </w:rPr>
        <w:t>H</w:t>
      </w:r>
      <w:r w:rsidRPr="000A230B">
        <w:rPr>
          <w:sz w:val="22"/>
          <w:szCs w:val="22"/>
          <w:lang w:val="hu-HU"/>
        </w:rPr>
        <w:t xml:space="preserve">álózat előfizetői szakaszain illetve Újgenerációs </w:t>
      </w:r>
      <w:r>
        <w:rPr>
          <w:sz w:val="22"/>
          <w:szCs w:val="22"/>
          <w:lang w:val="hu-HU"/>
        </w:rPr>
        <w:t>H</w:t>
      </w:r>
      <w:r w:rsidRPr="000A230B">
        <w:rPr>
          <w:sz w:val="22"/>
          <w:szCs w:val="22"/>
          <w:lang w:val="hu-HU"/>
        </w:rPr>
        <w:t xml:space="preserve">ozzáférési </w:t>
      </w:r>
      <w:r>
        <w:rPr>
          <w:sz w:val="22"/>
          <w:szCs w:val="22"/>
          <w:lang w:val="hu-HU"/>
        </w:rPr>
        <w:t>H</w:t>
      </w:r>
      <w:r w:rsidRPr="000A230B">
        <w:rPr>
          <w:sz w:val="22"/>
          <w:szCs w:val="22"/>
          <w:lang w:val="hu-HU"/>
        </w:rPr>
        <w:t xml:space="preserve">urkon vagy Közeli Bitfolyam Hozzáférésen </w:t>
      </w:r>
      <w:r w:rsidRPr="00BC20AA">
        <w:rPr>
          <w:sz w:val="22"/>
          <w:szCs w:val="22"/>
          <w:lang w:val="hu-HU"/>
        </w:rPr>
        <w:t>keresztül,</w:t>
      </w:r>
      <w:r w:rsidRPr="000A230B">
        <w:rPr>
          <w:sz w:val="22"/>
          <w:szCs w:val="22"/>
          <w:lang w:val="hu-HU"/>
        </w:rPr>
        <w:t xml:space="preserve"> hogy a Kötelezett Szolgáltató vagy harmadik személyek hálózatának egységét ne veszélyeztesse.</w:t>
      </w:r>
    </w:p>
    <w:p w:rsidR="00766326" w:rsidRPr="000A230B" w:rsidRDefault="00766326" w:rsidP="00734DC8">
      <w:pPr>
        <w:spacing w:after="200" w:line="288" w:lineRule="auto"/>
        <w:ind w:left="567"/>
        <w:jc w:val="both"/>
        <w:rPr>
          <w:sz w:val="22"/>
          <w:szCs w:val="22"/>
          <w:lang w:val="hu-HU"/>
        </w:rPr>
      </w:pPr>
      <w:r w:rsidRPr="000A230B">
        <w:rPr>
          <w:sz w:val="22"/>
          <w:szCs w:val="22"/>
          <w:lang w:val="hu-HU"/>
        </w:rPr>
        <w:t xml:space="preserve">A Jogosult Szolgáltató közvetlenül csak saját tulajdonú vagy általa bérelt, </w:t>
      </w:r>
      <w:r>
        <w:rPr>
          <w:sz w:val="22"/>
          <w:szCs w:val="22"/>
          <w:lang w:val="hu-HU"/>
        </w:rPr>
        <w:t>a jelen INRUO törzsszöveg</w:t>
      </w:r>
      <w:r w:rsidRPr="000A230B">
        <w:rPr>
          <w:sz w:val="22"/>
          <w:szCs w:val="22"/>
          <w:lang w:val="hu-HU"/>
        </w:rPr>
        <w:t xml:space="preserve"> 7.5 pont szerinti eljárás alapján a Kötelezett Szolgáltató által elfogadott berendezéseit, eszközeit csatlakoztathatja a Kötelezett Szolgáltató hálózatához.</w:t>
      </w:r>
    </w:p>
    <w:p w:rsidR="00766326" w:rsidRPr="000A230B" w:rsidRDefault="00766326" w:rsidP="00734DC8">
      <w:pPr>
        <w:spacing w:after="200" w:line="288" w:lineRule="auto"/>
        <w:ind w:left="567"/>
        <w:jc w:val="both"/>
        <w:rPr>
          <w:sz w:val="22"/>
          <w:szCs w:val="22"/>
          <w:lang w:val="hu-HU"/>
        </w:rPr>
      </w:pPr>
      <w:r w:rsidRPr="000A230B">
        <w:rPr>
          <w:sz w:val="22"/>
          <w:szCs w:val="22"/>
          <w:lang w:val="hu-HU"/>
        </w:rPr>
        <w:t xml:space="preserve">A Jogosult Szolgáltató </w:t>
      </w:r>
      <w:r>
        <w:rPr>
          <w:sz w:val="22"/>
          <w:szCs w:val="22"/>
          <w:lang w:val="hu-HU"/>
        </w:rPr>
        <w:t xml:space="preserve">a Ptk vonatkozó rendelkezései szerint </w:t>
      </w:r>
      <w:r w:rsidRPr="000A230B">
        <w:rPr>
          <w:sz w:val="22"/>
          <w:szCs w:val="22"/>
          <w:lang w:val="hu-HU"/>
        </w:rPr>
        <w:t>felel az általa alkalmazott eszközökkel, berendezésekkel kapcsolatos károkozásokért. A Jogosult Szolgáltató az általa alkalmazott eszközök, berendezések</w:t>
      </w:r>
      <w:r>
        <w:rPr>
          <w:sz w:val="22"/>
          <w:szCs w:val="22"/>
          <w:lang w:val="hu-HU"/>
        </w:rPr>
        <w:t xml:space="preserve"> által okozott károkra felelősségbiztosítás formájában is nyújthat fedezetet, amennyiben a Kötelezett Szolgáltatóval erről </w:t>
      </w:r>
      <w:r w:rsidRPr="000A230B">
        <w:rPr>
          <w:sz w:val="22"/>
          <w:szCs w:val="22"/>
          <w:lang w:val="hu-HU"/>
        </w:rPr>
        <w:t>a Hálózati Szerződés</w:t>
      </w:r>
      <w:r>
        <w:rPr>
          <w:sz w:val="22"/>
          <w:szCs w:val="22"/>
          <w:lang w:val="hu-HU"/>
        </w:rPr>
        <w:t>ben megállapodott</w:t>
      </w:r>
      <w:r w:rsidRPr="000A230B">
        <w:rPr>
          <w:sz w:val="22"/>
          <w:szCs w:val="22"/>
          <w:lang w:val="hu-HU"/>
        </w:rPr>
        <w:t xml:space="preserve">. </w:t>
      </w:r>
    </w:p>
    <w:p w:rsidR="00766326" w:rsidRPr="000A230B" w:rsidRDefault="00766326" w:rsidP="00627CAC">
      <w:pPr>
        <w:pStyle w:val="Cmsor2"/>
        <w:numPr>
          <w:ilvl w:val="1"/>
          <w:numId w:val="14"/>
        </w:numPr>
        <w:rPr>
          <w:lang w:val="hu-HU"/>
        </w:rPr>
      </w:pPr>
      <w:r w:rsidRPr="000A230B">
        <w:rPr>
          <w:lang w:val="hu-HU"/>
        </w:rPr>
        <w:t>A Jogosult Szolgáltató által a jelen INRUO alapján igénybevett nagykereskedelmi szolgáltatásra ráépülő nagykereskedelmi továbbértékesítés speciális szabályai</w:t>
      </w:r>
    </w:p>
    <w:p w:rsidR="00766326" w:rsidRPr="000A230B" w:rsidRDefault="00766326" w:rsidP="00734DC8">
      <w:pPr>
        <w:spacing w:after="200" w:line="288" w:lineRule="auto"/>
        <w:ind w:left="567"/>
        <w:jc w:val="both"/>
        <w:rPr>
          <w:sz w:val="22"/>
          <w:szCs w:val="22"/>
          <w:lang w:val="hu-HU"/>
        </w:rPr>
      </w:pPr>
      <w:r w:rsidRPr="000A230B">
        <w:rPr>
          <w:sz w:val="22"/>
          <w:szCs w:val="22"/>
          <w:lang w:val="hu-HU"/>
        </w:rPr>
        <w:t xml:space="preserve">A Jogosult Szolgáltató </w:t>
      </w:r>
      <w:r>
        <w:rPr>
          <w:sz w:val="22"/>
          <w:szCs w:val="22"/>
          <w:lang w:val="hu-HU"/>
        </w:rPr>
        <w:t>a jelen INRUO</w:t>
      </w:r>
      <w:r w:rsidRPr="000A230B">
        <w:rPr>
          <w:sz w:val="22"/>
          <w:szCs w:val="22"/>
          <w:lang w:val="hu-HU"/>
        </w:rPr>
        <w:t xml:space="preserve">-ban írtak szerint jogosult nagykereskedelmi szolgáltatás nyújtása céljából is kezdeményezni az átengedésre illetve hozzáférésre irányuló Hálózati Szerződés megkötését a Jogosult Szolgáltató és az átengedésre illetve hozzáférésre vonatkozó kezdeményezésben meghatározott </w:t>
      </w:r>
      <w:r>
        <w:rPr>
          <w:sz w:val="22"/>
          <w:szCs w:val="22"/>
          <w:lang w:val="hu-HU"/>
        </w:rPr>
        <w:t>Réz Érpáras Helyi</w:t>
      </w:r>
      <w:r w:rsidRPr="000A230B">
        <w:rPr>
          <w:sz w:val="22"/>
          <w:szCs w:val="22"/>
          <w:lang w:val="hu-HU"/>
        </w:rPr>
        <w:t xml:space="preserve"> Hurkon vagy Újgenerációs Hozzáférési Hálózat Előfizetői Szakaszán illetve Újgenerációs Hozzáférési Hurkon Előfizetői Szolgáltatást Nyújtani kívánó Szolgáltató között erre vonatkozóan létrejött megállapodás alapján. </w:t>
      </w:r>
    </w:p>
    <w:p w:rsidR="00766326" w:rsidRPr="000A230B" w:rsidRDefault="00766326" w:rsidP="00734DC8">
      <w:pPr>
        <w:spacing w:after="200" w:line="288" w:lineRule="auto"/>
        <w:ind w:left="567"/>
        <w:jc w:val="both"/>
        <w:rPr>
          <w:sz w:val="22"/>
          <w:szCs w:val="22"/>
          <w:lang w:val="hu-HU"/>
        </w:rPr>
      </w:pPr>
      <w:r w:rsidRPr="000A230B">
        <w:rPr>
          <w:sz w:val="22"/>
          <w:szCs w:val="22"/>
          <w:lang w:val="hu-HU"/>
        </w:rPr>
        <w:t xml:space="preserve">A Jogosult Szolgáltató a részére a Kötelezett Szolgáltató által átengedett </w:t>
      </w:r>
      <w:r>
        <w:rPr>
          <w:sz w:val="22"/>
          <w:szCs w:val="22"/>
          <w:lang w:val="hu-HU"/>
        </w:rPr>
        <w:t>Réz Érpáras Helyi</w:t>
      </w:r>
      <w:r w:rsidRPr="000A230B">
        <w:rPr>
          <w:sz w:val="22"/>
          <w:szCs w:val="22"/>
          <w:lang w:val="hu-HU"/>
        </w:rPr>
        <w:t xml:space="preserve"> Hurok (Alhurok) vagy Újgenerációs Hozzáférési Hálózat Előfizetői Szakasz illetve Ú</w:t>
      </w:r>
      <w:r>
        <w:rPr>
          <w:sz w:val="22"/>
          <w:szCs w:val="22"/>
          <w:lang w:val="hu-HU"/>
        </w:rPr>
        <w:t>j</w:t>
      </w:r>
      <w:r w:rsidRPr="000A230B">
        <w:rPr>
          <w:sz w:val="22"/>
          <w:szCs w:val="22"/>
          <w:lang w:val="hu-HU"/>
        </w:rPr>
        <w:t xml:space="preserve">generációs Hozzáférési Hurok feletti használati jogot harmadik </w:t>
      </w:r>
      <w:r>
        <w:rPr>
          <w:sz w:val="22"/>
          <w:szCs w:val="22"/>
          <w:lang w:val="hu-HU"/>
        </w:rPr>
        <w:t>Fél</w:t>
      </w:r>
      <w:r w:rsidRPr="000A230B">
        <w:rPr>
          <w:sz w:val="22"/>
          <w:szCs w:val="22"/>
          <w:lang w:val="hu-HU"/>
        </w:rPr>
        <w:t xml:space="preserve"> részére nem engedheti át.</w:t>
      </w:r>
    </w:p>
    <w:p w:rsidR="00766326" w:rsidRPr="000A230B" w:rsidRDefault="00766326" w:rsidP="00734DC8">
      <w:pPr>
        <w:spacing w:after="200" w:line="288" w:lineRule="auto"/>
        <w:ind w:left="567"/>
        <w:jc w:val="both"/>
        <w:rPr>
          <w:sz w:val="22"/>
          <w:szCs w:val="22"/>
          <w:lang w:val="hu-HU"/>
        </w:rPr>
      </w:pPr>
      <w:r w:rsidRPr="000A230B">
        <w:rPr>
          <w:sz w:val="22"/>
          <w:szCs w:val="22"/>
          <w:lang w:val="hu-HU"/>
        </w:rPr>
        <w:t xml:space="preserve">A Jogosult Szolgáltató nagykereskedelmi továbbértékesítés esetén is csak saját tulajdonú vagy általa bérelt, a </w:t>
      </w:r>
      <w:r>
        <w:rPr>
          <w:sz w:val="22"/>
          <w:szCs w:val="22"/>
          <w:lang w:val="hu-HU"/>
        </w:rPr>
        <w:t>7.5</w:t>
      </w:r>
      <w:r w:rsidRPr="000A230B">
        <w:rPr>
          <w:sz w:val="22"/>
          <w:szCs w:val="22"/>
          <w:lang w:val="hu-HU"/>
        </w:rPr>
        <w:t>. pont szerinti eljárás alapján a Kötelezett Szolgáltató által elfogadott berendezéseit, eszközeit csatlakoztathatja közvetlenül a Kötelezett Szolgáltató hálózatához.</w:t>
      </w:r>
    </w:p>
    <w:p w:rsidR="00766326" w:rsidRPr="000A230B" w:rsidRDefault="00766326" w:rsidP="00600E0E">
      <w:pPr>
        <w:spacing w:after="200" w:line="288" w:lineRule="auto"/>
        <w:ind w:left="567"/>
        <w:jc w:val="both"/>
        <w:rPr>
          <w:sz w:val="22"/>
          <w:szCs w:val="22"/>
          <w:lang w:val="hu-HU"/>
        </w:rPr>
      </w:pPr>
      <w:r w:rsidRPr="000A230B">
        <w:rPr>
          <w:sz w:val="22"/>
          <w:szCs w:val="22"/>
          <w:lang w:val="hu-HU"/>
        </w:rPr>
        <w:t xml:space="preserve">Amennyiben a Jogosult Szolgáltató a </w:t>
      </w:r>
      <w:r>
        <w:rPr>
          <w:sz w:val="22"/>
          <w:szCs w:val="22"/>
          <w:lang w:val="hu-HU"/>
        </w:rPr>
        <w:t>Réz Érpáras Helyi</w:t>
      </w:r>
      <w:r w:rsidRPr="000A230B">
        <w:rPr>
          <w:sz w:val="22"/>
          <w:szCs w:val="22"/>
          <w:lang w:val="hu-HU"/>
        </w:rPr>
        <w:t xml:space="preserve"> </w:t>
      </w:r>
      <w:r>
        <w:rPr>
          <w:sz w:val="22"/>
          <w:szCs w:val="22"/>
          <w:lang w:val="hu-HU"/>
        </w:rPr>
        <w:t>H</w:t>
      </w:r>
      <w:r w:rsidRPr="000A230B">
        <w:rPr>
          <w:sz w:val="22"/>
          <w:szCs w:val="22"/>
          <w:lang w:val="hu-HU"/>
        </w:rPr>
        <w:t>urok (</w:t>
      </w:r>
      <w:r>
        <w:rPr>
          <w:sz w:val="22"/>
          <w:szCs w:val="22"/>
          <w:lang w:val="hu-HU"/>
        </w:rPr>
        <w:t>A</w:t>
      </w:r>
      <w:r w:rsidRPr="000A230B">
        <w:rPr>
          <w:sz w:val="22"/>
          <w:szCs w:val="22"/>
          <w:lang w:val="hu-HU"/>
        </w:rPr>
        <w:t xml:space="preserve">lhurok) vagy Újgenerációs </w:t>
      </w:r>
      <w:r>
        <w:rPr>
          <w:sz w:val="22"/>
          <w:szCs w:val="22"/>
          <w:lang w:val="hu-HU"/>
        </w:rPr>
        <w:t>H</w:t>
      </w:r>
      <w:r w:rsidRPr="000A230B">
        <w:rPr>
          <w:sz w:val="22"/>
          <w:szCs w:val="22"/>
          <w:lang w:val="hu-HU"/>
        </w:rPr>
        <w:t xml:space="preserve">ozzáférési </w:t>
      </w:r>
      <w:r>
        <w:rPr>
          <w:sz w:val="22"/>
          <w:szCs w:val="22"/>
          <w:lang w:val="hu-HU"/>
        </w:rPr>
        <w:t>H</w:t>
      </w:r>
      <w:r w:rsidRPr="000A230B">
        <w:rPr>
          <w:sz w:val="22"/>
          <w:szCs w:val="22"/>
          <w:lang w:val="hu-HU"/>
        </w:rPr>
        <w:t xml:space="preserve">álózat előfizetői szakasz illetve Újgenerációs </w:t>
      </w:r>
      <w:r>
        <w:rPr>
          <w:sz w:val="22"/>
          <w:szCs w:val="22"/>
          <w:lang w:val="hu-HU"/>
        </w:rPr>
        <w:t>H</w:t>
      </w:r>
      <w:r w:rsidRPr="000A230B">
        <w:rPr>
          <w:sz w:val="22"/>
          <w:szCs w:val="22"/>
          <w:lang w:val="hu-HU"/>
        </w:rPr>
        <w:t xml:space="preserve">ozzáférési </w:t>
      </w:r>
      <w:r>
        <w:rPr>
          <w:sz w:val="22"/>
          <w:szCs w:val="22"/>
          <w:lang w:val="hu-HU"/>
        </w:rPr>
        <w:t>H</w:t>
      </w:r>
      <w:r w:rsidRPr="000A230B">
        <w:rPr>
          <w:sz w:val="22"/>
          <w:szCs w:val="22"/>
          <w:lang w:val="hu-HU"/>
        </w:rPr>
        <w:t xml:space="preserve">urok átengedését nagykereskedelmi szolgáltatás nyújtása céljából kezdeményezi, úgy a Jogosult Szolgáltatóval az átengedésre vonatkozó kezdeményezésben meghatározott </w:t>
      </w:r>
      <w:r>
        <w:rPr>
          <w:sz w:val="22"/>
          <w:szCs w:val="22"/>
          <w:lang w:val="hu-HU"/>
        </w:rPr>
        <w:t>Réz Érpáras Helyi</w:t>
      </w:r>
      <w:r w:rsidRPr="000A230B">
        <w:rPr>
          <w:sz w:val="22"/>
          <w:szCs w:val="22"/>
          <w:lang w:val="hu-HU"/>
        </w:rPr>
        <w:t xml:space="preserve"> </w:t>
      </w:r>
      <w:r>
        <w:rPr>
          <w:sz w:val="22"/>
          <w:szCs w:val="22"/>
          <w:lang w:val="hu-HU"/>
        </w:rPr>
        <w:t>H</w:t>
      </w:r>
      <w:r w:rsidRPr="000A230B">
        <w:rPr>
          <w:sz w:val="22"/>
          <w:szCs w:val="22"/>
          <w:lang w:val="hu-HU"/>
        </w:rPr>
        <w:t xml:space="preserve">urkon vagy </w:t>
      </w:r>
      <w:r w:rsidRPr="000A230B">
        <w:rPr>
          <w:sz w:val="22"/>
          <w:szCs w:val="22"/>
          <w:lang w:val="hu-HU"/>
        </w:rPr>
        <w:lastRenderedPageBreak/>
        <w:t xml:space="preserve">Újgenerációs </w:t>
      </w:r>
      <w:r>
        <w:rPr>
          <w:sz w:val="22"/>
          <w:szCs w:val="22"/>
          <w:lang w:val="hu-HU"/>
        </w:rPr>
        <w:t>H</w:t>
      </w:r>
      <w:r w:rsidRPr="000A230B">
        <w:rPr>
          <w:sz w:val="22"/>
          <w:szCs w:val="22"/>
          <w:lang w:val="hu-HU"/>
        </w:rPr>
        <w:t xml:space="preserve">ozzáférési </w:t>
      </w:r>
      <w:r>
        <w:rPr>
          <w:sz w:val="22"/>
          <w:szCs w:val="22"/>
          <w:lang w:val="hu-HU"/>
        </w:rPr>
        <w:t>H</w:t>
      </w:r>
      <w:r w:rsidRPr="000A230B">
        <w:rPr>
          <w:sz w:val="22"/>
          <w:szCs w:val="22"/>
          <w:lang w:val="hu-HU"/>
        </w:rPr>
        <w:t xml:space="preserve">álózat előfizetői szakaszon illetve Újgenerációs </w:t>
      </w:r>
      <w:r>
        <w:rPr>
          <w:sz w:val="22"/>
          <w:szCs w:val="22"/>
          <w:lang w:val="hu-HU"/>
        </w:rPr>
        <w:t>H</w:t>
      </w:r>
      <w:r w:rsidRPr="000A230B">
        <w:rPr>
          <w:sz w:val="22"/>
          <w:szCs w:val="22"/>
          <w:lang w:val="hu-HU"/>
        </w:rPr>
        <w:t xml:space="preserve">ozzáférési </w:t>
      </w:r>
      <w:r>
        <w:rPr>
          <w:sz w:val="22"/>
          <w:szCs w:val="22"/>
          <w:lang w:val="hu-HU"/>
        </w:rPr>
        <w:t>H</w:t>
      </w:r>
      <w:r w:rsidRPr="000A230B">
        <w:rPr>
          <w:sz w:val="22"/>
          <w:szCs w:val="22"/>
          <w:lang w:val="hu-HU"/>
        </w:rPr>
        <w:t>urkon Előfizetői szolgáltatást nyújtani kívánó szolgáltató tevékenységéért, magatartásáért a Kötelezett Szolgáltató felé a Jogosult Szolgáltató úgy felel, mintha maga járt volna el. Az Előfizetői szolgáltatást nyújtó szolgáltató a Kötelezett Szolgáltatóval nem áll jogviszonyban. A Kötelezett Szolgáltató felé a jelen INRUO-ban foglalt nagykereskedelmi szolgáltatásokkal összefüggésben joghatályos jognyilatkozat tételére kizárólag a Jogosult Szolgáltató jogosult.</w:t>
      </w:r>
    </w:p>
    <w:p w:rsidR="00766326" w:rsidRPr="000A230B" w:rsidRDefault="00766326" w:rsidP="00600E0E">
      <w:pPr>
        <w:spacing w:after="200" w:line="288" w:lineRule="auto"/>
        <w:ind w:left="567"/>
        <w:jc w:val="both"/>
        <w:rPr>
          <w:sz w:val="22"/>
          <w:szCs w:val="22"/>
          <w:lang w:val="hu-HU"/>
        </w:rPr>
      </w:pPr>
      <w:r w:rsidRPr="000A230B">
        <w:rPr>
          <w:sz w:val="22"/>
          <w:szCs w:val="22"/>
          <w:lang w:val="hu-HU"/>
        </w:rPr>
        <w:t>A Jogosult Szolgáltató és az Előfizetői szolgáltatást nyújtó szolgáltató között az átengedés nagykereskedelmi továbbértékesítés tárgyában kötött szerződésben foglaltakért a Jogosult Szolgáltató kizárólagos felelősséggel tartozik.</w:t>
      </w:r>
    </w:p>
    <w:p w:rsidR="00766326" w:rsidRPr="000A230B" w:rsidRDefault="00766326" w:rsidP="00600E0E">
      <w:pPr>
        <w:spacing w:after="200" w:line="288" w:lineRule="auto"/>
        <w:ind w:left="567"/>
        <w:jc w:val="both"/>
        <w:rPr>
          <w:sz w:val="22"/>
          <w:szCs w:val="22"/>
          <w:lang w:val="hu-HU"/>
        </w:rPr>
      </w:pPr>
      <w:r w:rsidRPr="000A230B">
        <w:rPr>
          <w:sz w:val="22"/>
          <w:szCs w:val="22"/>
          <w:lang w:val="hu-HU"/>
        </w:rPr>
        <w:t xml:space="preserve">A Jogosult Szolgáltató által használt helymegosztási egység nagykereskedelmi továbbértékesítésére vonatkozó részletes rendelkezéseket jelen </w:t>
      </w:r>
      <w:r>
        <w:rPr>
          <w:sz w:val="22"/>
          <w:szCs w:val="22"/>
          <w:lang w:val="hu-HU"/>
        </w:rPr>
        <w:t>INRUO törzsszöveg 20</w:t>
      </w:r>
      <w:r w:rsidRPr="000A230B">
        <w:rPr>
          <w:sz w:val="22"/>
          <w:szCs w:val="22"/>
          <w:lang w:val="hu-HU"/>
        </w:rPr>
        <w:t>.2. pontja tartalmazza.</w:t>
      </w:r>
    </w:p>
    <w:p w:rsidR="00766326" w:rsidRPr="000A230B" w:rsidRDefault="00766326" w:rsidP="00600E0E">
      <w:pPr>
        <w:spacing w:after="200" w:line="288" w:lineRule="auto"/>
        <w:ind w:left="567"/>
        <w:jc w:val="both"/>
        <w:rPr>
          <w:sz w:val="22"/>
          <w:szCs w:val="22"/>
          <w:lang w:val="hu-HU"/>
        </w:rPr>
      </w:pPr>
      <w:r w:rsidRPr="000A230B">
        <w:rPr>
          <w:sz w:val="22"/>
          <w:szCs w:val="22"/>
          <w:lang w:val="hu-HU"/>
        </w:rPr>
        <w:t xml:space="preserve">A Jogosult Szolgáltató a Hálózati Szerződés hatálya alatt folyamatosan köteles a jelen INRUO alapján igénybevett szolgáltatásokra ráépülő nagykereskedelmi továbbértékesítését igénybe vevő harmadik </w:t>
      </w:r>
      <w:r>
        <w:rPr>
          <w:sz w:val="22"/>
          <w:szCs w:val="22"/>
          <w:lang w:val="hu-HU"/>
        </w:rPr>
        <w:t>Fél</w:t>
      </w:r>
      <w:r w:rsidRPr="000A230B">
        <w:rPr>
          <w:sz w:val="22"/>
          <w:szCs w:val="22"/>
          <w:lang w:val="hu-HU"/>
        </w:rPr>
        <w:t xml:space="preserve"> társszolgáltatók adataiban (cégnév, székhely cím, cégjegyzékszám) bekövetkezett változásokról a Kötelezett Szolgáltatót írásban tájékoztatni.</w:t>
      </w:r>
    </w:p>
    <w:p w:rsidR="00766326" w:rsidRPr="000A230B" w:rsidRDefault="00766326" w:rsidP="00627CAC">
      <w:pPr>
        <w:pStyle w:val="Cmsor2"/>
        <w:numPr>
          <w:ilvl w:val="1"/>
          <w:numId w:val="14"/>
        </w:numPr>
        <w:rPr>
          <w:lang w:val="hu-HU"/>
        </w:rPr>
      </w:pPr>
      <w:r w:rsidRPr="000A230B">
        <w:rPr>
          <w:lang w:val="hu-HU"/>
        </w:rPr>
        <w:t>Közvetített szolgáltatás</w:t>
      </w:r>
    </w:p>
    <w:p w:rsidR="00766326" w:rsidRPr="000A230B" w:rsidRDefault="00766326" w:rsidP="00600E0E">
      <w:pPr>
        <w:spacing w:after="200" w:line="288" w:lineRule="auto"/>
        <w:ind w:left="567"/>
        <w:jc w:val="both"/>
        <w:rPr>
          <w:sz w:val="22"/>
          <w:szCs w:val="22"/>
          <w:lang w:val="hu-HU"/>
        </w:rPr>
      </w:pPr>
      <w:r w:rsidRPr="000A230B">
        <w:rPr>
          <w:sz w:val="22"/>
          <w:szCs w:val="22"/>
          <w:lang w:val="hu-HU"/>
        </w:rPr>
        <w:t>A Hálózati Szerződés alapján a Kötelezett Szolgáltató által nyújtott INRUO alapú nagykereskedelmi szolgáltatásokat a Jogosult Szolgáltató saját nevében, de más javára veszi igénybe, melyet közvetített szolgáltatásként – részben vagy egészben – továbbértékesít saját Előfizetői és/vagy az Előfizetői szolgáltatást nyújtó szolgáltató, mint a Jogosult Szolgáltató szerződéses partnere részére.</w:t>
      </w:r>
    </w:p>
    <w:p w:rsidR="00766326" w:rsidRPr="000A230B" w:rsidRDefault="00766326" w:rsidP="00627CAC">
      <w:pPr>
        <w:pStyle w:val="Cmsor2"/>
        <w:numPr>
          <w:ilvl w:val="1"/>
          <w:numId w:val="14"/>
        </w:numPr>
        <w:rPr>
          <w:szCs w:val="22"/>
          <w:lang w:val="hu-HU"/>
        </w:rPr>
      </w:pPr>
      <w:r w:rsidRPr="000A230B">
        <w:rPr>
          <w:szCs w:val="22"/>
          <w:lang w:val="hu-HU"/>
        </w:rPr>
        <w:t>A Jogosult Szolgáltató kötbérfizetési kötelezettsége</w:t>
      </w:r>
    </w:p>
    <w:p w:rsidR="00766326" w:rsidRPr="000A230B" w:rsidRDefault="00766326" w:rsidP="00600E0E">
      <w:pPr>
        <w:pStyle w:val="Cmsor3"/>
        <w:numPr>
          <w:ilvl w:val="2"/>
          <w:numId w:val="14"/>
        </w:numPr>
        <w:tabs>
          <w:tab w:val="clear" w:pos="2693"/>
          <w:tab w:val="num" w:pos="1701"/>
        </w:tabs>
        <w:ind w:left="1701" w:hanging="1134"/>
        <w:rPr>
          <w:szCs w:val="22"/>
          <w:lang w:val="hu-HU"/>
        </w:rPr>
      </w:pPr>
      <w:r w:rsidRPr="000A230B">
        <w:rPr>
          <w:szCs w:val="22"/>
          <w:lang w:val="hu-HU"/>
        </w:rPr>
        <w:t xml:space="preserve">Amennyiben a Jogosult Szolgáltató a határozott időre kötött bármely Egyedi Hálózati Szerződést </w:t>
      </w:r>
      <w:r>
        <w:rPr>
          <w:szCs w:val="22"/>
          <w:lang w:val="hu-HU"/>
        </w:rPr>
        <w:t xml:space="preserve">vagy bármely Hálózati Keretszerződés hatálya alá tartozó Egyedi Szerződést (jelen pontban a továbbiakban együttesen: Egyedi Hálózati Szerződés) </w:t>
      </w:r>
      <w:r w:rsidRPr="000A230B">
        <w:rPr>
          <w:szCs w:val="22"/>
          <w:lang w:val="hu-HU"/>
        </w:rPr>
        <w:t>az abban foglalt határozott időtartam lejárta előtt egyoldalúan megszünteti, vagy a Jogosult Szolgáltató súlyos szerződésszegése miatt az Egyedi Hálózati Szerződést a lejárat előtt a Kötelezett Szolgáltató szünteti meg rendkívüli felmondással, úgy a Jogosult Szolgáltató köteles a határozott időből a megszüntetés napjától a lejárat napjáig még hátralévő hónapokra eső havi díjakat egy összegben kötbér címén a Kötelezett Szolgáltató részére a Kötelezett Szolgáltató által kiállított számla alapján megfizetni.</w:t>
      </w:r>
    </w:p>
    <w:p w:rsidR="00766326" w:rsidRPr="000A230B" w:rsidRDefault="00766326" w:rsidP="00AD193F">
      <w:pPr>
        <w:pStyle w:val="Cmsor3"/>
        <w:numPr>
          <w:ilvl w:val="2"/>
          <w:numId w:val="14"/>
        </w:numPr>
        <w:tabs>
          <w:tab w:val="clear" w:pos="2693"/>
          <w:tab w:val="num" w:pos="1701"/>
        </w:tabs>
        <w:ind w:left="1701" w:hanging="1134"/>
        <w:rPr>
          <w:lang w:val="hu-HU"/>
        </w:rPr>
      </w:pPr>
      <w:r w:rsidRPr="000A230B">
        <w:rPr>
          <w:lang w:val="hu-HU"/>
        </w:rPr>
        <w:t>Amennyiben a Jogosult Szolgáltató az előzetes jogosulti igénybejelentés alapján igényelt és a Kötelezett Szolgáltató által az újgenerációs hozzáférési hálózatfejlesztése keretében a Kötelezett Szolgáltató által létesített Többletszál-kapacitást az Egyedi Hálózatfejlesztési Szerződésben vagy a Hálózatfejlesztési Keretszerződésben megállapított megengedett maximális alsó eltérést meghaladó mértékben nem veszi át bérlet (átengedés) formájában, akkor a Jogosult Szolgáltató az alábbiak szerint kötbér fizetésére köteles a Kötelezett Szolgáltató részére:</w:t>
      </w:r>
    </w:p>
    <w:p w:rsidR="00766326" w:rsidRPr="000A230B" w:rsidRDefault="00766326" w:rsidP="00AD193F">
      <w:pPr>
        <w:spacing w:after="200" w:line="288" w:lineRule="auto"/>
        <w:ind w:left="1701"/>
        <w:jc w:val="both"/>
        <w:rPr>
          <w:sz w:val="22"/>
          <w:szCs w:val="22"/>
          <w:lang w:val="hu-HU"/>
        </w:rPr>
      </w:pPr>
      <w:r w:rsidRPr="000A230B">
        <w:rPr>
          <w:sz w:val="22"/>
          <w:szCs w:val="22"/>
          <w:lang w:val="hu-HU"/>
        </w:rPr>
        <w:lastRenderedPageBreak/>
        <w:t xml:space="preserve">A Jogosult Szolgáltató köteles a Hálózatfejlesztési Keretszerződésben vagy az Egyedi Hálózatfejlesztési Szerződésben megállapított megengedett maximális alsó eltérést meghaladó mértékben bérlet (átengedés) formájában át nem vett Többletszál-kapacitás után a Kötelezett Szolgáltató által megvalósított újgenerációs hozzáférési hálózatfejlesztés teljes beruházási költségének az át nem vett Többletszál-kapacitásra eső arányos költséghányadát egy összegben kötbér címén a Kötelezett Szolgáltató részére a Kötelezett Szolgáltató által kiállított számla alapján megfizetni. </w:t>
      </w:r>
    </w:p>
    <w:p w:rsidR="00766326" w:rsidRDefault="00766326" w:rsidP="00AD193F">
      <w:pPr>
        <w:pStyle w:val="Cmsor3"/>
        <w:numPr>
          <w:ilvl w:val="2"/>
          <w:numId w:val="14"/>
        </w:numPr>
        <w:tabs>
          <w:tab w:val="clear" w:pos="2693"/>
          <w:tab w:val="num" w:pos="1701"/>
        </w:tabs>
        <w:ind w:left="1701" w:hanging="1134"/>
        <w:rPr>
          <w:szCs w:val="22"/>
          <w:lang w:val="hu-HU"/>
        </w:rPr>
      </w:pPr>
      <w:r w:rsidRPr="000A230B">
        <w:rPr>
          <w:szCs w:val="22"/>
          <w:lang w:val="hu-HU"/>
        </w:rPr>
        <w:t xml:space="preserve">A Kötelezett Szolgáltatónak jogában áll a kötbért meghaladó kárait a Jogosult Szolgáltatóval szemben érvényesíteni. </w:t>
      </w:r>
    </w:p>
    <w:p w:rsidR="00766326" w:rsidRPr="007A5F97" w:rsidRDefault="00766326" w:rsidP="007A5F97">
      <w:pPr>
        <w:pStyle w:val="Cmsor3"/>
        <w:numPr>
          <w:ilvl w:val="2"/>
          <w:numId w:val="14"/>
        </w:numPr>
        <w:tabs>
          <w:tab w:val="clear" w:pos="2693"/>
          <w:tab w:val="num" w:pos="1701"/>
        </w:tabs>
        <w:ind w:left="1701" w:hanging="1134"/>
        <w:rPr>
          <w:szCs w:val="22"/>
          <w:lang w:val="hu-HU"/>
        </w:rPr>
      </w:pPr>
      <w:r w:rsidRPr="007A5F97">
        <w:rPr>
          <w:szCs w:val="22"/>
          <w:lang w:val="hu-HU"/>
        </w:rPr>
        <w:t>6.12.4.</w:t>
      </w:r>
      <w:r w:rsidRPr="007A5F97">
        <w:rPr>
          <w:szCs w:val="22"/>
          <w:lang w:val="hu-HU"/>
        </w:rPr>
        <w:tab/>
        <w:t>A Jogosult Szolgáltató a késedelmes, illetve hibás teljesítés miatti jogos kötbért a Kötelezett Szolgáltató írásbeli bejelentése alapján téríti meg (kötbérlevél). A kötbérigény bejelentésének kézhezvételét követő legkésőbb 30 napon belül a Jogosult Szolgáltató a kötbérigény jogosságát megvizsgálja. Amennyiben a Jogosult Szolgáltató jogosnak találja a kötbérigényt, úgy ezt a vizsgálatra nyitva álló határidő utolsó napjáig írásban visszaigazolja az Igénybevevőnek. A Jogosult Szolgáltató kötbérszámla ellenében a számla kézhezvételétől számított 15 napos fizetési határidőn belül megfizeti a Kötelezett Szolgáltató részére</w:t>
      </w:r>
      <w:r>
        <w:rPr>
          <w:szCs w:val="22"/>
          <w:lang w:val="hu-HU"/>
        </w:rPr>
        <w:t>.</w:t>
      </w:r>
    </w:p>
    <w:p w:rsidR="00766326" w:rsidRPr="000A230B" w:rsidRDefault="00766326" w:rsidP="00627CAC">
      <w:pPr>
        <w:pStyle w:val="Cmsor1"/>
        <w:numPr>
          <w:ilvl w:val="0"/>
          <w:numId w:val="14"/>
        </w:numPr>
        <w:rPr>
          <w:sz w:val="22"/>
          <w:szCs w:val="22"/>
          <w:lang w:val="hu-HU"/>
        </w:rPr>
      </w:pPr>
      <w:bookmarkStart w:id="46" w:name="_Toc297538718"/>
      <w:bookmarkStart w:id="47" w:name="_Toc297538719"/>
      <w:bookmarkStart w:id="48" w:name="_Toc536354476"/>
      <w:bookmarkEnd w:id="46"/>
      <w:bookmarkEnd w:id="47"/>
      <w:r w:rsidRPr="000A230B">
        <w:rPr>
          <w:sz w:val="22"/>
          <w:szCs w:val="22"/>
          <w:lang w:val="hu-HU"/>
        </w:rPr>
        <w:tab/>
      </w:r>
      <w:bookmarkStart w:id="49" w:name="_Toc311020203"/>
      <w:r w:rsidRPr="000A230B">
        <w:rPr>
          <w:sz w:val="22"/>
          <w:szCs w:val="22"/>
          <w:lang w:val="hu-HU"/>
        </w:rPr>
        <w:t>A Kötelezett Szolgáltató jogai és kötelezettségei</w:t>
      </w:r>
      <w:bookmarkEnd w:id="48"/>
      <w:bookmarkEnd w:id="49"/>
    </w:p>
    <w:p w:rsidR="00766326" w:rsidRPr="000A230B" w:rsidRDefault="00766326" w:rsidP="00627CAC">
      <w:pPr>
        <w:pStyle w:val="Cmsor2"/>
        <w:numPr>
          <w:ilvl w:val="1"/>
          <w:numId w:val="14"/>
        </w:numPr>
        <w:rPr>
          <w:lang w:val="hu-HU"/>
        </w:rPr>
      </w:pPr>
      <w:r w:rsidRPr="000A230B">
        <w:rPr>
          <w:lang w:val="hu-HU"/>
        </w:rPr>
        <w:t>Hálózati szolgáltatások nyújtása</w:t>
      </w:r>
    </w:p>
    <w:p w:rsidR="00766326" w:rsidRPr="000A230B" w:rsidRDefault="00766326" w:rsidP="00AD193F">
      <w:pPr>
        <w:pStyle w:val="Szvegtrzsbehzssal3"/>
        <w:ind w:left="567"/>
        <w:rPr>
          <w:szCs w:val="22"/>
        </w:rPr>
      </w:pPr>
      <w:r w:rsidRPr="000A230B">
        <w:rPr>
          <w:szCs w:val="22"/>
        </w:rPr>
        <w:t xml:space="preserve">A Kötelezett Szolgáltató kizárólag a mindenkor meglévő, olyan, a Kötelezett Szolgáltató tulajdonában lévő (i) </w:t>
      </w:r>
      <w:r>
        <w:rPr>
          <w:szCs w:val="22"/>
        </w:rPr>
        <w:t>Réz Érpáras Helyi</w:t>
      </w:r>
      <w:r w:rsidRPr="000A230B">
        <w:rPr>
          <w:szCs w:val="22"/>
        </w:rPr>
        <w:t xml:space="preserve"> Hurok (Alhurok) vagy Újgenerációs Hozzáférési Hálózat Előfizetői Szakaszának illetve Újgenerációs Hozzáférési Huroknak az átengedésére kötelezett </w:t>
      </w:r>
      <w:r>
        <w:rPr>
          <w:szCs w:val="22"/>
        </w:rPr>
        <w:t>a jelen INRUO</w:t>
      </w:r>
      <w:r w:rsidRPr="000A230B">
        <w:rPr>
          <w:szCs w:val="22"/>
        </w:rPr>
        <w:t xml:space="preserve"> feltételei szerint, amelyre vonatkozóan egy Előfizető a Kötelezett Szolgáltatóval megkötött hatályos Előfizetői Szerződéssel rendelkezik vagy (ii) ami Használaton Kívüli </w:t>
      </w:r>
      <w:r>
        <w:rPr>
          <w:szCs w:val="22"/>
        </w:rPr>
        <w:t>Réz Érpáras Helyi</w:t>
      </w:r>
      <w:r w:rsidRPr="000A230B">
        <w:rPr>
          <w:szCs w:val="22"/>
        </w:rPr>
        <w:t xml:space="preserve"> Hurok (Alhurok) vagy Használaton kívüli, Újgenerációs Hozzáférési Hálózat Előfizetői Szakaszának kialakítása céljából telepített kábel.</w:t>
      </w:r>
      <w:r>
        <w:rPr>
          <w:szCs w:val="22"/>
        </w:rPr>
        <w:t xml:space="preserve"> A Kötelezett Szolgáltató köteles továbbá a jelen INRUO feltételei szerint (iii) Többletszál telepítésére és átengedésére, előfizetői hozzáférési hálózati szakasz kiépítése céljából, (iv) Kábelhely Megosztására és Sötétszál Átengedésére, (v) Felhordó Hálózati szolgáltatások biztosítására, (vi) a jelen INRUO-ban meghatározott Kiegészítő Szolgáltatások nyújtására, (vii) helymegosztásra valamint (viii) Közeli Bitfolyam hozzáférés biztosítására. </w:t>
      </w:r>
    </w:p>
    <w:p w:rsidR="00766326" w:rsidRDefault="00766326" w:rsidP="00AD193F">
      <w:pPr>
        <w:pStyle w:val="Szvegtrzsbehzssal3"/>
        <w:ind w:left="567"/>
        <w:rPr>
          <w:szCs w:val="22"/>
        </w:rPr>
      </w:pPr>
      <w:r w:rsidRPr="000A230B">
        <w:rPr>
          <w:szCs w:val="22"/>
        </w:rPr>
        <w:t>A Kötelezett Szolgáltató Hálózati Szerződés alapján egyszeri, havi és forgalmi díj megfizetése ellenében a Hálózati Szerződésben foglalt hálózati alapszolgáltatások és az azt elősegítő kiegészítő illetve egyéb szolgáltatások nyújtását vállalja a jóváhagyott INRUO-ban illetve a Hálózati Szerződésben meghatározott feltételek szerint.</w:t>
      </w:r>
    </w:p>
    <w:p w:rsidR="00766326" w:rsidRPr="000A230B" w:rsidRDefault="00766326" w:rsidP="00627CAC">
      <w:pPr>
        <w:pStyle w:val="Cmsor2"/>
        <w:numPr>
          <w:ilvl w:val="1"/>
          <w:numId w:val="14"/>
        </w:numPr>
        <w:rPr>
          <w:lang w:val="hu-HU"/>
        </w:rPr>
      </w:pPr>
      <w:r w:rsidRPr="000A230B">
        <w:rPr>
          <w:lang w:val="hu-HU"/>
        </w:rPr>
        <w:t>Felelősség kizárás</w:t>
      </w:r>
    </w:p>
    <w:p w:rsidR="00766326" w:rsidRPr="000A230B" w:rsidRDefault="00766326" w:rsidP="007A4FD8">
      <w:pPr>
        <w:pStyle w:val="Szvegtrzsbehzssal3"/>
        <w:ind w:left="567"/>
        <w:rPr>
          <w:szCs w:val="22"/>
        </w:rPr>
      </w:pPr>
      <w:r w:rsidRPr="000A230B">
        <w:rPr>
          <w:szCs w:val="22"/>
        </w:rPr>
        <w:t xml:space="preserve">A Kötelezett Szolgáltató a Jogosult Szolgáltató vagy az Előfizetői szolgáltatást Nyújtó Szolgáltató és az Előfizető közötti Előfizetői Szerződésben, valamint a Jogosult Szolgáltató és az Előfizetői Szolgáltatást Nyújtó Szolgáltató közötti nagykereskedelmi szerződésben </w:t>
      </w:r>
      <w:r w:rsidRPr="000A230B">
        <w:rPr>
          <w:szCs w:val="22"/>
        </w:rPr>
        <w:lastRenderedPageBreak/>
        <w:t>foglaltakért semmilyen felelősséget nem vállal. A Kötelezett Szolgáltató a hálózatán továbbított adatok tartalmáért semmilyen felelősséget nem vállal.</w:t>
      </w:r>
    </w:p>
    <w:p w:rsidR="00766326" w:rsidRPr="000A230B" w:rsidRDefault="00766326" w:rsidP="007A4FD8">
      <w:pPr>
        <w:pStyle w:val="Szvegtrzsbehzssal3"/>
        <w:ind w:left="567"/>
        <w:rPr>
          <w:szCs w:val="22"/>
        </w:rPr>
      </w:pPr>
      <w:r w:rsidRPr="000A230B">
        <w:rPr>
          <w:szCs w:val="22"/>
        </w:rPr>
        <w:t xml:space="preserve">A Kötelezett Szolgáltató a Jogosult Szolgáltató vagy az Előfizetői Szolgáltatást Nyújtó Szolgáltató Előfizetői részére nem tart fenn ügyfélszolgálatot, nem végez hibaelhárítást, karbantartási munkákat, számlázást, nem kezel számlapanaszokat és reklamációkat. </w:t>
      </w:r>
    </w:p>
    <w:p w:rsidR="00766326" w:rsidRPr="000A230B" w:rsidRDefault="00766326" w:rsidP="007A4FD8">
      <w:pPr>
        <w:spacing w:after="200" w:line="288" w:lineRule="auto"/>
        <w:ind w:left="567"/>
        <w:jc w:val="both"/>
        <w:rPr>
          <w:lang w:val="hu-HU"/>
        </w:rPr>
      </w:pPr>
      <w:r w:rsidRPr="000A230B">
        <w:rPr>
          <w:sz w:val="22"/>
          <w:szCs w:val="22"/>
          <w:lang w:val="hu-HU"/>
        </w:rPr>
        <w:t>A Kötelezett Szolgáltató kizár a Jogosult Szolgáltató vagy az Előfizetői Szolgáltatást Nyújtó Szolgáltató által nyújtott szolgáltatással, alkalmazott eszközökkel, berendezésekkel kapcsolatos minden felelősséget.</w:t>
      </w:r>
    </w:p>
    <w:p w:rsidR="00766326" w:rsidRPr="000A230B" w:rsidRDefault="00766326" w:rsidP="00627CAC">
      <w:pPr>
        <w:pStyle w:val="Cmsor2"/>
        <w:numPr>
          <w:ilvl w:val="1"/>
          <w:numId w:val="14"/>
        </w:numPr>
        <w:rPr>
          <w:lang w:val="hu-HU"/>
        </w:rPr>
      </w:pPr>
      <w:r w:rsidRPr="000A230B">
        <w:rPr>
          <w:lang w:val="hu-HU"/>
        </w:rPr>
        <w:t>A bankgarancia lehívása</w:t>
      </w:r>
    </w:p>
    <w:p w:rsidR="00766326" w:rsidRPr="000A230B" w:rsidRDefault="00766326" w:rsidP="007A4FD8">
      <w:pPr>
        <w:pStyle w:val="Cmsor3"/>
        <w:numPr>
          <w:ilvl w:val="0"/>
          <w:numId w:val="0"/>
        </w:numPr>
        <w:ind w:left="567"/>
        <w:rPr>
          <w:szCs w:val="22"/>
          <w:lang w:val="hu-HU"/>
        </w:rPr>
      </w:pPr>
      <w:r w:rsidRPr="000A230B">
        <w:rPr>
          <w:szCs w:val="22"/>
          <w:lang w:val="hu-HU"/>
        </w:rPr>
        <w:t>Amennyiben a Jogosult Szolgáltató a Hálózati Szerződésből eredő bármely számla fizetési kötelezettségének nem tesz eleget, azaz a fizetendő díj vagy kötbér összegét a számlán feltüntetett határidőre a Kötelezett Szolgáltató részére nem fizeti meg, úgy a Kötelezett Szolgáltató jogosult az esedékes számla tartozás összegét késedelmi kamataival együtt a bankgaranciából lehívni, felszólított és sikertelen eredménnyel zárult nemfizetés esetében, akként, hogy a Kötelezett Szolgáltató által a bankgarancia érvényesítésére irányuló lehívás előtt egy utolsó, legalább 5 munkanapos teljesítési póthatáridőt tartalmazó írásbeli felszólítást küld a Jogosult Szolgáltatónak.</w:t>
      </w:r>
    </w:p>
    <w:p w:rsidR="00766326" w:rsidRPr="000A230B" w:rsidRDefault="00766326" w:rsidP="007A4FD8">
      <w:pPr>
        <w:pStyle w:val="Cmsor3"/>
        <w:numPr>
          <w:ilvl w:val="0"/>
          <w:numId w:val="0"/>
        </w:numPr>
        <w:ind w:left="567"/>
        <w:rPr>
          <w:szCs w:val="22"/>
          <w:lang w:val="hu-HU"/>
        </w:rPr>
      </w:pPr>
      <w:r w:rsidRPr="000A230B">
        <w:rPr>
          <w:lang w:val="hu-HU"/>
        </w:rPr>
        <w:t>T</w:t>
      </w:r>
      <w:r w:rsidRPr="000A230B">
        <w:rPr>
          <w:szCs w:val="22"/>
          <w:lang w:val="hu-HU"/>
        </w:rPr>
        <w:t>ovábbá a Hálózati Szerződés lejárta, felmondása esetén akkor, ha a fizetési határidő leteltét követően a Kötelezett Szolgáltató egy utolsó, legalább 5 munkanapos teljesítési póthatáridőt tartalmazó írásbeli felszólítást küld Jogosult Szolgáltatónak és a Jogosult Szolgáltató a fizetési kötelezettségének a póthatáridő leteltét követően sem tett eleget.</w:t>
      </w:r>
    </w:p>
    <w:p w:rsidR="00766326" w:rsidRPr="000A230B" w:rsidRDefault="00766326" w:rsidP="00627CAC">
      <w:pPr>
        <w:pStyle w:val="Cmsor2"/>
        <w:numPr>
          <w:ilvl w:val="1"/>
          <w:numId w:val="14"/>
        </w:numPr>
        <w:rPr>
          <w:lang w:val="hu-HU"/>
        </w:rPr>
      </w:pPr>
      <w:r w:rsidRPr="000A230B">
        <w:rPr>
          <w:lang w:val="hu-HU"/>
        </w:rPr>
        <w:t>Ellenőrzési jogosultság</w:t>
      </w:r>
    </w:p>
    <w:p w:rsidR="00766326" w:rsidRPr="000A230B" w:rsidRDefault="00766326" w:rsidP="007A4FD8">
      <w:pPr>
        <w:pStyle w:val="Szvegtrzs2"/>
        <w:ind w:left="567"/>
        <w:rPr>
          <w:szCs w:val="22"/>
          <w:lang w:val="hu-HU"/>
        </w:rPr>
      </w:pPr>
      <w:r w:rsidRPr="000A230B">
        <w:rPr>
          <w:szCs w:val="22"/>
          <w:lang w:val="hu-HU"/>
        </w:rPr>
        <w:t xml:space="preserve">Kötelezett Szolgáltató jogosult </w:t>
      </w:r>
      <w:r>
        <w:rPr>
          <w:szCs w:val="22"/>
          <w:lang w:val="hu-HU"/>
        </w:rPr>
        <w:t>a jelen INRUO</w:t>
      </w:r>
      <w:r w:rsidRPr="000A230B">
        <w:rPr>
          <w:szCs w:val="22"/>
          <w:lang w:val="hu-HU"/>
        </w:rPr>
        <w:t xml:space="preserve"> valamennyi feltételének teljesülését a Hálózati Szerződés hatálya alatt bármikor ellenőrizni.</w:t>
      </w:r>
    </w:p>
    <w:p w:rsidR="00766326" w:rsidRPr="000A230B" w:rsidRDefault="00766326" w:rsidP="00627CAC">
      <w:pPr>
        <w:pStyle w:val="Cmsor2"/>
        <w:numPr>
          <w:ilvl w:val="1"/>
          <w:numId w:val="14"/>
        </w:numPr>
        <w:rPr>
          <w:lang w:val="hu-HU"/>
        </w:rPr>
      </w:pPr>
      <w:r w:rsidRPr="000A230B">
        <w:rPr>
          <w:lang w:val="hu-HU"/>
        </w:rPr>
        <w:t>A Kötelezett Szolgáltató által végzett eszközvizsgálatok</w:t>
      </w:r>
    </w:p>
    <w:p w:rsidR="00766326" w:rsidRPr="000A230B" w:rsidRDefault="00766326" w:rsidP="007A4FD8">
      <w:pPr>
        <w:pStyle w:val="Szvegtrzs2"/>
        <w:ind w:left="567"/>
        <w:rPr>
          <w:szCs w:val="22"/>
          <w:lang w:val="hu-HU"/>
        </w:rPr>
      </w:pPr>
      <w:r w:rsidRPr="000A230B">
        <w:rPr>
          <w:szCs w:val="22"/>
          <w:lang w:val="hu-HU"/>
        </w:rPr>
        <w:t xml:space="preserve">A Kötelezett Szolgáltató jelen INRUO 6. </w:t>
      </w:r>
      <w:r>
        <w:rPr>
          <w:szCs w:val="22"/>
          <w:lang w:val="hu-HU"/>
        </w:rPr>
        <w:t>sz.</w:t>
      </w:r>
      <w:r w:rsidRPr="000A230B">
        <w:rPr>
          <w:szCs w:val="22"/>
          <w:lang w:val="hu-HU"/>
        </w:rPr>
        <w:t xml:space="preserve"> mellékletében hozza nyilvánosságra azokat a vizsgálati feltételeket és módszereket, amelyeket saját maga az általa végzett eszközvizsgálatok során alkalmaz.</w:t>
      </w:r>
    </w:p>
    <w:p w:rsidR="00766326" w:rsidRPr="000A230B" w:rsidRDefault="00766326" w:rsidP="007A4FD8">
      <w:pPr>
        <w:pStyle w:val="Szvegtrzs2"/>
        <w:ind w:left="567"/>
        <w:rPr>
          <w:szCs w:val="22"/>
          <w:lang w:val="hu-HU"/>
        </w:rPr>
      </w:pPr>
      <w:r w:rsidRPr="000A230B">
        <w:rPr>
          <w:szCs w:val="22"/>
          <w:lang w:val="hu-HU"/>
        </w:rPr>
        <w:t>Amennyiben a Jogosult Szolgáltató az elektronikus hírközlő eszköz vizsgálatát a Kötelezett Szolgáltató által jelen INRUO mellékletében nyilvánosságra hozott feltételeknek megfelelően elvégezte vagy elvégeztette, és erről gyártói vagy kijelölt (akkreditált) laboratóriumi tanúsítvánnyal rendelkezik, a próbavizsgálat elvégzése helyett a Jogosult Szolgáltató köteles a vonatkozó tanúsítványt a Kötelezett Szolgáltató részére bemutatni.</w:t>
      </w:r>
    </w:p>
    <w:p w:rsidR="00766326" w:rsidRPr="000A230B" w:rsidRDefault="00766326" w:rsidP="007A4FD8">
      <w:pPr>
        <w:pStyle w:val="Szvegtrzs2"/>
        <w:ind w:left="567"/>
        <w:rPr>
          <w:szCs w:val="22"/>
          <w:lang w:val="hu-HU"/>
        </w:rPr>
      </w:pPr>
      <w:r w:rsidRPr="000A230B">
        <w:rPr>
          <w:szCs w:val="22"/>
          <w:lang w:val="hu-HU"/>
        </w:rPr>
        <w:t>Amennyiben a bemutatott dokumentumok alapján az adott berendezés alkalmazható és megfelelően működik a Kötelezett hálózatában a Kötelezett Szolgáltató felveszi azt a hálózatában használható berendezések listájára.</w:t>
      </w:r>
    </w:p>
    <w:p w:rsidR="00766326" w:rsidRPr="000A230B" w:rsidRDefault="00766326" w:rsidP="007A4FD8">
      <w:pPr>
        <w:pStyle w:val="Szvegtrzs2"/>
        <w:ind w:left="567"/>
        <w:rPr>
          <w:szCs w:val="22"/>
          <w:lang w:val="hu-HU"/>
        </w:rPr>
      </w:pPr>
      <w:r w:rsidRPr="000A230B">
        <w:rPr>
          <w:szCs w:val="22"/>
          <w:lang w:val="hu-HU"/>
        </w:rPr>
        <w:t xml:space="preserve">Ha a Jogosult Szolgáltató a jelen INRUO mellékletében nyilvánosságra hozott feltételektől eltérő tartalmú vizsgálati tanúsítvánnyal rendelkezik, a Kötelezett Szolgáltató a Jogosult Szolgáltató erre vonatkozó írásbeli igénye esetén – az igény kézhezvételétől számított 10 </w:t>
      </w:r>
      <w:r w:rsidRPr="000A230B">
        <w:rPr>
          <w:szCs w:val="22"/>
          <w:lang w:val="hu-HU"/>
        </w:rPr>
        <w:lastRenderedPageBreak/>
        <w:t xml:space="preserve">munkanapon belül - elvégzi az elektronikus hírközlő eszköz próbavizsgálatát. A próbavizsgálat részletes szabályait jelen INRUO 6. </w:t>
      </w:r>
      <w:r>
        <w:rPr>
          <w:szCs w:val="22"/>
          <w:lang w:val="hu-HU"/>
        </w:rPr>
        <w:t>sz.</w:t>
      </w:r>
      <w:r w:rsidRPr="000A230B">
        <w:rPr>
          <w:szCs w:val="22"/>
          <w:lang w:val="hu-HU"/>
        </w:rPr>
        <w:t xml:space="preserve"> melléklete tartalmazza.</w:t>
      </w:r>
    </w:p>
    <w:p w:rsidR="00766326" w:rsidRPr="000A230B" w:rsidRDefault="00766326" w:rsidP="00627CAC">
      <w:pPr>
        <w:pStyle w:val="Cmsor2"/>
        <w:numPr>
          <w:ilvl w:val="1"/>
          <w:numId w:val="14"/>
        </w:numPr>
        <w:rPr>
          <w:lang w:val="hu-HU"/>
        </w:rPr>
      </w:pPr>
      <w:r w:rsidRPr="000A230B">
        <w:rPr>
          <w:lang w:val="hu-HU"/>
        </w:rPr>
        <w:t>Az átengedett vagy megosztott infrastruktúra tulajdonjoga</w:t>
      </w:r>
    </w:p>
    <w:p w:rsidR="00766326" w:rsidRPr="000A230B" w:rsidRDefault="00766326" w:rsidP="0011175D">
      <w:pPr>
        <w:pStyle w:val="Szvegtrzs2"/>
        <w:ind w:left="567"/>
        <w:rPr>
          <w:szCs w:val="22"/>
          <w:lang w:val="hu-HU"/>
        </w:rPr>
      </w:pPr>
      <w:r w:rsidRPr="000A230B">
        <w:rPr>
          <w:szCs w:val="22"/>
          <w:lang w:val="hu-HU"/>
        </w:rPr>
        <w:t>A Kötelezett Szolgáltató által a Jogosult Szolgáltató részére átengedett illetve a Jogosult Szolgáltatóval megosztott infrastruktúra tulajdonjoga a Kötelezett Szolgáltatót illeti meg. A Jogosult Szolgáltató a Kötelezett Szolgáltató jelen INRUO-ban szabályozott nagykereskedelmi szolgáltatásaink igénybevételével nem szerzi meg az átengedett illetve megosztott infrastruktúra tulajdonjogát.</w:t>
      </w:r>
    </w:p>
    <w:p w:rsidR="00766326" w:rsidRPr="000A230B" w:rsidRDefault="00766326" w:rsidP="0011175D">
      <w:pPr>
        <w:pStyle w:val="Szvegtrzs2"/>
        <w:ind w:left="567"/>
        <w:rPr>
          <w:szCs w:val="22"/>
          <w:lang w:val="hu-HU"/>
        </w:rPr>
      </w:pPr>
      <w:r w:rsidRPr="000A230B">
        <w:rPr>
          <w:szCs w:val="22"/>
          <w:lang w:val="hu-HU"/>
        </w:rPr>
        <w:t>Az átengedés / megosztás illetve a Hálózati Szerződés a Felek között nem keletkeztet közös tulajdont az átengedett / megosztott kötelezetti infrastruktúra vonatkozásában.</w:t>
      </w:r>
    </w:p>
    <w:p w:rsidR="00766326" w:rsidRPr="000A230B" w:rsidRDefault="00766326" w:rsidP="0011175D">
      <w:pPr>
        <w:pStyle w:val="Szvegtrzs2"/>
        <w:ind w:left="567"/>
        <w:rPr>
          <w:szCs w:val="22"/>
          <w:lang w:val="hu-HU"/>
        </w:rPr>
      </w:pPr>
      <w:r w:rsidRPr="000A230B">
        <w:rPr>
          <w:szCs w:val="22"/>
          <w:lang w:val="hu-HU"/>
        </w:rPr>
        <w:t xml:space="preserve">Jogosult Szolgáltatót a Hálózati Szerződés alapján részére átengedett / megosztott kötelezetti infrastruktúra fölött </w:t>
      </w:r>
      <w:r>
        <w:rPr>
          <w:szCs w:val="22"/>
          <w:lang w:val="hu-HU"/>
        </w:rPr>
        <w:t>a jelen INRUO</w:t>
      </w:r>
      <w:r w:rsidRPr="000A230B">
        <w:rPr>
          <w:szCs w:val="22"/>
          <w:lang w:val="hu-HU"/>
        </w:rPr>
        <w:t>-ban foglaltakon és a vonatkozó Hálózati Szerződésben kifejezetten megállapodottakon túl egyéb rendelkezési jog nem illeti meg.</w:t>
      </w:r>
    </w:p>
    <w:p w:rsidR="00766326" w:rsidRPr="000A230B" w:rsidRDefault="00766326" w:rsidP="00627CAC">
      <w:pPr>
        <w:pStyle w:val="Cmsor1"/>
        <w:numPr>
          <w:ilvl w:val="0"/>
          <w:numId w:val="14"/>
        </w:numPr>
        <w:rPr>
          <w:sz w:val="22"/>
          <w:szCs w:val="22"/>
          <w:lang w:val="hu-HU"/>
        </w:rPr>
      </w:pPr>
      <w:bookmarkStart w:id="50" w:name="_Toc311020204"/>
      <w:r w:rsidRPr="000A230B">
        <w:rPr>
          <w:sz w:val="22"/>
          <w:szCs w:val="22"/>
          <w:lang w:val="hu-HU"/>
        </w:rPr>
        <w:t>A Szerződések rendszere</w:t>
      </w:r>
      <w:bookmarkEnd w:id="50"/>
      <w:r w:rsidRPr="000A230B">
        <w:rPr>
          <w:sz w:val="22"/>
          <w:szCs w:val="22"/>
          <w:lang w:val="hu-HU"/>
        </w:rPr>
        <w:t xml:space="preserve"> </w:t>
      </w:r>
    </w:p>
    <w:p w:rsidR="00766326" w:rsidRPr="000A230B" w:rsidRDefault="00766326" w:rsidP="00A514F6">
      <w:pPr>
        <w:pStyle w:val="Szvegtrzs"/>
        <w:rPr>
          <w:lang w:val="hu-HU"/>
        </w:rPr>
      </w:pPr>
      <w:r w:rsidRPr="000A230B">
        <w:rPr>
          <w:lang w:val="hu-HU"/>
        </w:rPr>
        <w:t xml:space="preserve">A Jelen INRUO-ban foglalt nagykereskedelmi szolgáltatások igénybevételére </w:t>
      </w:r>
      <w:r>
        <w:rPr>
          <w:lang w:val="hu-HU"/>
        </w:rPr>
        <w:t>a jelen INRUO</w:t>
      </w:r>
      <w:r w:rsidRPr="000A230B">
        <w:rPr>
          <w:lang w:val="hu-HU"/>
        </w:rPr>
        <w:t xml:space="preserve">-ban meghatározott feltételek szerint Egyedi Hálózati Szerződés vagy Hálózati Keretszerződés köthető. Ahol jelen INRUO „Egyedi Hálózati Szerződést” vagy „Hálózati Keretszerződést” vagy „Keretszerződéshez Tartozó Egyedi Szerződést” említ, ott valamennyi alábbi egyedi illetve keretszerződés fajtára vonatkozó közös szabályokat tartalmaz. Ahol jelen INRUO „Hálózati Szerződést” említ, ott valamennyi típusú Egyedi Hálózati Szerződés és Hálózati Keretszerződés együttesen értendő. </w:t>
      </w:r>
    </w:p>
    <w:p w:rsidR="00766326" w:rsidRPr="000A230B" w:rsidRDefault="00766326" w:rsidP="00A514F6">
      <w:pPr>
        <w:pStyle w:val="Szvegtrzs"/>
        <w:rPr>
          <w:lang w:val="hu-HU"/>
        </w:rPr>
      </w:pPr>
      <w:r w:rsidRPr="000A230B">
        <w:rPr>
          <w:lang w:val="hu-HU"/>
        </w:rPr>
        <w:t>Az Egyedi Hálózati Szerződés fajtái:</w:t>
      </w:r>
    </w:p>
    <w:p w:rsidR="00766326" w:rsidRPr="000A230B" w:rsidRDefault="00766326" w:rsidP="0011175D">
      <w:pPr>
        <w:pStyle w:val="Szvegtrzs"/>
        <w:numPr>
          <w:ilvl w:val="0"/>
          <w:numId w:val="21"/>
        </w:numPr>
        <w:tabs>
          <w:tab w:val="clear" w:pos="3555"/>
          <w:tab w:val="num" w:pos="2268"/>
        </w:tabs>
        <w:ind w:left="2268" w:hanging="567"/>
        <w:rPr>
          <w:lang w:val="hu-HU"/>
        </w:rPr>
      </w:pPr>
      <w:r w:rsidRPr="000A230B">
        <w:rPr>
          <w:lang w:val="hu-HU"/>
        </w:rPr>
        <w:t xml:space="preserve">Egyedi Átengedési Hálózati Szerződés </w:t>
      </w:r>
      <w:r>
        <w:rPr>
          <w:lang w:val="hu-HU"/>
        </w:rPr>
        <w:t>Réz Érpáras Helyi</w:t>
      </w:r>
      <w:r w:rsidRPr="000A230B">
        <w:rPr>
          <w:lang w:val="hu-HU"/>
        </w:rPr>
        <w:t xml:space="preserve"> Hurok vagy Alhurok Átengedés igénybevételére</w:t>
      </w:r>
    </w:p>
    <w:p w:rsidR="00766326" w:rsidRPr="000A230B" w:rsidRDefault="00766326" w:rsidP="0011175D">
      <w:pPr>
        <w:pStyle w:val="Szvegtrzs"/>
        <w:numPr>
          <w:ilvl w:val="0"/>
          <w:numId w:val="21"/>
        </w:numPr>
        <w:tabs>
          <w:tab w:val="clear" w:pos="3555"/>
          <w:tab w:val="num" w:pos="2268"/>
        </w:tabs>
        <w:ind w:left="2268" w:hanging="567"/>
        <w:rPr>
          <w:lang w:val="hu-HU"/>
        </w:rPr>
      </w:pPr>
      <w:r w:rsidRPr="000A230B">
        <w:rPr>
          <w:lang w:val="hu-HU"/>
        </w:rPr>
        <w:t>Egyedi Átengedési Hálózati Szerződés Újgenerációs Hozzáférési Hálózat Előfizetői Szakasza illetve Újgenerációs Hozzáférési Hurok Átengedés  igénybevételére</w:t>
      </w:r>
    </w:p>
    <w:p w:rsidR="00766326" w:rsidRDefault="00766326" w:rsidP="0011175D">
      <w:pPr>
        <w:pStyle w:val="Szvegtrzs"/>
        <w:numPr>
          <w:ilvl w:val="0"/>
          <w:numId w:val="21"/>
        </w:numPr>
        <w:tabs>
          <w:tab w:val="clear" w:pos="3555"/>
          <w:tab w:val="num" w:pos="2268"/>
        </w:tabs>
        <w:ind w:left="2268" w:hanging="567"/>
        <w:rPr>
          <w:lang w:val="hu-HU"/>
        </w:rPr>
      </w:pPr>
      <w:r>
        <w:rPr>
          <w:lang w:val="hu-HU"/>
        </w:rPr>
        <w:t>Egyedi Átengedési Hálózati Szerződés Közeli Bitfolyam Hozzáférés igénybevételére</w:t>
      </w:r>
    </w:p>
    <w:p w:rsidR="00766326" w:rsidRPr="000A230B" w:rsidRDefault="00766326" w:rsidP="0011175D">
      <w:pPr>
        <w:pStyle w:val="Szvegtrzs"/>
        <w:numPr>
          <w:ilvl w:val="0"/>
          <w:numId w:val="21"/>
        </w:numPr>
        <w:tabs>
          <w:tab w:val="clear" w:pos="3555"/>
          <w:tab w:val="num" w:pos="2268"/>
        </w:tabs>
        <w:ind w:left="2268" w:hanging="567"/>
        <w:rPr>
          <w:lang w:val="hu-HU"/>
        </w:rPr>
      </w:pPr>
      <w:r w:rsidRPr="000A230B">
        <w:rPr>
          <w:lang w:val="hu-HU"/>
        </w:rPr>
        <w:t>Egyedi Hálózatfejlesztési Szerződés Többletszál Telepítés és Átengedés Igénybevételére</w:t>
      </w:r>
    </w:p>
    <w:p w:rsidR="00766326" w:rsidRPr="000A230B" w:rsidRDefault="00766326" w:rsidP="0011175D">
      <w:pPr>
        <w:pStyle w:val="Szvegtrzs"/>
        <w:numPr>
          <w:ilvl w:val="0"/>
          <w:numId w:val="21"/>
        </w:numPr>
        <w:tabs>
          <w:tab w:val="clear" w:pos="3555"/>
          <w:tab w:val="num" w:pos="2268"/>
        </w:tabs>
        <w:ind w:left="2268" w:hanging="567"/>
        <w:rPr>
          <w:lang w:val="hu-HU"/>
        </w:rPr>
      </w:pPr>
      <w:r w:rsidRPr="000A230B">
        <w:rPr>
          <w:lang w:val="hu-HU"/>
        </w:rPr>
        <w:t xml:space="preserve">Egyedi </w:t>
      </w:r>
      <w:r>
        <w:rPr>
          <w:lang w:val="hu-HU"/>
        </w:rPr>
        <w:t xml:space="preserve">Előfizetői Hozzáférési </w:t>
      </w:r>
      <w:r w:rsidRPr="000A230B">
        <w:rPr>
          <w:lang w:val="hu-HU"/>
        </w:rPr>
        <w:t>Kábelhely Megosztási Hálózati Szerződés</w:t>
      </w:r>
    </w:p>
    <w:p w:rsidR="00766326" w:rsidRPr="000A230B" w:rsidRDefault="00766326" w:rsidP="0011175D">
      <w:pPr>
        <w:pStyle w:val="Szvegtrzs"/>
        <w:numPr>
          <w:ilvl w:val="0"/>
          <w:numId w:val="21"/>
        </w:numPr>
        <w:tabs>
          <w:tab w:val="clear" w:pos="3555"/>
          <w:tab w:val="num" w:pos="2268"/>
        </w:tabs>
        <w:ind w:left="2268" w:hanging="567"/>
        <w:rPr>
          <w:lang w:val="hu-HU"/>
        </w:rPr>
      </w:pPr>
      <w:r w:rsidRPr="000A230B">
        <w:rPr>
          <w:lang w:val="hu-HU"/>
        </w:rPr>
        <w:t xml:space="preserve">Egyedi </w:t>
      </w:r>
      <w:r>
        <w:rPr>
          <w:lang w:val="hu-HU"/>
        </w:rPr>
        <w:t xml:space="preserve">Előfizetői Hozzáférési </w:t>
      </w:r>
      <w:r w:rsidRPr="000A230B">
        <w:rPr>
          <w:lang w:val="hu-HU"/>
        </w:rPr>
        <w:t>Sötétszál Átengedési Hálózati Szerződés</w:t>
      </w:r>
    </w:p>
    <w:p w:rsidR="00766326" w:rsidRPr="000A230B" w:rsidRDefault="00766326" w:rsidP="0011175D">
      <w:pPr>
        <w:pStyle w:val="Szvegtrzs"/>
        <w:numPr>
          <w:ilvl w:val="0"/>
          <w:numId w:val="21"/>
        </w:numPr>
        <w:tabs>
          <w:tab w:val="clear" w:pos="3555"/>
          <w:tab w:val="num" w:pos="2268"/>
        </w:tabs>
        <w:ind w:left="2268" w:hanging="567"/>
        <w:rPr>
          <w:lang w:val="hu-HU"/>
        </w:rPr>
      </w:pPr>
      <w:r w:rsidRPr="000A230B">
        <w:rPr>
          <w:lang w:val="hu-HU"/>
        </w:rPr>
        <w:t>Egyedi Hálózati Szerződés Felhordó Hálózati Szolgáltatások Igénybevételére</w:t>
      </w:r>
    </w:p>
    <w:p w:rsidR="00766326" w:rsidRPr="000A230B" w:rsidRDefault="00766326" w:rsidP="001F1195">
      <w:pPr>
        <w:pStyle w:val="Szvegtrzs"/>
        <w:rPr>
          <w:lang w:val="hu-HU"/>
        </w:rPr>
      </w:pPr>
      <w:r w:rsidRPr="000A230B">
        <w:rPr>
          <w:lang w:val="hu-HU"/>
        </w:rPr>
        <w:t>A Hálózati Keretszerződés fajtái:</w:t>
      </w:r>
    </w:p>
    <w:p w:rsidR="00766326" w:rsidRPr="000A230B" w:rsidRDefault="00766326" w:rsidP="0011175D">
      <w:pPr>
        <w:pStyle w:val="Szvegtrzs"/>
        <w:numPr>
          <w:ilvl w:val="0"/>
          <w:numId w:val="21"/>
        </w:numPr>
        <w:tabs>
          <w:tab w:val="clear" w:pos="3555"/>
          <w:tab w:val="num" w:pos="2268"/>
        </w:tabs>
        <w:ind w:left="2268" w:hanging="567"/>
        <w:rPr>
          <w:lang w:val="hu-HU"/>
        </w:rPr>
      </w:pPr>
      <w:r w:rsidRPr="000A230B">
        <w:rPr>
          <w:lang w:val="hu-HU"/>
        </w:rPr>
        <w:lastRenderedPageBreak/>
        <w:t xml:space="preserve">Átengedési Hálózati Keretszerződés </w:t>
      </w:r>
      <w:r>
        <w:rPr>
          <w:lang w:val="hu-HU"/>
        </w:rPr>
        <w:t>Réz Érpáras Helyi</w:t>
      </w:r>
      <w:r w:rsidRPr="000A230B">
        <w:rPr>
          <w:lang w:val="hu-HU"/>
        </w:rPr>
        <w:t xml:space="preserve"> Hurok vagy Alhurok átengedés igénybevételére</w:t>
      </w:r>
    </w:p>
    <w:p w:rsidR="00766326" w:rsidRPr="000A230B" w:rsidRDefault="00766326" w:rsidP="0011175D">
      <w:pPr>
        <w:pStyle w:val="Szvegtrzs"/>
        <w:numPr>
          <w:ilvl w:val="0"/>
          <w:numId w:val="21"/>
        </w:numPr>
        <w:tabs>
          <w:tab w:val="clear" w:pos="3555"/>
          <w:tab w:val="num" w:pos="2268"/>
        </w:tabs>
        <w:ind w:left="2268" w:hanging="567"/>
        <w:rPr>
          <w:lang w:val="hu-HU"/>
        </w:rPr>
      </w:pPr>
      <w:r w:rsidRPr="000A230B">
        <w:rPr>
          <w:lang w:val="hu-HU"/>
        </w:rPr>
        <w:t>Átengedési Hálózati Keretszerződés Újgenerációs Hozzáférési Hálózat Előfizetői szakasza illetve Újgenerációs Hozzáférési Hurok Átengedés  igénybevételére</w:t>
      </w:r>
    </w:p>
    <w:p w:rsidR="00766326" w:rsidRDefault="00766326" w:rsidP="0011175D">
      <w:pPr>
        <w:pStyle w:val="Szvegtrzs"/>
        <w:numPr>
          <w:ilvl w:val="0"/>
          <w:numId w:val="21"/>
        </w:numPr>
        <w:tabs>
          <w:tab w:val="clear" w:pos="3555"/>
          <w:tab w:val="num" w:pos="2268"/>
        </w:tabs>
        <w:ind w:left="2268" w:hanging="567"/>
        <w:rPr>
          <w:lang w:val="hu-HU"/>
        </w:rPr>
      </w:pPr>
      <w:r>
        <w:rPr>
          <w:lang w:val="hu-HU"/>
        </w:rPr>
        <w:t>Átengedési Hálózati Keretszerződés Közeli Bitfolyam Hozzáférés igénybevételére</w:t>
      </w:r>
    </w:p>
    <w:p w:rsidR="00766326" w:rsidRPr="000A230B" w:rsidRDefault="00766326" w:rsidP="0011175D">
      <w:pPr>
        <w:pStyle w:val="Szvegtrzs"/>
        <w:numPr>
          <w:ilvl w:val="0"/>
          <w:numId w:val="21"/>
        </w:numPr>
        <w:tabs>
          <w:tab w:val="clear" w:pos="3555"/>
          <w:tab w:val="num" w:pos="2268"/>
        </w:tabs>
        <w:ind w:left="2268" w:hanging="567"/>
        <w:rPr>
          <w:lang w:val="hu-HU"/>
        </w:rPr>
      </w:pPr>
      <w:r w:rsidRPr="000A230B">
        <w:rPr>
          <w:lang w:val="hu-HU"/>
        </w:rPr>
        <w:t>Hálózatfejlesztési Keretszerződés Többletszál Telepítés és Átengedés igénybevételére</w:t>
      </w:r>
    </w:p>
    <w:p w:rsidR="00766326" w:rsidRPr="000A230B" w:rsidRDefault="00766326" w:rsidP="00547519">
      <w:pPr>
        <w:pStyle w:val="Szvegtrzs"/>
        <w:rPr>
          <w:lang w:val="hu-HU"/>
        </w:rPr>
      </w:pPr>
      <w:r w:rsidRPr="000A230B">
        <w:rPr>
          <w:lang w:val="hu-HU"/>
        </w:rPr>
        <w:t>A Hálózati Keretszerződések elválaszthatatlan részét képezik a Hálózati Keretszerződés hatálya alatt kötött Keretszerződéshez Tartozó Egyedi Szerződések.</w:t>
      </w:r>
    </w:p>
    <w:p w:rsidR="00766326" w:rsidRPr="000A230B" w:rsidRDefault="00766326" w:rsidP="00627CAC">
      <w:pPr>
        <w:pStyle w:val="Cmsor2"/>
        <w:numPr>
          <w:ilvl w:val="1"/>
          <w:numId w:val="14"/>
        </w:numPr>
        <w:rPr>
          <w:lang w:val="hu-HU"/>
        </w:rPr>
      </w:pPr>
      <w:r w:rsidRPr="000A230B">
        <w:rPr>
          <w:lang w:val="hu-HU"/>
        </w:rPr>
        <w:t>Egyedi Hálózati Szerződés</w:t>
      </w:r>
    </w:p>
    <w:p w:rsidR="00766326" w:rsidRPr="000A230B" w:rsidRDefault="00766326" w:rsidP="0011175D">
      <w:pPr>
        <w:pStyle w:val="Szvegtrzs2"/>
        <w:ind w:left="567"/>
        <w:rPr>
          <w:lang w:val="hu-HU"/>
        </w:rPr>
      </w:pPr>
      <w:r w:rsidRPr="000A230B">
        <w:rPr>
          <w:lang w:val="hu-HU"/>
        </w:rPr>
        <w:t>Az Egyedi Hálózati Szerződés keretében egy Hálózati Hozzáférési Pontra vonatkozó:</w:t>
      </w:r>
    </w:p>
    <w:p w:rsidR="00766326" w:rsidRPr="000A230B" w:rsidRDefault="00766326" w:rsidP="00FC3ADF">
      <w:pPr>
        <w:pStyle w:val="Szvegtrzs2"/>
        <w:numPr>
          <w:ilvl w:val="0"/>
          <w:numId w:val="22"/>
        </w:numPr>
        <w:tabs>
          <w:tab w:val="clear" w:pos="2421"/>
          <w:tab w:val="num" w:pos="2268"/>
        </w:tabs>
        <w:ind w:left="2268" w:hanging="567"/>
        <w:rPr>
          <w:lang w:val="hu-HU"/>
        </w:rPr>
      </w:pPr>
      <w:r>
        <w:rPr>
          <w:lang w:val="hu-HU"/>
        </w:rPr>
        <w:t>Réz Érpáras Helyi</w:t>
      </w:r>
      <w:r w:rsidRPr="000A230B">
        <w:rPr>
          <w:lang w:val="hu-HU"/>
        </w:rPr>
        <w:t xml:space="preserve"> Hurok vagy Alhurok Átengedés vagy </w:t>
      </w:r>
    </w:p>
    <w:p w:rsidR="00766326" w:rsidRPr="000A230B" w:rsidRDefault="00766326" w:rsidP="00FC3ADF">
      <w:pPr>
        <w:pStyle w:val="Szvegtrzs2"/>
        <w:numPr>
          <w:ilvl w:val="0"/>
          <w:numId w:val="22"/>
        </w:numPr>
        <w:tabs>
          <w:tab w:val="clear" w:pos="2421"/>
          <w:tab w:val="num" w:pos="2268"/>
        </w:tabs>
        <w:ind w:left="2268" w:hanging="567"/>
        <w:rPr>
          <w:lang w:val="hu-HU"/>
        </w:rPr>
      </w:pPr>
      <w:r w:rsidRPr="000A230B">
        <w:rPr>
          <w:lang w:val="hu-HU"/>
        </w:rPr>
        <w:t xml:space="preserve">Újgenerációs Hozzáférési Hálózat Előfizetői </w:t>
      </w:r>
      <w:r>
        <w:rPr>
          <w:lang w:val="hu-HU"/>
        </w:rPr>
        <w:t>S</w:t>
      </w:r>
      <w:r w:rsidRPr="000A230B">
        <w:rPr>
          <w:lang w:val="hu-HU"/>
        </w:rPr>
        <w:t>zakasz illetve Újgenerációs Hozzáférési Hurok Átengedés</w:t>
      </w:r>
      <w:r>
        <w:rPr>
          <w:lang w:val="hu-HU"/>
        </w:rPr>
        <w:t xml:space="preserve"> vagy</w:t>
      </w:r>
      <w:r w:rsidRPr="000A230B">
        <w:rPr>
          <w:lang w:val="hu-HU"/>
        </w:rPr>
        <w:t xml:space="preserve">, </w:t>
      </w:r>
    </w:p>
    <w:p w:rsidR="00766326" w:rsidRDefault="00766326" w:rsidP="00FC3ADF">
      <w:pPr>
        <w:pStyle w:val="Szvegtrzs2"/>
        <w:numPr>
          <w:ilvl w:val="0"/>
          <w:numId w:val="22"/>
        </w:numPr>
        <w:tabs>
          <w:tab w:val="clear" w:pos="2421"/>
          <w:tab w:val="num" w:pos="2268"/>
        </w:tabs>
        <w:ind w:left="2268" w:hanging="567"/>
        <w:rPr>
          <w:lang w:val="hu-HU"/>
        </w:rPr>
      </w:pPr>
      <w:r w:rsidRPr="000A230B">
        <w:rPr>
          <w:lang w:val="hu-HU"/>
        </w:rPr>
        <w:t>Közeli Bitfolyam Hozzáférési Szolgáltatás</w:t>
      </w:r>
      <w:r>
        <w:rPr>
          <w:lang w:val="hu-HU"/>
        </w:rPr>
        <w:t xml:space="preserve"> vagy</w:t>
      </w:r>
      <w:r w:rsidRPr="000A230B">
        <w:rPr>
          <w:lang w:val="hu-HU"/>
        </w:rPr>
        <w:t xml:space="preserve">, </w:t>
      </w:r>
    </w:p>
    <w:p w:rsidR="00766326" w:rsidRDefault="00766326" w:rsidP="00FC3ADF">
      <w:pPr>
        <w:pStyle w:val="Szvegtrzs2"/>
        <w:numPr>
          <w:ilvl w:val="0"/>
          <w:numId w:val="22"/>
        </w:numPr>
        <w:tabs>
          <w:tab w:val="clear" w:pos="2421"/>
          <w:tab w:val="num" w:pos="2268"/>
        </w:tabs>
        <w:ind w:left="2268" w:hanging="567"/>
        <w:rPr>
          <w:lang w:val="hu-HU"/>
        </w:rPr>
      </w:pPr>
      <w:r w:rsidRPr="000A230B">
        <w:rPr>
          <w:lang w:val="hu-HU"/>
        </w:rPr>
        <w:t>a Jogosult Szolgáltató igénye esetén az alapszolgáltatáshoz kapcsolódó kiegészítő szolgáltatásként Felhordó Hálózati Szolgáltatások és további Kiegészítő Szolgáltatások</w:t>
      </w:r>
      <w:r>
        <w:rPr>
          <w:lang w:val="hu-HU"/>
        </w:rPr>
        <w:t xml:space="preserve"> vagy</w:t>
      </w:r>
    </w:p>
    <w:p w:rsidR="00766326" w:rsidRDefault="00766326" w:rsidP="00FC3ADF">
      <w:pPr>
        <w:pStyle w:val="Szvegtrzs2"/>
        <w:numPr>
          <w:ilvl w:val="0"/>
          <w:numId w:val="22"/>
        </w:numPr>
        <w:tabs>
          <w:tab w:val="clear" w:pos="2421"/>
          <w:tab w:val="num" w:pos="2268"/>
        </w:tabs>
        <w:ind w:left="2268" w:hanging="567"/>
        <w:rPr>
          <w:lang w:val="hu-HU"/>
        </w:rPr>
      </w:pPr>
      <w:r>
        <w:rPr>
          <w:lang w:val="hu-HU"/>
        </w:rPr>
        <w:t xml:space="preserve">Előfizetői Hozzáférési Kábelhely Megosztás vagy </w:t>
      </w:r>
    </w:p>
    <w:p w:rsidR="00766326" w:rsidRDefault="00766326" w:rsidP="00FC3ADF">
      <w:pPr>
        <w:pStyle w:val="Szvegtrzs2"/>
        <w:numPr>
          <w:ilvl w:val="0"/>
          <w:numId w:val="22"/>
        </w:numPr>
        <w:tabs>
          <w:tab w:val="clear" w:pos="2421"/>
          <w:tab w:val="num" w:pos="2268"/>
        </w:tabs>
        <w:ind w:left="2268" w:hanging="567"/>
        <w:rPr>
          <w:lang w:val="hu-HU"/>
        </w:rPr>
      </w:pPr>
      <w:r>
        <w:rPr>
          <w:lang w:val="hu-HU"/>
        </w:rPr>
        <w:t xml:space="preserve">Előfizetői Hozzáférési Sötétszál Átengedés vagy </w:t>
      </w:r>
    </w:p>
    <w:p w:rsidR="00766326" w:rsidRPr="000A230B" w:rsidRDefault="00766326" w:rsidP="00FC3ADF">
      <w:pPr>
        <w:pStyle w:val="Szvegtrzs2"/>
        <w:numPr>
          <w:ilvl w:val="0"/>
          <w:numId w:val="22"/>
        </w:numPr>
        <w:tabs>
          <w:tab w:val="clear" w:pos="2421"/>
          <w:tab w:val="num" w:pos="2268"/>
        </w:tabs>
        <w:ind w:left="2268" w:hanging="567"/>
        <w:rPr>
          <w:lang w:val="hu-HU"/>
        </w:rPr>
      </w:pPr>
      <w:r>
        <w:rPr>
          <w:lang w:val="hu-HU"/>
        </w:rPr>
        <w:t>Többletszál Telepítés és Átengedés</w:t>
      </w:r>
      <w:r w:rsidRPr="000A230B">
        <w:rPr>
          <w:lang w:val="hu-HU"/>
        </w:rPr>
        <w:t xml:space="preserve"> igénybevételére van lehetőség. </w:t>
      </w:r>
    </w:p>
    <w:p w:rsidR="00766326" w:rsidRPr="000A230B" w:rsidRDefault="00766326" w:rsidP="00DA2087">
      <w:pPr>
        <w:pStyle w:val="Szvegtrzs2"/>
        <w:ind w:left="567"/>
        <w:rPr>
          <w:lang w:val="hu-HU"/>
        </w:rPr>
      </w:pPr>
      <w:r w:rsidRPr="000A230B">
        <w:rPr>
          <w:lang w:val="hu-HU"/>
        </w:rPr>
        <w:t xml:space="preserve">Az Egyedi Hálózati Szerződés megkötését megelőzően minden esetben szükség van Előrejelzésre. </w:t>
      </w:r>
    </w:p>
    <w:p w:rsidR="00766326" w:rsidRPr="000A230B" w:rsidRDefault="00766326" w:rsidP="00DA2087">
      <w:pPr>
        <w:pStyle w:val="Szvegtrzs2"/>
        <w:ind w:left="567"/>
        <w:rPr>
          <w:lang w:val="hu-HU"/>
        </w:rPr>
      </w:pPr>
      <w:r w:rsidRPr="000A230B">
        <w:rPr>
          <w:lang w:val="hu-HU"/>
        </w:rPr>
        <w:t xml:space="preserve">Az Egyedi Hálózati Szerződés megkötésére irányuló Igénybejelentést az </w:t>
      </w:r>
      <w:r>
        <w:rPr>
          <w:lang w:val="hu-HU"/>
        </w:rPr>
        <w:t xml:space="preserve">INRUO törzsszöveg </w:t>
      </w:r>
      <w:r w:rsidRPr="000A230B">
        <w:rPr>
          <w:lang w:val="hu-HU"/>
        </w:rPr>
        <w:t>9. pontja szerint kell megtenni.</w:t>
      </w:r>
    </w:p>
    <w:p w:rsidR="00766326" w:rsidRPr="000A230B" w:rsidRDefault="00766326" w:rsidP="00DA2087">
      <w:pPr>
        <w:pStyle w:val="Szvegtrzs2"/>
        <w:ind w:left="567"/>
        <w:rPr>
          <w:lang w:val="hu-HU"/>
        </w:rPr>
      </w:pPr>
      <w:r w:rsidRPr="000A230B">
        <w:rPr>
          <w:lang w:val="hu-HU"/>
        </w:rPr>
        <w:t>Az Egyedi Hálózati Szerződés mintáját jelen INRUO 13. sz. melléklete tartalmazza.</w:t>
      </w:r>
    </w:p>
    <w:p w:rsidR="00766326" w:rsidRPr="000A230B" w:rsidRDefault="00766326" w:rsidP="00627CAC">
      <w:pPr>
        <w:pStyle w:val="Cmsor2"/>
        <w:numPr>
          <w:ilvl w:val="1"/>
          <w:numId w:val="14"/>
        </w:numPr>
        <w:rPr>
          <w:szCs w:val="22"/>
          <w:lang w:val="hu-HU"/>
        </w:rPr>
      </w:pPr>
      <w:r w:rsidRPr="000A230B">
        <w:rPr>
          <w:szCs w:val="22"/>
          <w:lang w:val="hu-HU"/>
        </w:rPr>
        <w:t>Átengedési Hálózati Keretszerződés</w:t>
      </w:r>
    </w:p>
    <w:p w:rsidR="00766326" w:rsidRPr="000A230B" w:rsidRDefault="00766326" w:rsidP="00DA2087">
      <w:pPr>
        <w:pStyle w:val="Cmsor3"/>
        <w:numPr>
          <w:ilvl w:val="2"/>
          <w:numId w:val="14"/>
        </w:numPr>
        <w:tabs>
          <w:tab w:val="clear" w:pos="2693"/>
          <w:tab w:val="num" w:pos="1701"/>
        </w:tabs>
        <w:ind w:left="1701" w:hanging="1134"/>
        <w:rPr>
          <w:lang w:val="hu-HU"/>
        </w:rPr>
      </w:pPr>
      <w:r w:rsidRPr="000A230B">
        <w:rPr>
          <w:lang w:val="hu-HU"/>
        </w:rPr>
        <w:t>Amennyiben a Jogosult Szolgáltató az igénybejelentésében meghatározott földrajzi területre és ezen belül meghatározott Hálózat Hozzáférési Pont(ok)ra kiterjedő hatállyal:</w:t>
      </w:r>
    </w:p>
    <w:p w:rsidR="00766326" w:rsidRPr="000A230B" w:rsidRDefault="00766326" w:rsidP="00FC3ADF">
      <w:pPr>
        <w:pStyle w:val="Cmsor4"/>
        <w:numPr>
          <w:ilvl w:val="0"/>
          <w:numId w:val="23"/>
        </w:numPr>
        <w:tabs>
          <w:tab w:val="clear" w:pos="3555"/>
          <w:tab w:val="num" w:pos="2268"/>
        </w:tabs>
        <w:ind w:left="2268" w:hanging="567"/>
        <w:rPr>
          <w:lang w:val="hu-HU"/>
        </w:rPr>
      </w:pPr>
      <w:r w:rsidRPr="000A230B">
        <w:rPr>
          <w:lang w:val="hu-HU"/>
        </w:rPr>
        <w:t xml:space="preserve">több </w:t>
      </w:r>
      <w:r>
        <w:rPr>
          <w:lang w:val="hu-HU"/>
        </w:rPr>
        <w:t>Réz Érpáras Helyi</w:t>
      </w:r>
      <w:r w:rsidRPr="000A230B">
        <w:rPr>
          <w:lang w:val="hu-HU"/>
        </w:rPr>
        <w:t xml:space="preserve"> Hurok (Alhurok) Átengedés vagy </w:t>
      </w:r>
    </w:p>
    <w:p w:rsidR="00766326" w:rsidRPr="000A230B" w:rsidRDefault="00766326" w:rsidP="00FC3ADF">
      <w:pPr>
        <w:pStyle w:val="Cmsor4"/>
        <w:numPr>
          <w:ilvl w:val="0"/>
          <w:numId w:val="23"/>
        </w:numPr>
        <w:tabs>
          <w:tab w:val="clear" w:pos="3555"/>
          <w:tab w:val="num" w:pos="2268"/>
        </w:tabs>
        <w:ind w:left="2268" w:hanging="567"/>
        <w:rPr>
          <w:lang w:val="hu-HU"/>
        </w:rPr>
      </w:pPr>
      <w:r w:rsidRPr="000A230B">
        <w:rPr>
          <w:lang w:val="hu-HU"/>
        </w:rPr>
        <w:lastRenderedPageBreak/>
        <w:t xml:space="preserve">több Újgenerációs Hozzáférési Hálózat Előfizetői Szakasz illetve Újgenerációs Hozzáférési Hurok Átengedés </w:t>
      </w:r>
      <w:r>
        <w:rPr>
          <w:lang w:val="hu-HU"/>
        </w:rPr>
        <w:t xml:space="preserve">vagy </w:t>
      </w:r>
    </w:p>
    <w:p w:rsidR="00766326" w:rsidRPr="000A230B" w:rsidRDefault="00766326" w:rsidP="00FC3ADF">
      <w:pPr>
        <w:pStyle w:val="Cmsor4"/>
        <w:numPr>
          <w:ilvl w:val="0"/>
          <w:numId w:val="23"/>
        </w:numPr>
        <w:tabs>
          <w:tab w:val="clear" w:pos="3555"/>
          <w:tab w:val="num" w:pos="2268"/>
        </w:tabs>
        <w:ind w:left="2268" w:hanging="567"/>
        <w:rPr>
          <w:lang w:val="hu-HU"/>
        </w:rPr>
      </w:pPr>
      <w:r w:rsidRPr="000A230B">
        <w:rPr>
          <w:lang w:val="hu-HU"/>
        </w:rPr>
        <w:t>több Közeli Bitfolyam Hozzáférési Szolgáltatásra vonatkozóan kíván szerződést kötni, a Kötelezett Szolgáltató a Jogosult Szolgáltató ilyen igénye esetén Átengedési Hálózati Keretszerződést köt.</w:t>
      </w:r>
    </w:p>
    <w:p w:rsidR="00766326" w:rsidRPr="000A230B" w:rsidRDefault="00766326" w:rsidP="00DA2087">
      <w:pPr>
        <w:pStyle w:val="Szvegtrzs2"/>
        <w:ind w:left="1701"/>
        <w:rPr>
          <w:lang w:val="hu-HU"/>
        </w:rPr>
      </w:pPr>
      <w:r w:rsidRPr="000A230B">
        <w:rPr>
          <w:lang w:val="hu-HU"/>
        </w:rPr>
        <w:t xml:space="preserve">Az Átengedési Hálózati Keretszerződés megkötésére irányuló Igénybejelentést az </w:t>
      </w:r>
      <w:r>
        <w:rPr>
          <w:lang w:val="hu-HU"/>
        </w:rPr>
        <w:t xml:space="preserve">INRUO törzsszöveg </w:t>
      </w:r>
      <w:r w:rsidRPr="000A230B">
        <w:rPr>
          <w:lang w:val="hu-HU"/>
        </w:rPr>
        <w:t>9. pont szerint kell megtenni.</w:t>
      </w:r>
    </w:p>
    <w:p w:rsidR="00766326" w:rsidRPr="000A230B" w:rsidRDefault="00766326" w:rsidP="00DA2087">
      <w:pPr>
        <w:pStyle w:val="Szvegtrzs2"/>
        <w:ind w:left="1701"/>
        <w:rPr>
          <w:lang w:val="hu-HU"/>
        </w:rPr>
      </w:pPr>
      <w:r w:rsidRPr="000A230B">
        <w:rPr>
          <w:lang w:val="hu-HU"/>
        </w:rPr>
        <w:t xml:space="preserve">Az Átengedési Hálózati Keretszerződés megkötését megelőzően minden esetben szükség van Előrejelzésre </w:t>
      </w:r>
      <w:r>
        <w:rPr>
          <w:lang w:val="hu-HU"/>
        </w:rPr>
        <w:t>a jelen INRUO</w:t>
      </w:r>
      <w:r w:rsidRPr="000A230B">
        <w:rPr>
          <w:lang w:val="hu-HU"/>
        </w:rPr>
        <w:t xml:space="preserve"> 3.D melléklete szerint.</w:t>
      </w:r>
    </w:p>
    <w:p w:rsidR="00766326" w:rsidRPr="000A230B" w:rsidRDefault="00766326" w:rsidP="00DA2087">
      <w:pPr>
        <w:pStyle w:val="Szvegtrzs2"/>
        <w:ind w:left="1701"/>
        <w:rPr>
          <w:lang w:val="hu-HU"/>
        </w:rPr>
      </w:pPr>
      <w:r w:rsidRPr="000A230B">
        <w:rPr>
          <w:lang w:val="hu-HU"/>
        </w:rPr>
        <w:t xml:space="preserve">Átengedési Hálózati Keretszerződés megkötésére - a Jogosult Szolgáltató igényétől függően – az alábbiakban körzetkijelölő számmal meghatározott egyes vagy valamennyi földrajzi területre és ezen belül </w:t>
      </w:r>
      <w:r>
        <w:rPr>
          <w:lang w:val="hu-HU"/>
        </w:rPr>
        <w:t>a jelen INRUO</w:t>
      </w:r>
      <w:r w:rsidRPr="000A230B">
        <w:rPr>
          <w:lang w:val="hu-HU"/>
        </w:rPr>
        <w:t xml:space="preserve"> 2. sz. mellékletében meghatározott Hálózat Hozzáférési Pont(ok)ra kiterjedő hatállyal van lehetőség, amely egyben a megkötött Átengedési Hálózati Keretszerződés területi hatálya:</w:t>
      </w:r>
    </w:p>
    <w:p w:rsidR="00766326" w:rsidRPr="000A230B" w:rsidRDefault="00766326" w:rsidP="00DA2087">
      <w:pPr>
        <w:pStyle w:val="Szvegtrzs2"/>
        <w:ind w:left="1701"/>
        <w:rPr>
          <w:lang w:val="hu-HU"/>
        </w:rPr>
      </w:pPr>
      <w:r w:rsidRPr="000A230B">
        <w:rPr>
          <w:lang w:val="hu-HU"/>
        </w:rPr>
        <w:t>24,25,27,28,32,33,57,62,63,66,68,88,89,95</w:t>
      </w:r>
    </w:p>
    <w:p w:rsidR="00766326" w:rsidRPr="000A230B" w:rsidRDefault="00766326" w:rsidP="00DA2087">
      <w:pPr>
        <w:pStyle w:val="Cmsor3"/>
        <w:numPr>
          <w:ilvl w:val="2"/>
          <w:numId w:val="14"/>
        </w:numPr>
        <w:tabs>
          <w:tab w:val="clear" w:pos="2693"/>
          <w:tab w:val="num" w:pos="1701"/>
        </w:tabs>
        <w:ind w:left="1701" w:hanging="1134"/>
        <w:rPr>
          <w:lang w:val="hu-HU"/>
        </w:rPr>
      </w:pPr>
      <w:r w:rsidRPr="000A230B">
        <w:rPr>
          <w:lang w:val="hu-HU"/>
        </w:rPr>
        <w:t>Az Átengedési Hálózati Keretszerződéshez Tartozó Egyedi Szerződésben nem szabályozott kérdésekben az Átengedési Hálózati Keretszerződés vonatkozó rendelkezéseit kell alkalmazni.</w:t>
      </w:r>
    </w:p>
    <w:p w:rsidR="00766326" w:rsidRPr="000A230B" w:rsidRDefault="00766326" w:rsidP="00DA2087">
      <w:pPr>
        <w:pStyle w:val="Szvegtrzs2"/>
        <w:ind w:left="1701"/>
        <w:rPr>
          <w:lang w:val="hu-HU"/>
        </w:rPr>
      </w:pPr>
      <w:r w:rsidRPr="000A230B">
        <w:rPr>
          <w:lang w:val="hu-HU"/>
        </w:rPr>
        <w:t>Az Átengedési Hálózati Keretszerződéshez Tartozó Egyedi Szerződés és az Átengedési Hálózati Keretszerződés rendelkezéseinek ellentmondása esetén az értelmezés során az alábbi prioritási sorrend alapján kell eljárni:</w:t>
      </w:r>
    </w:p>
    <w:p w:rsidR="00766326" w:rsidRPr="000A230B" w:rsidRDefault="00766326" w:rsidP="00DA2087">
      <w:pPr>
        <w:pStyle w:val="Szvegtrzs2"/>
        <w:numPr>
          <w:ilvl w:val="0"/>
          <w:numId w:val="16"/>
        </w:numPr>
        <w:tabs>
          <w:tab w:val="clear" w:pos="720"/>
          <w:tab w:val="num" w:pos="2268"/>
        </w:tabs>
        <w:ind w:left="2268" w:hanging="567"/>
        <w:rPr>
          <w:lang w:val="hu-HU"/>
        </w:rPr>
      </w:pPr>
      <w:r w:rsidRPr="000A230B">
        <w:rPr>
          <w:lang w:val="hu-HU"/>
        </w:rPr>
        <w:t>Átengedési Hálózati Keretszerződés törzsszövege</w:t>
      </w:r>
    </w:p>
    <w:p w:rsidR="00766326" w:rsidRPr="000A230B" w:rsidRDefault="00766326" w:rsidP="00DA2087">
      <w:pPr>
        <w:pStyle w:val="Szvegtrzs2"/>
        <w:numPr>
          <w:ilvl w:val="0"/>
          <w:numId w:val="16"/>
        </w:numPr>
        <w:tabs>
          <w:tab w:val="clear" w:pos="720"/>
          <w:tab w:val="num" w:pos="2268"/>
        </w:tabs>
        <w:ind w:left="2268" w:hanging="567"/>
        <w:rPr>
          <w:lang w:val="hu-HU"/>
        </w:rPr>
      </w:pPr>
      <w:r w:rsidRPr="000A230B">
        <w:rPr>
          <w:lang w:val="hu-HU"/>
        </w:rPr>
        <w:t>Átengedési Hálózati Keretszerződéshez Tartozó Egyedi Szerződés szövege</w:t>
      </w:r>
    </w:p>
    <w:p w:rsidR="00766326" w:rsidRPr="000A230B" w:rsidRDefault="00766326" w:rsidP="00DA2087">
      <w:pPr>
        <w:pStyle w:val="Szvegtrzs2"/>
        <w:numPr>
          <w:ilvl w:val="0"/>
          <w:numId w:val="16"/>
        </w:numPr>
        <w:tabs>
          <w:tab w:val="clear" w:pos="720"/>
          <w:tab w:val="num" w:pos="2268"/>
        </w:tabs>
        <w:ind w:left="2268" w:hanging="567"/>
        <w:rPr>
          <w:lang w:val="hu-HU"/>
        </w:rPr>
      </w:pPr>
      <w:r w:rsidRPr="000A230B">
        <w:rPr>
          <w:lang w:val="hu-HU"/>
        </w:rPr>
        <w:t>Átengedési Hálózati Keretszerződés egyéb mellékletei</w:t>
      </w:r>
    </w:p>
    <w:p w:rsidR="00766326" w:rsidRPr="000A230B" w:rsidRDefault="00766326" w:rsidP="00DA2087">
      <w:pPr>
        <w:pStyle w:val="Szvegtrzs2"/>
        <w:numPr>
          <w:ilvl w:val="0"/>
          <w:numId w:val="16"/>
        </w:numPr>
        <w:tabs>
          <w:tab w:val="clear" w:pos="720"/>
          <w:tab w:val="num" w:pos="2268"/>
        </w:tabs>
        <w:ind w:left="2268" w:hanging="567"/>
        <w:rPr>
          <w:lang w:val="hu-HU"/>
        </w:rPr>
      </w:pPr>
      <w:r w:rsidRPr="000A230B">
        <w:rPr>
          <w:lang w:val="hu-HU"/>
        </w:rPr>
        <w:t>Átengedési Hálózati Keretszerződés függelékei</w:t>
      </w:r>
    </w:p>
    <w:p w:rsidR="00766326" w:rsidRPr="000A230B" w:rsidRDefault="00766326" w:rsidP="00DA2087">
      <w:pPr>
        <w:pStyle w:val="Cmsor3"/>
        <w:numPr>
          <w:ilvl w:val="2"/>
          <w:numId w:val="14"/>
        </w:numPr>
        <w:tabs>
          <w:tab w:val="clear" w:pos="2693"/>
          <w:tab w:val="num" w:pos="1701"/>
        </w:tabs>
        <w:ind w:left="1701" w:hanging="1134"/>
        <w:rPr>
          <w:lang w:val="hu-HU"/>
        </w:rPr>
      </w:pPr>
      <w:r w:rsidRPr="000A230B">
        <w:rPr>
          <w:lang w:val="hu-HU"/>
        </w:rPr>
        <w:t xml:space="preserve">Az Átengedési Hálózati Keretszerződés alapján igénybe vehető szolgáltatások igénybevételének meghatározott időszakra vonatkozó mennyiségi paraméterei (meghatározott mennyiségű </w:t>
      </w:r>
      <w:r>
        <w:rPr>
          <w:lang w:val="hu-HU"/>
        </w:rPr>
        <w:t>Réz Érpáras Helyi</w:t>
      </w:r>
      <w:r w:rsidRPr="000A230B">
        <w:rPr>
          <w:lang w:val="hu-HU"/>
        </w:rPr>
        <w:t xml:space="preserve"> Hurok vagy Újgenerációs Hozzáférési Hálózat Előfizetői Szakasz illetve Újgenerációs Hozzáférési Hurok adott földrajzi területen, határozott időn belüli átengedése, meghatározott adatátviteli kapacitás lekötés) a Jogosult Szolgáltató előrejelzései alapján a Kötelezett Szolgáltató általi visszaigazolásnak megfelelően kerülnek meghatározásra. </w:t>
      </w:r>
    </w:p>
    <w:p w:rsidR="00766326" w:rsidRDefault="00766326" w:rsidP="00DA2087">
      <w:pPr>
        <w:pStyle w:val="Cmsor3"/>
        <w:numPr>
          <w:ilvl w:val="2"/>
          <w:numId w:val="14"/>
        </w:numPr>
        <w:tabs>
          <w:tab w:val="clear" w:pos="2693"/>
          <w:tab w:val="num" w:pos="1701"/>
        </w:tabs>
        <w:ind w:left="1701" w:hanging="1134"/>
        <w:rPr>
          <w:lang w:val="hu-HU"/>
        </w:rPr>
      </w:pPr>
      <w:r w:rsidRPr="000A230B">
        <w:rPr>
          <w:lang w:val="hu-HU"/>
        </w:rPr>
        <w:t>Az Átengedési Hálózati Keretszerződés és az Átengedési Hálózati Keretszerződéshez Tartozó Egyedi Szerződés mintáját jelen INRUO 13. sz. melléklete tartalmazza.</w:t>
      </w:r>
    </w:p>
    <w:p w:rsidR="00766326" w:rsidRPr="001C767D" w:rsidRDefault="00766326" w:rsidP="001C767D">
      <w:pPr>
        <w:pStyle w:val="Szvegtrzs2"/>
        <w:rPr>
          <w:lang w:val="hu-HU"/>
        </w:rPr>
      </w:pPr>
    </w:p>
    <w:p w:rsidR="00766326" w:rsidRPr="000A230B" w:rsidRDefault="00766326" w:rsidP="00627CAC">
      <w:pPr>
        <w:pStyle w:val="Cmsor2"/>
        <w:numPr>
          <w:ilvl w:val="1"/>
          <w:numId w:val="14"/>
        </w:numPr>
        <w:rPr>
          <w:lang w:val="hu-HU"/>
        </w:rPr>
      </w:pPr>
      <w:r w:rsidRPr="000A230B">
        <w:rPr>
          <w:lang w:val="hu-HU"/>
        </w:rPr>
        <w:lastRenderedPageBreak/>
        <w:t>Egyedi Hálózatfejlesztési Szerződés</w:t>
      </w:r>
    </w:p>
    <w:p w:rsidR="00766326" w:rsidRPr="000A230B" w:rsidRDefault="00766326" w:rsidP="00ED7159">
      <w:pPr>
        <w:pStyle w:val="Szvegtrzs2"/>
        <w:ind w:left="567"/>
        <w:rPr>
          <w:lang w:val="hu-HU"/>
        </w:rPr>
      </w:pPr>
      <w:r w:rsidRPr="000A230B">
        <w:rPr>
          <w:lang w:val="hu-HU"/>
        </w:rPr>
        <w:t xml:space="preserve">Az Egyedi Hálózatfejlesztési Szerződés keretében a Kötelezett Szolgáltató újgenerációs hozzáférési hálózatfejlesztése során a Jogosult Szolgáltató által benyújtott előzetes és a Kötelezett Szolgáltató által befogadott jogosulti igényen alapuló adott Hálózat Hozzáférési Ponthoz tartozó Többletszál Telepítésére és Átengedésére van lehetőség a jelen INRUO-ban és a Hálózati Szerződésben meghatározott feltételek mellett. </w:t>
      </w:r>
    </w:p>
    <w:p w:rsidR="00766326" w:rsidRPr="000A230B" w:rsidRDefault="00766326" w:rsidP="00ED7159">
      <w:pPr>
        <w:pStyle w:val="Szvegtrzs2"/>
        <w:ind w:left="567"/>
        <w:rPr>
          <w:lang w:val="hu-HU"/>
        </w:rPr>
      </w:pPr>
      <w:r w:rsidRPr="000A230B">
        <w:rPr>
          <w:lang w:val="hu-HU"/>
        </w:rPr>
        <w:t>A Jogosult Szolgáltató a Többletszál telepítésére vonatkozó igénybejelentésének Kötelezett Szolgáltató általi visszaigazolásának birtokában kezdeményezheti az Egyedi Hálózatfejlesztési Szerződés megkötését.</w:t>
      </w:r>
    </w:p>
    <w:p w:rsidR="00766326" w:rsidRPr="000A230B" w:rsidRDefault="00766326" w:rsidP="00ED7159">
      <w:pPr>
        <w:pStyle w:val="Szvegtrzs2"/>
        <w:ind w:left="567"/>
        <w:rPr>
          <w:lang w:val="hu-HU"/>
        </w:rPr>
      </w:pPr>
      <w:r w:rsidRPr="000A230B">
        <w:rPr>
          <w:lang w:val="hu-HU"/>
        </w:rPr>
        <w:t xml:space="preserve">Az Egyedi Hálózatfejlesztési Szerződés megkötésére irányuló Igénybejelentést </w:t>
      </w:r>
      <w:r>
        <w:rPr>
          <w:lang w:val="hu-HU"/>
        </w:rPr>
        <w:t>a jelen INRUO</w:t>
      </w:r>
      <w:r w:rsidRPr="000A230B">
        <w:rPr>
          <w:lang w:val="hu-HU"/>
        </w:rPr>
        <w:t xml:space="preserve"> </w:t>
      </w:r>
      <w:r>
        <w:rPr>
          <w:lang w:val="hu-HU"/>
        </w:rPr>
        <w:t xml:space="preserve">törzsszövegének </w:t>
      </w:r>
      <w:r w:rsidRPr="000A230B">
        <w:rPr>
          <w:lang w:val="hu-HU"/>
        </w:rPr>
        <w:t>9. pontja szerint kell megtenni.</w:t>
      </w:r>
    </w:p>
    <w:p w:rsidR="00766326" w:rsidRPr="000A230B" w:rsidRDefault="00766326" w:rsidP="00ED7159">
      <w:pPr>
        <w:pStyle w:val="Szvegtrzs2"/>
        <w:ind w:left="567"/>
        <w:rPr>
          <w:lang w:val="hu-HU"/>
        </w:rPr>
      </w:pPr>
      <w:r w:rsidRPr="000A230B">
        <w:rPr>
          <w:lang w:val="hu-HU"/>
        </w:rPr>
        <w:t xml:space="preserve">Az Egyedi Hálózatfejlesztési Szerződés mintáját jelen INRUO 13. sz. melléklete tartalmazza. A mintaszerződés az </w:t>
      </w:r>
      <w:r>
        <w:rPr>
          <w:lang w:val="hu-HU"/>
        </w:rPr>
        <w:t>Eht.</w:t>
      </w:r>
      <w:r w:rsidRPr="000A230B">
        <w:rPr>
          <w:lang w:val="hu-HU"/>
        </w:rPr>
        <w:t xml:space="preserve"> 88.§-ában és az M4 piachatározat rendelkező része A.) l.) pontjában írtakra figyelemmel tartalmazza a szerződéses feltételeket.</w:t>
      </w:r>
    </w:p>
    <w:p w:rsidR="00766326" w:rsidRPr="000A230B" w:rsidRDefault="00766326" w:rsidP="00627CAC">
      <w:pPr>
        <w:pStyle w:val="Cmsor2"/>
        <w:numPr>
          <w:ilvl w:val="1"/>
          <w:numId w:val="14"/>
        </w:numPr>
        <w:rPr>
          <w:lang w:val="hu-HU"/>
        </w:rPr>
      </w:pPr>
      <w:r w:rsidRPr="000A230B">
        <w:rPr>
          <w:lang w:val="hu-HU"/>
        </w:rPr>
        <w:t>Hálózatfejlesztési Keretszerződés</w:t>
      </w:r>
    </w:p>
    <w:p w:rsidR="00766326" w:rsidRPr="000A230B" w:rsidRDefault="00766326" w:rsidP="00ED7159">
      <w:pPr>
        <w:pStyle w:val="Cmsor3"/>
        <w:numPr>
          <w:ilvl w:val="2"/>
          <w:numId w:val="14"/>
        </w:numPr>
        <w:tabs>
          <w:tab w:val="clear" w:pos="2693"/>
          <w:tab w:val="num" w:pos="1701"/>
        </w:tabs>
        <w:ind w:left="1701" w:hanging="1134"/>
        <w:rPr>
          <w:lang w:val="hu-HU"/>
        </w:rPr>
      </w:pPr>
      <w:r w:rsidRPr="000A230B">
        <w:rPr>
          <w:lang w:val="hu-HU"/>
        </w:rPr>
        <w:t xml:space="preserve">Amennyiben a Jogosult Szolgáltató az igénybejelentésében meghatározott földrajzi területre vonatkozóan kíván </w:t>
      </w:r>
      <w:r>
        <w:rPr>
          <w:lang w:val="hu-HU"/>
        </w:rPr>
        <w:t xml:space="preserve">egy vagy </w:t>
      </w:r>
      <w:r w:rsidRPr="000A230B">
        <w:rPr>
          <w:lang w:val="hu-HU"/>
        </w:rPr>
        <w:t xml:space="preserve">több </w:t>
      </w:r>
      <w:r>
        <w:rPr>
          <w:lang w:val="hu-HU"/>
        </w:rPr>
        <w:t>Hálózati</w:t>
      </w:r>
      <w:r w:rsidRPr="000A230B">
        <w:rPr>
          <w:lang w:val="hu-HU"/>
        </w:rPr>
        <w:t xml:space="preserve"> Hozzáférési Ponthoz tartozó Többletszál Telepítési és Átengedési Szolgáltatás igénybevételére szerződést kötni és a Kötelezett Szolgáltató az előzetes jogosulti igénybejelentést befogadta, úgy a Kötelezett Szolgáltató a Jogosult Szolgáltató ilyen igénye esetén Hálózatfejlesztési Keretszerződést köt.</w:t>
      </w:r>
    </w:p>
    <w:p w:rsidR="00766326" w:rsidRPr="000A230B" w:rsidRDefault="00766326" w:rsidP="00ED7159">
      <w:pPr>
        <w:pStyle w:val="Szvegtrzs2"/>
        <w:ind w:left="1701"/>
        <w:rPr>
          <w:lang w:val="hu-HU"/>
        </w:rPr>
      </w:pPr>
      <w:r w:rsidRPr="000A230B">
        <w:rPr>
          <w:lang w:val="hu-HU"/>
        </w:rPr>
        <w:t xml:space="preserve">A Hálózatfejlesztési Keretszerződés megkötésére irányuló Igénybejelentést </w:t>
      </w:r>
      <w:r>
        <w:rPr>
          <w:lang w:val="hu-HU"/>
        </w:rPr>
        <w:t>a jelen INRUO</w:t>
      </w:r>
      <w:r w:rsidRPr="000A230B">
        <w:rPr>
          <w:lang w:val="hu-HU"/>
        </w:rPr>
        <w:t xml:space="preserve"> </w:t>
      </w:r>
      <w:r>
        <w:rPr>
          <w:lang w:val="hu-HU"/>
        </w:rPr>
        <w:t xml:space="preserve">törzsszöveg </w:t>
      </w:r>
      <w:r w:rsidRPr="000A230B">
        <w:rPr>
          <w:lang w:val="hu-HU"/>
        </w:rPr>
        <w:t>9. pontja szerint kell megtenni.</w:t>
      </w:r>
    </w:p>
    <w:p w:rsidR="00766326" w:rsidRPr="000A230B" w:rsidRDefault="00766326" w:rsidP="00ED7159">
      <w:pPr>
        <w:pStyle w:val="Szvegtrzs2"/>
        <w:ind w:left="1701"/>
        <w:rPr>
          <w:lang w:val="hu-HU"/>
        </w:rPr>
      </w:pPr>
      <w:r w:rsidRPr="000A230B">
        <w:rPr>
          <w:lang w:val="hu-HU"/>
        </w:rPr>
        <w:t xml:space="preserve">Hálózatfejlesztési Keretszerződés megkötésére - a Jogosult Szolgáltató igényétől függően – az alábbiakban körzetkijelölő számmal meghatározott egyes vagy valamennyi földrajzi területre és ezen belül </w:t>
      </w:r>
      <w:r>
        <w:rPr>
          <w:lang w:val="hu-HU"/>
        </w:rPr>
        <w:t>a jelen INRUO</w:t>
      </w:r>
      <w:r w:rsidRPr="000A230B">
        <w:rPr>
          <w:lang w:val="hu-HU"/>
        </w:rPr>
        <w:t xml:space="preserve"> 2. sz. mellékletében meghatározott Hálózat Hozzáférési Pont(ok)ra kiterjedő hatállyal van lehetőség, amely egyben a megkötött Hálózatfejlesztési Keretszerződés területi hatálya:</w:t>
      </w:r>
    </w:p>
    <w:p w:rsidR="00766326" w:rsidRPr="000A230B" w:rsidRDefault="00766326" w:rsidP="00ED7159">
      <w:pPr>
        <w:pStyle w:val="Szvegtrzs2"/>
        <w:ind w:left="1701"/>
        <w:rPr>
          <w:lang w:val="hu-HU"/>
        </w:rPr>
      </w:pPr>
      <w:r w:rsidRPr="000A230B">
        <w:rPr>
          <w:lang w:val="hu-HU"/>
        </w:rPr>
        <w:t>24,25,27,28,32,33,57,62,63,66,68,88,89,95</w:t>
      </w:r>
    </w:p>
    <w:p w:rsidR="00766326" w:rsidRPr="000A230B" w:rsidRDefault="00766326" w:rsidP="00ED7159">
      <w:pPr>
        <w:pStyle w:val="Cmsor3"/>
        <w:numPr>
          <w:ilvl w:val="2"/>
          <w:numId w:val="14"/>
        </w:numPr>
        <w:tabs>
          <w:tab w:val="clear" w:pos="2693"/>
          <w:tab w:val="num" w:pos="1701"/>
        </w:tabs>
        <w:ind w:left="1701" w:hanging="1134"/>
        <w:rPr>
          <w:lang w:val="hu-HU"/>
        </w:rPr>
      </w:pPr>
      <w:r w:rsidRPr="000A230B">
        <w:rPr>
          <w:lang w:val="hu-HU"/>
        </w:rPr>
        <w:t>A Jogosult Szolgáltató a konkrét Többletszál telepítésére vonatkozó igénybejelentésének Kötelezett Szolgáltató általi visszaigazolásának birtokában kezdeményezheti a Hálózatfejlesztési Keretszerződéshez Tartozó Egyedi Szerződés megkötését.</w:t>
      </w:r>
    </w:p>
    <w:p w:rsidR="00766326" w:rsidRPr="000A230B" w:rsidRDefault="00766326" w:rsidP="00ED7159">
      <w:pPr>
        <w:pStyle w:val="Szvegtrzs2"/>
        <w:ind w:left="1701"/>
        <w:rPr>
          <w:lang w:val="hu-HU"/>
        </w:rPr>
      </w:pPr>
      <w:r w:rsidRPr="000A230B">
        <w:rPr>
          <w:lang w:val="hu-HU"/>
        </w:rPr>
        <w:t>A Hálózatfejlesztési Keretszerződéshez Tartozó Egyedi Szerződésben nem szabályozott kérdésekben a Hálózatfejlesztési Keretszerződés vonatkozó rendelkezéseit kell alkalmazni.</w:t>
      </w:r>
    </w:p>
    <w:p w:rsidR="00766326" w:rsidRPr="000A230B" w:rsidRDefault="00766326" w:rsidP="00ED7159">
      <w:pPr>
        <w:pStyle w:val="Szvegtrzs2"/>
        <w:ind w:left="1701"/>
        <w:rPr>
          <w:lang w:val="hu-HU"/>
        </w:rPr>
      </w:pPr>
      <w:r w:rsidRPr="000A230B">
        <w:rPr>
          <w:lang w:val="hu-HU"/>
        </w:rPr>
        <w:t>A Hálózatfejlesztési Keretszerződéshez Tartozó Egyedi Szerződés és a Hálózatfejlesztési Keretszerződés rendelkezéseinek ellentmondása esetén az értelmezés során az alábbi prioritási sorrend alapján kell eljárni:</w:t>
      </w:r>
    </w:p>
    <w:p w:rsidR="00766326" w:rsidRPr="000A230B" w:rsidRDefault="00766326" w:rsidP="00ED7159">
      <w:pPr>
        <w:pStyle w:val="Szvegtrzs2"/>
        <w:ind w:left="1701"/>
        <w:rPr>
          <w:lang w:val="hu-HU"/>
        </w:rPr>
      </w:pPr>
      <w:r w:rsidRPr="000A230B">
        <w:rPr>
          <w:lang w:val="hu-HU"/>
        </w:rPr>
        <w:lastRenderedPageBreak/>
        <w:t>a.)</w:t>
      </w:r>
      <w:r w:rsidRPr="000A230B">
        <w:rPr>
          <w:lang w:val="hu-HU"/>
        </w:rPr>
        <w:tab/>
        <w:t>Hálózatfejlesztési Keretszerződés törzsszövege</w:t>
      </w:r>
    </w:p>
    <w:p w:rsidR="00766326" w:rsidRPr="000A230B" w:rsidRDefault="00766326" w:rsidP="00ED7159">
      <w:pPr>
        <w:pStyle w:val="Szvegtrzs2"/>
        <w:ind w:left="1701"/>
        <w:rPr>
          <w:lang w:val="hu-HU"/>
        </w:rPr>
      </w:pPr>
      <w:r w:rsidRPr="000A230B">
        <w:rPr>
          <w:lang w:val="hu-HU"/>
        </w:rPr>
        <w:t>b.)</w:t>
      </w:r>
      <w:r w:rsidRPr="000A230B">
        <w:rPr>
          <w:lang w:val="hu-HU"/>
        </w:rPr>
        <w:tab/>
        <w:t>Hálózatfejlesztési Keretszerződéshez Tartozó Egyedi Szerződés szövege</w:t>
      </w:r>
    </w:p>
    <w:p w:rsidR="00766326" w:rsidRPr="000A230B" w:rsidRDefault="00766326" w:rsidP="00ED7159">
      <w:pPr>
        <w:pStyle w:val="Szvegtrzs2"/>
        <w:ind w:left="1701"/>
        <w:rPr>
          <w:lang w:val="hu-HU"/>
        </w:rPr>
      </w:pPr>
      <w:r w:rsidRPr="000A230B">
        <w:rPr>
          <w:lang w:val="hu-HU"/>
        </w:rPr>
        <w:t>c.)</w:t>
      </w:r>
      <w:r w:rsidRPr="000A230B">
        <w:rPr>
          <w:lang w:val="hu-HU"/>
        </w:rPr>
        <w:tab/>
        <w:t>Hálózatfejlesztési Keretszerződés egyéb mellékletei</w:t>
      </w:r>
    </w:p>
    <w:p w:rsidR="00766326" w:rsidRPr="000A230B" w:rsidRDefault="00766326" w:rsidP="00ED7159">
      <w:pPr>
        <w:pStyle w:val="Szvegtrzs2"/>
        <w:ind w:left="1701"/>
        <w:rPr>
          <w:lang w:val="hu-HU"/>
        </w:rPr>
      </w:pPr>
      <w:r w:rsidRPr="000A230B">
        <w:rPr>
          <w:lang w:val="hu-HU"/>
        </w:rPr>
        <w:t>d.)</w:t>
      </w:r>
      <w:r w:rsidRPr="000A230B">
        <w:rPr>
          <w:lang w:val="hu-HU"/>
        </w:rPr>
        <w:tab/>
        <w:t>Hálózatfejlesztési Keretszerződés függelékei</w:t>
      </w:r>
    </w:p>
    <w:p w:rsidR="00766326" w:rsidRPr="000A230B" w:rsidRDefault="00766326" w:rsidP="00ED7159">
      <w:pPr>
        <w:pStyle w:val="Cmsor3"/>
        <w:numPr>
          <w:ilvl w:val="2"/>
          <w:numId w:val="14"/>
        </w:numPr>
        <w:tabs>
          <w:tab w:val="clear" w:pos="2693"/>
          <w:tab w:val="num" w:pos="1701"/>
        </w:tabs>
        <w:ind w:left="1701" w:hanging="1134"/>
        <w:rPr>
          <w:lang w:val="hu-HU"/>
        </w:rPr>
      </w:pPr>
      <w:r w:rsidRPr="000A230B">
        <w:rPr>
          <w:lang w:val="hu-HU"/>
        </w:rPr>
        <w:t xml:space="preserve">A Hálózatfejlesztési Keretszerződés és a Hálózatfejlesztési Keretszerződéshez Tartozó Egyedi Szerződés mintáját jelen INRUO 13. sz. melléklete tartalmazza. A mintaszerződés az </w:t>
      </w:r>
      <w:r>
        <w:rPr>
          <w:lang w:val="hu-HU"/>
        </w:rPr>
        <w:t>Eht.</w:t>
      </w:r>
      <w:r w:rsidRPr="000A230B">
        <w:rPr>
          <w:lang w:val="hu-HU"/>
        </w:rPr>
        <w:t xml:space="preserve"> 88.§-ában és az M4 piachatározat rendelkező része A.) l.) pontjában írtakra figyelemmel tartalmazza a Jogosult Szolgáltató által igényelt és a Kötelezett Szolgáltató által visszaigazolt Többletszál Telepítésére és a Jogosult Szolgáltató igényére a Kötelezett Szolgáltató által megvalósított Többletszálak átengedésére, azaz Jogosult Szolgáltató általi bérbevételére vonatkozó szerződés feltételeket.</w:t>
      </w:r>
    </w:p>
    <w:p w:rsidR="00766326" w:rsidRPr="000A230B" w:rsidRDefault="00766326" w:rsidP="00627CAC">
      <w:pPr>
        <w:pStyle w:val="Cmsor2"/>
        <w:numPr>
          <w:ilvl w:val="1"/>
          <w:numId w:val="14"/>
        </w:numPr>
        <w:rPr>
          <w:lang w:val="hu-HU"/>
        </w:rPr>
      </w:pPr>
      <w:r w:rsidRPr="000A230B">
        <w:rPr>
          <w:lang w:val="hu-HU"/>
        </w:rPr>
        <w:t xml:space="preserve">Egyedi </w:t>
      </w:r>
      <w:r>
        <w:rPr>
          <w:lang w:val="hu-HU"/>
        </w:rPr>
        <w:t xml:space="preserve">Előfizetői Hozzáférési </w:t>
      </w:r>
      <w:r w:rsidRPr="000A230B">
        <w:rPr>
          <w:lang w:val="hu-HU"/>
        </w:rPr>
        <w:t>Kábelhely Megosztási Hálózati Szerződés</w:t>
      </w:r>
    </w:p>
    <w:p w:rsidR="00766326" w:rsidRPr="000A230B" w:rsidRDefault="00766326" w:rsidP="009864D0">
      <w:pPr>
        <w:pStyle w:val="Szvegtrzs2"/>
        <w:ind w:left="720"/>
        <w:rPr>
          <w:lang w:val="hu-HU"/>
        </w:rPr>
      </w:pPr>
      <w:r w:rsidRPr="000A230B">
        <w:rPr>
          <w:lang w:val="hu-HU"/>
        </w:rPr>
        <w:t xml:space="preserve">Az Egyedi </w:t>
      </w:r>
      <w:r>
        <w:rPr>
          <w:lang w:val="hu-HU"/>
        </w:rPr>
        <w:t xml:space="preserve">Előfizetői Hozzáférési </w:t>
      </w:r>
      <w:r w:rsidRPr="000A230B">
        <w:rPr>
          <w:lang w:val="hu-HU"/>
        </w:rPr>
        <w:t xml:space="preserve">Kábelhely Megosztási Hálózati Szerződés keretében - amennyiben a </w:t>
      </w:r>
      <w:r>
        <w:rPr>
          <w:lang w:val="hu-HU"/>
        </w:rPr>
        <w:t>Réz Érpáras Helyi</w:t>
      </w:r>
      <w:r w:rsidRPr="000A230B">
        <w:rPr>
          <w:lang w:val="hu-HU"/>
        </w:rPr>
        <w:t xml:space="preserve"> Hurok Átengedési vagy Újgenerációs Hozzáférési Hálózat Előfizetői Szakasz illetve Újgenerációs Hozzáférési Hurok Átengedésre irányuló jogosulti igény műszaki okok miatt nem megvalósítható</w:t>
      </w:r>
      <w:r>
        <w:rPr>
          <w:lang w:val="hu-HU"/>
        </w:rPr>
        <w:t>,</w:t>
      </w:r>
      <w:r w:rsidRPr="00954108">
        <w:rPr>
          <w:szCs w:val="22"/>
          <w:lang w:val="hu-HU"/>
        </w:rPr>
        <w:t xml:space="preserve"> </w:t>
      </w:r>
      <w:r w:rsidRPr="00DC43D8">
        <w:rPr>
          <w:szCs w:val="22"/>
          <w:lang w:val="hu-HU"/>
        </w:rPr>
        <w:t>beleértve azt az esetet is, ha az adott típusú</w:t>
      </w:r>
      <w:r w:rsidRPr="00DC43D8">
        <w:rPr>
          <w:position w:val="8"/>
          <w:sz w:val="14"/>
          <w:szCs w:val="14"/>
          <w:vertAlign w:val="superscript"/>
          <w:lang w:val="hu-HU"/>
        </w:rPr>
        <w:t xml:space="preserve"> </w:t>
      </w:r>
      <w:r w:rsidRPr="00DC43D8">
        <w:rPr>
          <w:szCs w:val="22"/>
          <w:lang w:val="hu-HU"/>
        </w:rPr>
        <w:t xml:space="preserve">Újgenerációs Hozzáférési Hurok, vagy Újgenerációs Hozzáférési </w:t>
      </w:r>
      <w:r w:rsidRPr="00DC43D8">
        <w:rPr>
          <w:lang w:val="hu-HU"/>
        </w:rPr>
        <w:t xml:space="preserve">Hálózat </w:t>
      </w:r>
      <w:r w:rsidRPr="00DC43D8">
        <w:rPr>
          <w:szCs w:val="22"/>
          <w:lang w:val="hu-HU"/>
        </w:rPr>
        <w:t xml:space="preserve">Előfizetői Szakasz átengedését a Kötelezett Szolgáltató műszaki okok miatt nem ajánlotta meg a referenciaajánlatában, vagy a Jogosult Szolgáltató által igényelt típusú – az átengedési kötelezettség alá tartozó – </w:t>
      </w:r>
      <w:r w:rsidRPr="00DC43D8">
        <w:rPr>
          <w:lang w:val="hu-HU"/>
        </w:rPr>
        <w:t xml:space="preserve">Réz Érpáras </w:t>
      </w:r>
      <w:r w:rsidRPr="00DC43D8">
        <w:rPr>
          <w:szCs w:val="22"/>
          <w:lang w:val="hu-HU"/>
        </w:rPr>
        <w:t xml:space="preserve">Helyi Hurok, </w:t>
      </w:r>
      <w:r w:rsidRPr="00DC43D8">
        <w:rPr>
          <w:lang w:val="hu-HU"/>
        </w:rPr>
        <w:t xml:space="preserve">Újgenerációs Hozzáférési Hálózat </w:t>
      </w:r>
      <w:r w:rsidRPr="00DC43D8">
        <w:rPr>
          <w:szCs w:val="22"/>
          <w:lang w:val="hu-HU"/>
        </w:rPr>
        <w:t xml:space="preserve">Előfizetői Szakasz, Újgenerációs Hozzáférési Hurok helyett a Kötelezett Szolgáltató az adott helyszínen más típusú </w:t>
      </w:r>
      <w:r w:rsidRPr="00DC43D8">
        <w:rPr>
          <w:lang w:val="hu-HU"/>
        </w:rPr>
        <w:t xml:space="preserve">Réz Érpáras </w:t>
      </w:r>
      <w:r w:rsidRPr="00DC43D8">
        <w:rPr>
          <w:szCs w:val="22"/>
          <w:lang w:val="hu-HU"/>
        </w:rPr>
        <w:t xml:space="preserve">Helyi Hurok, </w:t>
      </w:r>
      <w:r w:rsidRPr="00DC43D8">
        <w:rPr>
          <w:lang w:val="hu-HU"/>
        </w:rPr>
        <w:t xml:space="preserve">Újgenerációs Hozzáférési Hálózat </w:t>
      </w:r>
      <w:r w:rsidRPr="00DC43D8">
        <w:rPr>
          <w:szCs w:val="22"/>
          <w:lang w:val="hu-HU"/>
        </w:rPr>
        <w:t>Előfizetői Szakasz, Újgenerációs Hozzáférési Hurok átengedését tudja biztosítani,</w:t>
      </w:r>
      <w:r w:rsidRPr="00DC43D8">
        <w:rPr>
          <w:lang w:val="hu-HU"/>
        </w:rPr>
        <w:t xml:space="preserve"> és</w:t>
      </w:r>
      <w:r w:rsidRPr="000A230B">
        <w:rPr>
          <w:lang w:val="hu-HU"/>
        </w:rPr>
        <w:t xml:space="preserve"> a Kötelezett Szolgáltatónál a Kábelhely rendelkezésre áll - a Jogosult Szolgáltató erre vonatkozó előzetes igénye esetén a Kötelezett Szolgáltató által nyújtott </w:t>
      </w:r>
      <w:r>
        <w:rPr>
          <w:lang w:val="hu-HU"/>
        </w:rPr>
        <w:t xml:space="preserve">Előfizetői Hozzáférési </w:t>
      </w:r>
      <w:r w:rsidRPr="000A230B">
        <w:rPr>
          <w:lang w:val="hu-HU"/>
        </w:rPr>
        <w:t xml:space="preserve">Kábelhely Megosztási szolgáltatás igénybevételére van lehetőség a jelen INRUO-ban és a Hálózati Szerződésben meghatározott feltételek mellett. </w:t>
      </w:r>
    </w:p>
    <w:p w:rsidR="00766326" w:rsidRPr="000A230B" w:rsidRDefault="00766326" w:rsidP="009C15A3">
      <w:pPr>
        <w:pStyle w:val="Szvegtrzs2"/>
        <w:ind w:left="720"/>
        <w:rPr>
          <w:lang w:val="hu-HU"/>
        </w:rPr>
      </w:pPr>
      <w:r w:rsidRPr="000A230B">
        <w:rPr>
          <w:lang w:val="hu-HU"/>
        </w:rPr>
        <w:t xml:space="preserve">Az Egyedi </w:t>
      </w:r>
      <w:r>
        <w:rPr>
          <w:lang w:val="hu-HU"/>
        </w:rPr>
        <w:t xml:space="preserve">Előfizetői Hozzáférési </w:t>
      </w:r>
      <w:r w:rsidRPr="000A230B">
        <w:rPr>
          <w:lang w:val="hu-HU"/>
        </w:rPr>
        <w:t xml:space="preserve">Kábelhely Megosztási Hálózati Szerződés megkötésére irányuló Igénybejelentést </w:t>
      </w:r>
      <w:r>
        <w:rPr>
          <w:lang w:val="hu-HU"/>
        </w:rPr>
        <w:t>a jelen INRUO</w:t>
      </w:r>
      <w:r w:rsidRPr="000A230B">
        <w:rPr>
          <w:lang w:val="hu-HU"/>
        </w:rPr>
        <w:t xml:space="preserve"> </w:t>
      </w:r>
      <w:r>
        <w:rPr>
          <w:lang w:val="hu-HU"/>
        </w:rPr>
        <w:t xml:space="preserve">törzsszöveg </w:t>
      </w:r>
      <w:r w:rsidRPr="000A230B">
        <w:rPr>
          <w:lang w:val="hu-HU"/>
        </w:rPr>
        <w:t>9. pontja szerint kell megtenni.</w:t>
      </w:r>
    </w:p>
    <w:p w:rsidR="00766326" w:rsidRPr="000A230B" w:rsidRDefault="00766326" w:rsidP="009C15A3">
      <w:pPr>
        <w:pStyle w:val="Szvegtrzs2"/>
        <w:ind w:left="720"/>
        <w:rPr>
          <w:lang w:val="hu-HU"/>
        </w:rPr>
      </w:pPr>
      <w:r w:rsidRPr="000A230B">
        <w:rPr>
          <w:lang w:val="hu-HU"/>
        </w:rPr>
        <w:t xml:space="preserve">Az Egyedi </w:t>
      </w:r>
      <w:r>
        <w:rPr>
          <w:lang w:val="hu-HU"/>
        </w:rPr>
        <w:t xml:space="preserve">Előfizetői Hozzáférési </w:t>
      </w:r>
      <w:r w:rsidRPr="000A230B">
        <w:rPr>
          <w:lang w:val="hu-HU"/>
        </w:rPr>
        <w:t>Kábelhely Megosztási Hálózati Szerződés mintáját jelen INRUO 13. sz. melléklete tartalmazza.</w:t>
      </w:r>
    </w:p>
    <w:p w:rsidR="00766326" w:rsidRPr="000A230B" w:rsidRDefault="00766326" w:rsidP="00627CAC">
      <w:pPr>
        <w:pStyle w:val="Cmsor2"/>
        <w:numPr>
          <w:ilvl w:val="1"/>
          <w:numId w:val="14"/>
        </w:numPr>
        <w:rPr>
          <w:lang w:val="hu-HU"/>
        </w:rPr>
      </w:pPr>
      <w:r w:rsidRPr="000A230B">
        <w:rPr>
          <w:lang w:val="hu-HU"/>
        </w:rPr>
        <w:t xml:space="preserve">Egyedi </w:t>
      </w:r>
      <w:r>
        <w:rPr>
          <w:lang w:val="hu-HU"/>
        </w:rPr>
        <w:t xml:space="preserve">Előfizetői Hozzáférési </w:t>
      </w:r>
      <w:r w:rsidRPr="000A230B">
        <w:rPr>
          <w:lang w:val="hu-HU"/>
        </w:rPr>
        <w:t>Sötétszál Átengedési Hálózati Szerződés</w:t>
      </w:r>
    </w:p>
    <w:p w:rsidR="00766326" w:rsidRPr="000A230B" w:rsidRDefault="00766326" w:rsidP="009864D0">
      <w:pPr>
        <w:pStyle w:val="Szvegtrzs2"/>
        <w:ind w:left="720"/>
        <w:rPr>
          <w:lang w:val="hu-HU"/>
        </w:rPr>
      </w:pPr>
      <w:r w:rsidRPr="000A230B">
        <w:rPr>
          <w:lang w:val="hu-HU"/>
        </w:rPr>
        <w:t xml:space="preserve">Az Egyedi </w:t>
      </w:r>
      <w:r>
        <w:rPr>
          <w:lang w:val="hu-HU"/>
        </w:rPr>
        <w:t xml:space="preserve">Előfizetői Hozzáférési </w:t>
      </w:r>
      <w:r w:rsidRPr="000A230B">
        <w:rPr>
          <w:lang w:val="hu-HU"/>
        </w:rPr>
        <w:t xml:space="preserve">Sötétszál Átengedési Hálózati Szerződés keretében - amennyiben a Jogosult Szolgáltató által igényelt </w:t>
      </w:r>
      <w:r>
        <w:rPr>
          <w:lang w:val="hu-HU"/>
        </w:rPr>
        <w:t xml:space="preserve">Előfizetői Hozzáférési </w:t>
      </w:r>
      <w:r w:rsidRPr="000A230B">
        <w:rPr>
          <w:lang w:val="hu-HU"/>
        </w:rPr>
        <w:t xml:space="preserve">Kábelhely megosztás objektív műszaki okok miatt nem megvalósítható és a Kötelezett Szolgáltató rendelkezik olyan Sötétszállal, amely az általa nyújtott szolgáltatásokhoz, vagy az előrelátható szolgáltatás-fejlesztési igényeihez nem szükséges - akkor a Jogosult Szolgáltató igényében meghatározott adott szakaszon a Kötelezett Szolgáltató által biztosított </w:t>
      </w:r>
      <w:r>
        <w:rPr>
          <w:lang w:val="hu-HU"/>
        </w:rPr>
        <w:t xml:space="preserve">Előfizetői Hozzáférési </w:t>
      </w:r>
      <w:r w:rsidRPr="000A230B">
        <w:rPr>
          <w:lang w:val="hu-HU"/>
        </w:rPr>
        <w:lastRenderedPageBreak/>
        <w:t xml:space="preserve">Sötétszál Átengedés szolgáltatás igénybevételére van lehetőség a jelen INRUO-ban és a Hálózati Szerződésben meghatározott feltételek mellett. </w:t>
      </w:r>
    </w:p>
    <w:p w:rsidR="00766326" w:rsidRPr="000A230B" w:rsidRDefault="00766326" w:rsidP="009C15A3">
      <w:pPr>
        <w:pStyle w:val="Szvegtrzs2"/>
        <w:ind w:left="720"/>
        <w:rPr>
          <w:lang w:val="hu-HU"/>
        </w:rPr>
      </w:pPr>
      <w:r w:rsidRPr="000A230B">
        <w:rPr>
          <w:lang w:val="hu-HU"/>
        </w:rPr>
        <w:t xml:space="preserve">Az Egyedi </w:t>
      </w:r>
      <w:r>
        <w:rPr>
          <w:lang w:val="hu-HU"/>
        </w:rPr>
        <w:t xml:space="preserve">Előfizetői Hozzáférési </w:t>
      </w:r>
      <w:r w:rsidRPr="000A230B">
        <w:rPr>
          <w:lang w:val="hu-HU"/>
        </w:rPr>
        <w:t xml:space="preserve">Sötétszál Átengedési Hálózati Szerződés megkötésére irányuló Igénybejelentést </w:t>
      </w:r>
      <w:r>
        <w:rPr>
          <w:lang w:val="hu-HU"/>
        </w:rPr>
        <w:t>a jelen INRUO</w:t>
      </w:r>
      <w:r w:rsidRPr="000A230B">
        <w:rPr>
          <w:lang w:val="hu-HU"/>
        </w:rPr>
        <w:t xml:space="preserve"> </w:t>
      </w:r>
      <w:r>
        <w:rPr>
          <w:lang w:val="hu-HU"/>
        </w:rPr>
        <w:t xml:space="preserve">törzsszöveg </w:t>
      </w:r>
      <w:r w:rsidRPr="000A230B">
        <w:rPr>
          <w:lang w:val="hu-HU"/>
        </w:rPr>
        <w:t>9. pontja szerint kell megtenni.</w:t>
      </w:r>
    </w:p>
    <w:p w:rsidR="00766326" w:rsidRPr="000A230B" w:rsidRDefault="00766326" w:rsidP="009864D0">
      <w:pPr>
        <w:pStyle w:val="Szvegtrzs2"/>
        <w:ind w:left="720"/>
        <w:rPr>
          <w:lang w:val="hu-HU"/>
        </w:rPr>
      </w:pPr>
      <w:r w:rsidRPr="000A230B">
        <w:rPr>
          <w:lang w:val="hu-HU"/>
        </w:rPr>
        <w:t xml:space="preserve">Az Egyedi </w:t>
      </w:r>
      <w:r>
        <w:rPr>
          <w:lang w:val="hu-HU"/>
        </w:rPr>
        <w:t xml:space="preserve">Előfizetői Hozzáférési </w:t>
      </w:r>
      <w:r w:rsidRPr="000A230B">
        <w:rPr>
          <w:lang w:val="hu-HU"/>
        </w:rPr>
        <w:t>Sötétszál Átengedési Hálózati Szerződés mintáját jelen INRUO 13. sz. melléklete tartalmazza.</w:t>
      </w:r>
    </w:p>
    <w:p w:rsidR="00766326" w:rsidRPr="000A230B" w:rsidRDefault="00766326" w:rsidP="00627CAC">
      <w:pPr>
        <w:pStyle w:val="Cmsor2"/>
        <w:numPr>
          <w:ilvl w:val="1"/>
          <w:numId w:val="14"/>
        </w:numPr>
        <w:rPr>
          <w:lang w:val="hu-HU"/>
        </w:rPr>
      </w:pPr>
      <w:r w:rsidRPr="000A230B">
        <w:rPr>
          <w:lang w:val="hu-HU"/>
        </w:rPr>
        <w:t>Egyedi Hálózati Szerződés Felhordó Hálózati Szolgáltatások Igénybevételére</w:t>
      </w:r>
    </w:p>
    <w:p w:rsidR="00766326" w:rsidRPr="000A230B" w:rsidRDefault="00766326" w:rsidP="009864D0">
      <w:pPr>
        <w:pStyle w:val="Szvegtrzs2"/>
        <w:ind w:left="720"/>
        <w:rPr>
          <w:lang w:val="hu-HU"/>
        </w:rPr>
      </w:pPr>
      <w:r w:rsidRPr="000A230B">
        <w:rPr>
          <w:lang w:val="hu-HU"/>
        </w:rPr>
        <w:t>A jelen INRUO-ban megajánlott Felhordó Hálózati Szolgáltatások, mint kiegészítő szolgáltatások Jogosult Szolgáltató általi igénybevételére irányuló Egyedi Hálózati Szerződés megkötésének előfeltétele, hogy a Jogosult Szolgáltató és a Kötelezett Szolgáltató között a jelen INRUO-ban megajánlott valamely hozzáférési illetve átengedési alapszolgáltatások igénybevétele tárgyában Egyedi Hálózati Szerződés vagy Hálózati Keretszerződés legyen hatályban.</w:t>
      </w:r>
    </w:p>
    <w:p w:rsidR="00766326" w:rsidRPr="000A230B" w:rsidRDefault="00766326" w:rsidP="00046055">
      <w:pPr>
        <w:pStyle w:val="Szvegtrzs2"/>
        <w:ind w:left="720"/>
        <w:rPr>
          <w:lang w:val="hu-HU"/>
        </w:rPr>
      </w:pPr>
      <w:r w:rsidRPr="000A230B">
        <w:rPr>
          <w:lang w:val="hu-HU"/>
        </w:rPr>
        <w:t xml:space="preserve">A Felhordó Hálózati Szolgáltatások igénybevételére irányuló Egyedi Hálózati Szerződés megkötésére irányuló Igénybejelentést </w:t>
      </w:r>
      <w:r>
        <w:rPr>
          <w:lang w:val="hu-HU"/>
        </w:rPr>
        <w:t>a jelen INRUO</w:t>
      </w:r>
      <w:r w:rsidRPr="000A230B">
        <w:rPr>
          <w:lang w:val="hu-HU"/>
        </w:rPr>
        <w:t xml:space="preserve"> </w:t>
      </w:r>
      <w:r>
        <w:rPr>
          <w:lang w:val="hu-HU"/>
        </w:rPr>
        <w:t xml:space="preserve">törzsszöveg </w:t>
      </w:r>
      <w:r w:rsidRPr="000A230B">
        <w:rPr>
          <w:lang w:val="hu-HU"/>
        </w:rPr>
        <w:t>9. pontja szerint kell megtenni.</w:t>
      </w:r>
    </w:p>
    <w:p w:rsidR="00766326" w:rsidRPr="000A230B" w:rsidRDefault="00766326" w:rsidP="00046055">
      <w:pPr>
        <w:pStyle w:val="Szvegtrzs2"/>
        <w:ind w:left="720"/>
        <w:rPr>
          <w:lang w:val="hu-HU"/>
        </w:rPr>
      </w:pPr>
      <w:r w:rsidRPr="000A230B">
        <w:rPr>
          <w:lang w:val="hu-HU"/>
        </w:rPr>
        <w:t>A Felhordó Hálózati Szolgáltatások igénybevételére irányuló Egyedi Hálózati Szerződés mintáját jelen INRUO 13. sz. melléklete tartalmazza.</w:t>
      </w:r>
    </w:p>
    <w:p w:rsidR="00766326" w:rsidRPr="000A230B" w:rsidRDefault="00766326" w:rsidP="00627CAC">
      <w:pPr>
        <w:pStyle w:val="Cmsor1"/>
        <w:numPr>
          <w:ilvl w:val="0"/>
          <w:numId w:val="14"/>
        </w:numPr>
        <w:rPr>
          <w:sz w:val="22"/>
          <w:szCs w:val="22"/>
          <w:lang w:val="hu-HU"/>
        </w:rPr>
      </w:pPr>
      <w:bookmarkStart w:id="51" w:name="_Toc536354477"/>
      <w:bookmarkStart w:id="52" w:name="_Toc311020205"/>
      <w:r w:rsidRPr="000A230B">
        <w:rPr>
          <w:sz w:val="22"/>
          <w:szCs w:val="22"/>
          <w:lang w:val="hu-HU"/>
        </w:rPr>
        <w:t>Igénybejelentés</w:t>
      </w:r>
      <w:bookmarkEnd w:id="51"/>
      <w:bookmarkEnd w:id="52"/>
    </w:p>
    <w:p w:rsidR="00766326" w:rsidRPr="000A230B" w:rsidRDefault="00766326" w:rsidP="00591BCC">
      <w:pPr>
        <w:pStyle w:val="Szvegtrzs"/>
        <w:ind w:left="567"/>
        <w:rPr>
          <w:szCs w:val="22"/>
          <w:lang w:val="hu-HU"/>
        </w:rPr>
      </w:pPr>
      <w:r w:rsidRPr="000A230B">
        <w:rPr>
          <w:szCs w:val="22"/>
          <w:lang w:val="hu-HU"/>
        </w:rPr>
        <w:t>A Jogosult Szolgáltató bármely típusú Hálózati Szerződés megkötésére irányuló igény esetén a szerződéskötést - választásától függően - mind elektronikus formában, mind elektronikus formán kívül kezdeményezheti az alábbiak szerint</w:t>
      </w:r>
    </w:p>
    <w:p w:rsidR="00766326" w:rsidRPr="000A230B" w:rsidRDefault="00766326" w:rsidP="00DB3DF0">
      <w:pPr>
        <w:pStyle w:val="Cmsor2"/>
        <w:numPr>
          <w:ilvl w:val="1"/>
          <w:numId w:val="14"/>
        </w:numPr>
        <w:rPr>
          <w:lang w:val="hu-HU"/>
        </w:rPr>
      </w:pPr>
      <w:r w:rsidRPr="000A230B">
        <w:rPr>
          <w:lang w:val="hu-HU"/>
        </w:rPr>
        <w:t xml:space="preserve">Igénybejelentés a Kötelezett Szolgáltató székhelyén </w:t>
      </w:r>
    </w:p>
    <w:p w:rsidR="00766326" w:rsidRPr="000A230B" w:rsidRDefault="00766326" w:rsidP="001F0A78">
      <w:pPr>
        <w:pStyle w:val="Cmsor3"/>
        <w:numPr>
          <w:ilvl w:val="0"/>
          <w:numId w:val="0"/>
        </w:numPr>
        <w:ind w:left="567"/>
        <w:rPr>
          <w:szCs w:val="22"/>
          <w:lang w:val="hu-HU"/>
        </w:rPr>
      </w:pPr>
      <w:r w:rsidRPr="000A230B">
        <w:rPr>
          <w:szCs w:val="22"/>
          <w:lang w:val="hu-HU"/>
        </w:rPr>
        <w:t xml:space="preserve">A Jogosult Szolgáltató a jelen INRUO </w:t>
      </w:r>
      <w:r>
        <w:rPr>
          <w:lang w:val="hu-HU"/>
        </w:rPr>
        <w:t xml:space="preserve">törzsszöveg </w:t>
      </w:r>
      <w:r w:rsidRPr="000A230B">
        <w:rPr>
          <w:szCs w:val="22"/>
          <w:lang w:val="hu-HU"/>
        </w:rPr>
        <w:t xml:space="preserve">8. pontjában meghatározott valamely Hálózati Szerződés megkötésére irányuló ajánlatát, azaz igénybejelentését </w:t>
      </w:r>
      <w:r>
        <w:rPr>
          <w:szCs w:val="22"/>
          <w:lang w:val="hu-HU"/>
        </w:rPr>
        <w:t xml:space="preserve">a jelen INRUO </w:t>
      </w:r>
      <w:r>
        <w:rPr>
          <w:lang w:val="hu-HU"/>
        </w:rPr>
        <w:t>törzsszöveg</w:t>
      </w:r>
      <w:r w:rsidRPr="000A230B">
        <w:rPr>
          <w:szCs w:val="22"/>
          <w:lang w:val="hu-HU"/>
        </w:rPr>
        <w:t xml:space="preserve"> 9.3 pontban írtak szerinti tartalommal és mellékletek csatolásával, valamint a jelen INRUO 12. </w:t>
      </w:r>
      <w:r>
        <w:rPr>
          <w:szCs w:val="22"/>
          <w:lang w:val="hu-HU"/>
        </w:rPr>
        <w:t>sz.</w:t>
      </w:r>
      <w:r w:rsidRPr="000A230B">
        <w:rPr>
          <w:szCs w:val="22"/>
          <w:lang w:val="hu-HU"/>
        </w:rPr>
        <w:t xml:space="preserve"> melléklete szerinti igénybejelentési adatlap megfelelő kitöltésével a Kötelezett Szolgáltató székhelyén (Nagykereskedelmi Igazgatóság, Társszolgáltatói Kapcsolatok Osztály, 2040 Budaörs, Puskás Tivadar u. 8-10.) munkanapokon 9:00 és 15:00 óra között teheti meg.</w:t>
      </w:r>
    </w:p>
    <w:p w:rsidR="00766326" w:rsidRPr="000A230B" w:rsidRDefault="00766326" w:rsidP="00DB3DF0">
      <w:pPr>
        <w:pStyle w:val="Cmsor2"/>
        <w:numPr>
          <w:ilvl w:val="1"/>
          <w:numId w:val="14"/>
        </w:numPr>
        <w:rPr>
          <w:lang w:val="hu-HU"/>
        </w:rPr>
      </w:pPr>
      <w:r w:rsidRPr="000A230B">
        <w:rPr>
          <w:lang w:val="hu-HU"/>
        </w:rPr>
        <w:t>Igénybejelentés elektronikus úton</w:t>
      </w:r>
    </w:p>
    <w:p w:rsidR="00766326" w:rsidRPr="000A230B" w:rsidRDefault="00766326" w:rsidP="001F0A78">
      <w:pPr>
        <w:pStyle w:val="Szvegtrzs2"/>
        <w:ind w:left="567"/>
        <w:rPr>
          <w:szCs w:val="22"/>
          <w:lang w:val="hu-HU"/>
        </w:rPr>
      </w:pPr>
      <w:r w:rsidRPr="000A230B">
        <w:rPr>
          <w:szCs w:val="22"/>
          <w:lang w:val="hu-HU"/>
        </w:rPr>
        <w:t>Az elektronikus formában történő benyújtás feltétele, hogy a kezdeményezés és az ahhoz kapcsolódó valamennyi dokumentum a Microsoft Office 2000, vagy Office 97 csomagjának szoftverei által használt formátumok valamelyikében vagy pdf formátumban legyen. Ha a Jogosult Szolgáltató ettől eltérő módon vagy szoftver platformon kívánja igénybejelentését elektronikus formában benyújtani, akkor ennek lehetőségéről a Kötelezett Szolgáltatóval történt előzetes konzultáció során kell tájékozódni.</w:t>
      </w:r>
    </w:p>
    <w:p w:rsidR="00766326" w:rsidRPr="000A230B" w:rsidRDefault="00766326" w:rsidP="001F0A78">
      <w:pPr>
        <w:pStyle w:val="Szvegtrzs2"/>
        <w:ind w:left="567"/>
        <w:rPr>
          <w:szCs w:val="22"/>
          <w:lang w:val="hu-HU"/>
        </w:rPr>
      </w:pPr>
      <w:r w:rsidRPr="000A230B">
        <w:rPr>
          <w:szCs w:val="22"/>
          <w:lang w:val="hu-HU"/>
        </w:rPr>
        <w:t xml:space="preserve">Név: INVITEL Belföldi Nagykereskedelmi Igazgatóság </w:t>
      </w:r>
    </w:p>
    <w:p w:rsidR="00766326" w:rsidRPr="000A230B" w:rsidRDefault="00766326" w:rsidP="001F0A78">
      <w:pPr>
        <w:pStyle w:val="Szvegtrzs2"/>
        <w:ind w:left="567"/>
        <w:rPr>
          <w:szCs w:val="22"/>
          <w:lang w:val="hu-HU"/>
        </w:rPr>
      </w:pPr>
      <w:r w:rsidRPr="000A230B">
        <w:rPr>
          <w:szCs w:val="22"/>
          <w:lang w:val="hu-HU"/>
        </w:rPr>
        <w:t>E-mail: wholesale@invitel.co.hu</w:t>
      </w:r>
    </w:p>
    <w:p w:rsidR="00766326" w:rsidRPr="000A230B" w:rsidRDefault="00766326" w:rsidP="001F0A78">
      <w:pPr>
        <w:pStyle w:val="Szvegtrzs2"/>
        <w:ind w:left="567"/>
        <w:rPr>
          <w:szCs w:val="22"/>
          <w:lang w:val="hu-HU"/>
        </w:rPr>
      </w:pPr>
      <w:r w:rsidRPr="000A230B">
        <w:rPr>
          <w:szCs w:val="22"/>
          <w:lang w:val="hu-HU"/>
        </w:rPr>
        <w:lastRenderedPageBreak/>
        <w:t xml:space="preserve">A Jogosult Szolgáltató a jelen INRUO </w:t>
      </w:r>
      <w:r>
        <w:rPr>
          <w:lang w:val="hu-HU"/>
        </w:rPr>
        <w:t xml:space="preserve">törzsszöveg </w:t>
      </w:r>
      <w:r w:rsidRPr="000A230B">
        <w:rPr>
          <w:szCs w:val="22"/>
          <w:lang w:val="hu-HU"/>
        </w:rPr>
        <w:t xml:space="preserve">8. pontjában meghatározott valamely Hálózati Szerződés – kivéve az Átengedési Hálózati Keretszerződéshez Tartozó Egyedi Szerződést - megkötésére irányuló kezdeményezése az igénybejelentés </w:t>
      </w:r>
      <w:r>
        <w:rPr>
          <w:szCs w:val="22"/>
          <w:lang w:val="hu-HU"/>
        </w:rPr>
        <w:t xml:space="preserve">jelen INRUO </w:t>
      </w:r>
      <w:r>
        <w:rPr>
          <w:lang w:val="hu-HU"/>
        </w:rPr>
        <w:t xml:space="preserve">törzsszöveg </w:t>
      </w:r>
      <w:r w:rsidRPr="000A230B">
        <w:rPr>
          <w:szCs w:val="22"/>
          <w:lang w:val="hu-HU"/>
        </w:rPr>
        <w:t xml:space="preserve">9.3 pontban írtak szerinti tartalommal és mellékletek csatolásával, valamint jelen INRUO 12. </w:t>
      </w:r>
      <w:r>
        <w:rPr>
          <w:szCs w:val="22"/>
          <w:lang w:val="hu-HU"/>
        </w:rPr>
        <w:t>sz.</w:t>
      </w:r>
      <w:r w:rsidRPr="000A230B">
        <w:rPr>
          <w:szCs w:val="22"/>
          <w:lang w:val="hu-HU"/>
        </w:rPr>
        <w:t xml:space="preserve"> melléklete szerinti megfelelően kitöltött igénybejelentési adatlap megfelelő elektronikus címre (wholesale@invitel.co.hu) való megküldését követően a kézbesítés visszaigazolásának időpontjában tekinthető megfelelően kézbesítettnek.</w:t>
      </w:r>
    </w:p>
    <w:p w:rsidR="00766326" w:rsidRPr="000A230B" w:rsidRDefault="00766326" w:rsidP="001F0A78">
      <w:pPr>
        <w:pStyle w:val="Szvegtrzs2"/>
        <w:ind w:left="567"/>
        <w:rPr>
          <w:szCs w:val="22"/>
          <w:lang w:val="hu-HU"/>
        </w:rPr>
      </w:pPr>
      <w:r w:rsidRPr="000A230B">
        <w:rPr>
          <w:szCs w:val="22"/>
          <w:lang w:val="hu-HU"/>
        </w:rPr>
        <w:t xml:space="preserve">A Jogosult Szolgáltató Átengedési Hálózati Keretszerződéséhez Tartozó Egyedi Szerződés megkötésére irányuló kezdeményezése az igénybejelentés </w:t>
      </w:r>
      <w:r>
        <w:rPr>
          <w:szCs w:val="22"/>
          <w:lang w:val="hu-HU"/>
        </w:rPr>
        <w:t xml:space="preserve">jelen </w:t>
      </w:r>
      <w:r w:rsidRPr="000A230B">
        <w:rPr>
          <w:szCs w:val="22"/>
          <w:lang w:val="hu-HU"/>
        </w:rPr>
        <w:t>INRUO</w:t>
      </w:r>
      <w:r>
        <w:rPr>
          <w:szCs w:val="22"/>
          <w:lang w:val="hu-HU"/>
        </w:rPr>
        <w:t xml:space="preserve"> </w:t>
      </w:r>
      <w:r>
        <w:rPr>
          <w:lang w:val="hu-HU"/>
        </w:rPr>
        <w:t>törzsszöveg</w:t>
      </w:r>
      <w:r w:rsidRPr="000A230B">
        <w:rPr>
          <w:szCs w:val="22"/>
          <w:lang w:val="hu-HU"/>
        </w:rPr>
        <w:t xml:space="preserve"> 9.3 pontjában írtak szerinti tartalommal és mellékletek csatolásával, valamint jelen INRUO 12. </w:t>
      </w:r>
      <w:r>
        <w:rPr>
          <w:szCs w:val="22"/>
          <w:lang w:val="hu-HU"/>
        </w:rPr>
        <w:t>sz.</w:t>
      </w:r>
      <w:r w:rsidRPr="000A230B">
        <w:rPr>
          <w:szCs w:val="22"/>
          <w:lang w:val="hu-HU"/>
        </w:rPr>
        <w:t xml:space="preserve"> melléklete szerinti megfelelően kitöltött igénybejelentési adatlap megfelelő elektronikus címre (nem</w:t>
      </w:r>
      <w:r>
        <w:rPr>
          <w:szCs w:val="22"/>
          <w:lang w:val="hu-HU"/>
        </w:rPr>
        <w:t xml:space="preserve"> </w:t>
      </w:r>
      <w:r w:rsidRPr="000A230B">
        <w:rPr>
          <w:szCs w:val="22"/>
          <w:lang w:val="hu-HU"/>
        </w:rPr>
        <w:t>egyéni előfizetői hurokátengedési igények esetén az e-mail cím: llu@invitel.co.hu; egyéni előfizetői hurokátengedési igények esetén az e-mail cím: luki_llu@invitel.co.hu) való megküldését követően a kézbesítés visszaigazolásának időpontjában tekinthető megfelelően kézbesítettnek.</w:t>
      </w:r>
    </w:p>
    <w:p w:rsidR="00766326" w:rsidRPr="000A230B" w:rsidRDefault="00766326" w:rsidP="001F0A78">
      <w:pPr>
        <w:pStyle w:val="Szvegtrzs2"/>
        <w:ind w:left="567"/>
        <w:rPr>
          <w:szCs w:val="22"/>
          <w:lang w:val="hu-HU"/>
        </w:rPr>
      </w:pPr>
      <w:r w:rsidRPr="000A230B">
        <w:rPr>
          <w:szCs w:val="22"/>
          <w:lang w:val="hu-HU"/>
        </w:rPr>
        <w:t xml:space="preserve">A jelen INRUO 12. </w:t>
      </w:r>
      <w:r>
        <w:rPr>
          <w:szCs w:val="22"/>
          <w:lang w:val="hu-HU"/>
        </w:rPr>
        <w:t>sz.</w:t>
      </w:r>
      <w:r w:rsidRPr="000A230B">
        <w:rPr>
          <w:szCs w:val="22"/>
          <w:lang w:val="hu-HU"/>
        </w:rPr>
        <w:t xml:space="preserve"> melléklete szerinti adatlapban szereplő adatok valóságtartalmáért a Jogosult Szolgáltató kizárólagos felelősséggel tartozik és azokat a Kötelezett Szolgáltató jogosult ellenőrizni. Ha a Jogosult Szolgáltató igényét elektronikus úton jelenti be, az igény beadásakor szükséges csatolandó mellékletek benyújtását a dokumentum eredeti képi formáját változtathatatlanul rögzítő pdf formátumban elektronikusan is teljesítheti.</w:t>
      </w:r>
    </w:p>
    <w:p w:rsidR="00766326" w:rsidRPr="000A230B" w:rsidRDefault="00766326" w:rsidP="00AD3C5F">
      <w:pPr>
        <w:jc w:val="center"/>
        <w:rPr>
          <w:lang w:val="hu-HU"/>
        </w:rPr>
      </w:pPr>
    </w:p>
    <w:p w:rsidR="00766326" w:rsidRPr="000A230B" w:rsidRDefault="00766326" w:rsidP="00DB3DF0">
      <w:pPr>
        <w:pStyle w:val="Cmsor2"/>
        <w:numPr>
          <w:ilvl w:val="1"/>
          <w:numId w:val="14"/>
        </w:numPr>
        <w:rPr>
          <w:lang w:val="hu-HU"/>
        </w:rPr>
      </w:pPr>
      <w:bookmarkStart w:id="53" w:name="_Ref536235338"/>
      <w:r w:rsidRPr="000A230B">
        <w:rPr>
          <w:lang w:val="hu-HU"/>
        </w:rPr>
        <w:t>Az igénybejelentés tartalmi követelményei</w:t>
      </w:r>
      <w:bookmarkEnd w:id="53"/>
    </w:p>
    <w:p w:rsidR="00766326" w:rsidRPr="000A230B" w:rsidRDefault="00766326" w:rsidP="001F0A78">
      <w:pPr>
        <w:pStyle w:val="Cmsor3"/>
        <w:numPr>
          <w:ilvl w:val="2"/>
          <w:numId w:val="14"/>
        </w:numPr>
        <w:tabs>
          <w:tab w:val="clear" w:pos="2693"/>
          <w:tab w:val="num" w:pos="1701"/>
        </w:tabs>
        <w:ind w:left="1701" w:hanging="1134"/>
        <w:rPr>
          <w:lang w:val="hu-HU"/>
        </w:rPr>
      </w:pPr>
      <w:r w:rsidRPr="000A230B">
        <w:rPr>
          <w:lang w:val="hu-HU"/>
        </w:rPr>
        <w:t>Igénybejelentés tartalmi követelményének általános elemei:</w:t>
      </w:r>
    </w:p>
    <w:p w:rsidR="00766326" w:rsidRPr="000A230B" w:rsidRDefault="00766326" w:rsidP="001F0A78">
      <w:pPr>
        <w:pStyle w:val="Szvegtrzsbehzssal3"/>
        <w:ind w:left="1701"/>
        <w:rPr>
          <w:szCs w:val="22"/>
        </w:rPr>
      </w:pPr>
      <w:r w:rsidRPr="000A230B">
        <w:rPr>
          <w:szCs w:val="22"/>
        </w:rPr>
        <w:t>Az igénybejelentés nyelve magyar. Az igénybejelentés akkor érvényes, ha azt a jelen INRUO szerint és a vonatkozó hatályos jogszabályok értelmében jogosultnak minősülő szolgáltató jelenti be és a cégszerűen aláírt igénybejelentés legalább az alábbi adatokat tartalmazza:</w:t>
      </w:r>
    </w:p>
    <w:p w:rsidR="00766326" w:rsidRPr="000A230B" w:rsidRDefault="00766326" w:rsidP="001F0A78">
      <w:pPr>
        <w:pStyle w:val="Cmsor4"/>
        <w:numPr>
          <w:ilvl w:val="0"/>
          <w:numId w:val="0"/>
        </w:numPr>
        <w:ind w:left="1701"/>
        <w:rPr>
          <w:szCs w:val="22"/>
          <w:lang w:val="hu-HU"/>
        </w:rPr>
      </w:pPr>
      <w:r w:rsidRPr="000A230B">
        <w:rPr>
          <w:szCs w:val="22"/>
          <w:lang w:val="hu-HU"/>
        </w:rPr>
        <w:t xml:space="preserve">(a) </w:t>
      </w:r>
      <w:r>
        <w:rPr>
          <w:szCs w:val="22"/>
          <w:lang w:val="hu-HU"/>
        </w:rPr>
        <w:t>a</w:t>
      </w:r>
      <w:r w:rsidRPr="000A230B">
        <w:rPr>
          <w:szCs w:val="22"/>
          <w:lang w:val="hu-HU"/>
        </w:rPr>
        <w:t xml:space="preserve"> Jogosult Szolgáltatónak a jelen INRUO-ban szabályozott szerződéskötésre irányuló cégszerűen aláírt kifejezett nyilatkozatát,</w:t>
      </w:r>
    </w:p>
    <w:p w:rsidR="00766326" w:rsidRPr="000A230B" w:rsidRDefault="00766326" w:rsidP="001F0A78">
      <w:pPr>
        <w:pStyle w:val="Cmsor4"/>
        <w:numPr>
          <w:ilvl w:val="0"/>
          <w:numId w:val="0"/>
        </w:numPr>
        <w:ind w:left="1701"/>
        <w:rPr>
          <w:szCs w:val="22"/>
          <w:lang w:val="hu-HU"/>
        </w:rPr>
      </w:pPr>
      <w:r w:rsidRPr="000A230B">
        <w:rPr>
          <w:szCs w:val="22"/>
          <w:lang w:val="hu-HU"/>
        </w:rPr>
        <w:t xml:space="preserve">(b) </w:t>
      </w:r>
      <w:r>
        <w:rPr>
          <w:szCs w:val="22"/>
          <w:lang w:val="hu-HU"/>
        </w:rPr>
        <w:t>a</w:t>
      </w:r>
      <w:r w:rsidRPr="000A230B">
        <w:rPr>
          <w:szCs w:val="22"/>
          <w:lang w:val="hu-HU"/>
        </w:rPr>
        <w:t xml:space="preserve"> Jogosult Szolgáltatóra vonatkozó adatokat: cégneve, székhelye, cégjegyzékszáma, adószáma, bankszámlaszáma, cégjegyzésre jogosult képviselő(ők) neve. A cégadatokról a Jogosult Szolgáltató 1 hónapnál nem régebbi hiteles cégkivonatot, valamint az igénybejelentést és a csatolt nyilatkozatokat aláíró cégjegyzésre jogosult képviselők hiteles cégaláírási nyilatkozatainak hiteles másolatát köteles mellékelni,</w:t>
      </w:r>
    </w:p>
    <w:p w:rsidR="00766326" w:rsidRPr="000A230B" w:rsidRDefault="00766326" w:rsidP="001F0A78">
      <w:pPr>
        <w:pStyle w:val="Cmsor4"/>
        <w:numPr>
          <w:ilvl w:val="0"/>
          <w:numId w:val="0"/>
        </w:numPr>
        <w:ind w:left="1701"/>
        <w:rPr>
          <w:szCs w:val="22"/>
          <w:lang w:val="hu-HU"/>
        </w:rPr>
      </w:pPr>
      <w:r w:rsidRPr="000A230B">
        <w:rPr>
          <w:szCs w:val="22"/>
          <w:lang w:val="hu-HU"/>
        </w:rPr>
        <w:t xml:space="preserve">(c) </w:t>
      </w:r>
      <w:r>
        <w:rPr>
          <w:szCs w:val="22"/>
          <w:lang w:val="hu-HU"/>
        </w:rPr>
        <w:t>a</w:t>
      </w:r>
      <w:r w:rsidRPr="000A230B">
        <w:rPr>
          <w:szCs w:val="22"/>
          <w:lang w:val="hu-HU"/>
        </w:rPr>
        <w:t xml:space="preserve"> Jogosult Szolgáltató cégszerűen aláírt azon nyilatkozatát, hogy a Kötelezett Szolgáltatóval a </w:t>
      </w:r>
      <w:r>
        <w:rPr>
          <w:szCs w:val="22"/>
          <w:lang w:val="hu-HU"/>
        </w:rPr>
        <w:t>jelen INRUO</w:t>
      </w:r>
      <w:r w:rsidRPr="000A230B">
        <w:rPr>
          <w:szCs w:val="22"/>
          <w:lang w:val="hu-HU"/>
        </w:rPr>
        <w:t xml:space="preserve">-ban foglalt keretek között a jelen INRUO </w:t>
      </w:r>
      <w:r>
        <w:rPr>
          <w:lang w:val="hu-HU"/>
        </w:rPr>
        <w:t xml:space="preserve">törzsszöveg </w:t>
      </w:r>
      <w:r w:rsidRPr="000A230B">
        <w:rPr>
          <w:szCs w:val="22"/>
          <w:lang w:val="hu-HU"/>
        </w:rPr>
        <w:t xml:space="preserve">4. pontjában meghatározott melyik Szolgáltatás igénybevételére kíván Hálózati Szerződést kötni, továbbá vállalja a Kötelezett Szolgáltatónál felmerülő, a Hálózati Szerződés teljesítésével, valamint a megvalósíthatósági vizsgálattal kapcsolatos, </w:t>
      </w:r>
      <w:r>
        <w:rPr>
          <w:szCs w:val="22"/>
          <w:lang w:val="hu-HU"/>
        </w:rPr>
        <w:t>a jelen INRUO</w:t>
      </w:r>
      <w:r w:rsidRPr="000A230B">
        <w:rPr>
          <w:szCs w:val="22"/>
          <w:lang w:val="hu-HU"/>
        </w:rPr>
        <w:t>-ban feltüntetett méltányos és igazolt költségek és ráfordítások megfizetését a Kötelezett Szolgáltató részére</w:t>
      </w:r>
      <w:r>
        <w:rPr>
          <w:szCs w:val="22"/>
          <w:lang w:val="hu-HU"/>
        </w:rPr>
        <w:t>,</w:t>
      </w:r>
    </w:p>
    <w:p w:rsidR="00766326" w:rsidRPr="000A230B" w:rsidRDefault="00766326" w:rsidP="001F0A78">
      <w:pPr>
        <w:pStyle w:val="Szvegtrzs3"/>
        <w:ind w:left="1701"/>
        <w:rPr>
          <w:lang w:val="hu-HU"/>
        </w:rPr>
      </w:pPr>
      <w:r w:rsidRPr="000A230B">
        <w:rPr>
          <w:lang w:val="hu-HU"/>
        </w:rPr>
        <w:lastRenderedPageBreak/>
        <w:t xml:space="preserve">(d) </w:t>
      </w:r>
      <w:r>
        <w:rPr>
          <w:lang w:val="hu-HU"/>
        </w:rPr>
        <w:t xml:space="preserve">a </w:t>
      </w:r>
      <w:r w:rsidRPr="000A230B">
        <w:rPr>
          <w:lang w:val="hu-HU"/>
        </w:rPr>
        <w:t>Jogosult Szolgáltató azon cégszerűen aláírt nyilatkozatát, amely szerint a Kötelezett Szolgáltató által nyújtott szolgáltatás(ok) igénybevételével a Jogosult Szolgáltató saját maga és saját nevében kíván az Előfizető részére kiskereskedelmi szolgáltatást nyújtani vagy az átengedést nagykereskedelmi szolgáltatás nyújtása céljából kezdeményezi a Jogosult Szolgáltató és az Előfizetői szolgáltatást nyújtani kívánó szolgáltatóval kötött erre irányuló megállapodása alapján. Ez utóbbi esetben az igénybejelentésnek tartalmaznia kell a Jogosult Szolgáltatóval és az Előfizetővel szerződött Előfizetői szolgáltatást nyújtani kívánó szolgáltató cégnevét, székhelycímét és cégjegyzékszámát, továbbá a Jogosult Szolgáltató cégszerűen aláírt azon nyilatkozatát is, amely szerint az Előfizetővel Előszerződést kötött Előfizetői szolgáltatást nyújtani kívánó szolgáltató és a Jogosult Szolgáltató közötti nagykereskedelmi szolgáltatás nyújtására vonatkozó megállapodás alapján a Jogosult Szolgáltató a Kötelezett Szolgáltató szolgáltatásának igénybevétele során eljárhat</w:t>
      </w:r>
      <w:r>
        <w:rPr>
          <w:lang w:val="hu-HU"/>
        </w:rPr>
        <w:t>,</w:t>
      </w:r>
      <w:r w:rsidRPr="000A230B">
        <w:rPr>
          <w:lang w:val="hu-HU"/>
        </w:rPr>
        <w:t xml:space="preserve"> </w:t>
      </w:r>
    </w:p>
    <w:p w:rsidR="00766326" w:rsidRPr="000A230B" w:rsidRDefault="00766326" w:rsidP="001F0A78">
      <w:pPr>
        <w:pStyle w:val="Szvegtrzs3"/>
        <w:ind w:left="1701"/>
        <w:rPr>
          <w:lang w:val="hu-HU"/>
        </w:rPr>
      </w:pPr>
      <w:r w:rsidRPr="000A230B">
        <w:rPr>
          <w:lang w:val="hu-HU"/>
        </w:rPr>
        <w:t xml:space="preserve">(e) </w:t>
      </w:r>
      <w:r>
        <w:rPr>
          <w:lang w:val="hu-HU"/>
        </w:rPr>
        <w:t>amennyiben az Előfizető a Jogosult Szolgáltatóval vagy az Előfizetői szolgáltatást nyújtani kívánó szolgáltatóval Előszerződést kötött, úgy a</w:t>
      </w:r>
      <w:r w:rsidRPr="000A230B">
        <w:rPr>
          <w:lang w:val="hu-HU"/>
        </w:rPr>
        <w:t xml:space="preserve"> Jogosult Szolgáltató azon cégszerűen aláírt nyilatkozatát, amely szerint az Előfizető a Jogosult Szolgáltatóval vagy az Előfizetői szolgáltatást nyújtani kívánó szolgáltatóval Előszerződést kötött</w:t>
      </w:r>
      <w:r>
        <w:rPr>
          <w:lang w:val="hu-HU"/>
        </w:rPr>
        <w:t>,</w:t>
      </w:r>
    </w:p>
    <w:p w:rsidR="00766326" w:rsidRPr="000A230B" w:rsidRDefault="00766326" w:rsidP="001F0A78">
      <w:pPr>
        <w:pStyle w:val="Szvegtrzs3"/>
        <w:ind w:left="1701"/>
        <w:rPr>
          <w:lang w:val="hu-HU"/>
        </w:rPr>
      </w:pPr>
      <w:r w:rsidRPr="000A230B">
        <w:rPr>
          <w:lang w:val="hu-HU"/>
        </w:rPr>
        <w:t xml:space="preserve">(f) </w:t>
      </w:r>
      <w:r>
        <w:rPr>
          <w:lang w:val="hu-HU"/>
        </w:rPr>
        <w:t>a</w:t>
      </w:r>
      <w:r w:rsidRPr="000A230B">
        <w:rPr>
          <w:lang w:val="hu-HU"/>
        </w:rPr>
        <w:t xml:space="preserve"> Jogosult Szolgáltató cégszerűen aláírt azon nyilatkozatát arról, hogy az Előfizető az Előfizetői szolgáltatást nyújtó szolgáltatót és/vagy a Jogosult Szolgáltatót az átengedés megvalósításáról szóló Előszerződésben felhatalmazta-e az átengedéshez szükséges előfizetői adatai és hálózati információk megismerésére</w:t>
      </w:r>
      <w:r>
        <w:rPr>
          <w:lang w:val="hu-HU"/>
        </w:rPr>
        <w:t>,</w:t>
      </w:r>
    </w:p>
    <w:p w:rsidR="00766326" w:rsidRPr="000A230B" w:rsidRDefault="00766326" w:rsidP="001F0A78">
      <w:pPr>
        <w:pStyle w:val="Szvegtrzs3"/>
        <w:ind w:left="1701"/>
        <w:rPr>
          <w:lang w:val="hu-HU"/>
        </w:rPr>
      </w:pPr>
      <w:r w:rsidRPr="000A230B">
        <w:rPr>
          <w:lang w:val="hu-HU"/>
        </w:rPr>
        <w:t xml:space="preserve">(g) </w:t>
      </w:r>
      <w:r>
        <w:rPr>
          <w:lang w:val="hu-HU"/>
        </w:rPr>
        <w:t>amennyiben az Előfizető a Jogosult Szolgáltatóval vagy az Előfizetői szolgáltatást nyújtani kívánó szolgáltatóval Előszerződést kötött, úgy a</w:t>
      </w:r>
      <w:r w:rsidRPr="000A230B">
        <w:rPr>
          <w:lang w:val="hu-HU"/>
        </w:rPr>
        <w:t xml:space="preserve"> Jogosult Szolgáltató cégszerűen aláírt azon nyilatkozatát, amely szerint rendelkezik az Előfizetőtől származó, a Hszr 20.§ (4) bekezdésében foglalt rendelkezés szerinti, az előfizetői díjtartozás megismerésére vonatkozó felhatalmazással</w:t>
      </w:r>
      <w:r>
        <w:rPr>
          <w:lang w:val="hu-HU"/>
        </w:rPr>
        <w:t>,</w:t>
      </w:r>
    </w:p>
    <w:p w:rsidR="00766326" w:rsidRPr="000A230B" w:rsidRDefault="00766326" w:rsidP="001F0A78">
      <w:pPr>
        <w:pStyle w:val="Cmsor4"/>
        <w:numPr>
          <w:ilvl w:val="0"/>
          <w:numId w:val="0"/>
        </w:numPr>
        <w:ind w:left="1701"/>
        <w:rPr>
          <w:szCs w:val="22"/>
          <w:lang w:val="hu-HU"/>
        </w:rPr>
      </w:pPr>
      <w:r w:rsidRPr="000A230B">
        <w:rPr>
          <w:szCs w:val="22"/>
          <w:lang w:val="hu-HU"/>
        </w:rPr>
        <w:t xml:space="preserve">(h) </w:t>
      </w:r>
      <w:r>
        <w:rPr>
          <w:szCs w:val="22"/>
          <w:lang w:val="hu-HU"/>
        </w:rPr>
        <w:t>a</w:t>
      </w:r>
      <w:r w:rsidRPr="000A230B">
        <w:rPr>
          <w:szCs w:val="22"/>
          <w:lang w:val="hu-HU"/>
        </w:rPr>
        <w:t>zon dokumentumokat eredetiben vagy hiteles másolatban, amelyek igazolják, hogy a Jogosult Szolgáltatót</w:t>
      </w:r>
    </w:p>
    <w:p w:rsidR="00766326" w:rsidRPr="000A230B" w:rsidRDefault="00766326" w:rsidP="00B13E34">
      <w:pPr>
        <w:pStyle w:val="Cmsor5"/>
        <w:numPr>
          <w:ilvl w:val="0"/>
          <w:numId w:val="0"/>
        </w:numPr>
        <w:ind w:left="2268"/>
        <w:rPr>
          <w:lang w:val="hu-HU"/>
        </w:rPr>
      </w:pPr>
      <w:r w:rsidRPr="000A230B">
        <w:rPr>
          <w:lang w:val="hu-HU"/>
        </w:rPr>
        <w:t>I.</w:t>
      </w:r>
      <w:r w:rsidRPr="000A230B">
        <w:rPr>
          <w:lang w:val="hu-HU"/>
        </w:rPr>
        <w:tab/>
        <w:t xml:space="preserve">és az általa nyújtott szolgáltatásokat a Nemzeti Média és Hírközlési Hatóság </w:t>
      </w:r>
      <w:r>
        <w:rPr>
          <w:lang w:val="hu-HU"/>
        </w:rPr>
        <w:t xml:space="preserve">Hivatala </w:t>
      </w:r>
      <w:r w:rsidRPr="000A230B">
        <w:rPr>
          <w:lang w:val="hu-HU"/>
        </w:rPr>
        <w:t>(vagy jogelődje a Nemzeti Hírközlési Hatóság Hivatala) nyilvántartásba vette, vagy</w:t>
      </w:r>
    </w:p>
    <w:p w:rsidR="00766326" w:rsidRPr="000A230B" w:rsidRDefault="00766326" w:rsidP="00B13E34">
      <w:pPr>
        <w:pStyle w:val="Cmsor5"/>
        <w:numPr>
          <w:ilvl w:val="0"/>
          <w:numId w:val="0"/>
        </w:numPr>
        <w:ind w:left="2268"/>
        <w:rPr>
          <w:lang w:val="hu-HU"/>
        </w:rPr>
      </w:pPr>
      <w:r w:rsidRPr="000A230B">
        <w:rPr>
          <w:lang w:val="hu-HU"/>
        </w:rPr>
        <w:t>II.</w:t>
      </w:r>
      <w:r w:rsidRPr="000A230B">
        <w:rPr>
          <w:lang w:val="hu-HU"/>
        </w:rPr>
        <w:tab/>
        <w:t>a Jogosult Szolgáltató a szolgáltatásokat a vonatkozó jogszabályokkal összhangban, nyilvántartásba vételről való értesítés hiányában nyújtja,</w:t>
      </w:r>
      <w:r w:rsidRPr="000A230B">
        <w:rPr>
          <w:b/>
          <w:bCs/>
          <w:lang w:val="hu-HU"/>
        </w:rPr>
        <w:t xml:space="preserve"> </w:t>
      </w:r>
      <w:r w:rsidRPr="000A230B">
        <w:rPr>
          <w:lang w:val="hu-HU"/>
        </w:rPr>
        <w:t>vagy</w:t>
      </w:r>
    </w:p>
    <w:p w:rsidR="00766326" w:rsidRPr="000A230B" w:rsidRDefault="00766326" w:rsidP="00B13E34">
      <w:pPr>
        <w:pStyle w:val="Cmsor5"/>
        <w:numPr>
          <w:ilvl w:val="0"/>
          <w:numId w:val="0"/>
        </w:numPr>
        <w:ind w:left="2268"/>
        <w:rPr>
          <w:lang w:val="hu-HU"/>
        </w:rPr>
      </w:pPr>
      <w:r w:rsidRPr="000A230B">
        <w:rPr>
          <w:lang w:val="hu-HU"/>
        </w:rPr>
        <w:t>III.</w:t>
      </w:r>
      <w:r w:rsidRPr="000A230B">
        <w:rPr>
          <w:lang w:val="hu-HU"/>
        </w:rPr>
        <w:tab/>
        <w:t>Jogosult Szolgáltató a szolgáltatás nyújtásához szükséges engedéllyel rendelkezik</w:t>
      </w:r>
    </w:p>
    <w:p w:rsidR="00766326" w:rsidRPr="000A230B" w:rsidRDefault="00766326" w:rsidP="001F0A78">
      <w:pPr>
        <w:pStyle w:val="Cmsor4"/>
        <w:numPr>
          <w:ilvl w:val="0"/>
          <w:numId w:val="0"/>
        </w:numPr>
        <w:ind w:left="1701"/>
        <w:rPr>
          <w:lang w:val="hu-HU"/>
        </w:rPr>
      </w:pPr>
      <w:r w:rsidRPr="000A230B" w:rsidDel="00A25683">
        <w:rPr>
          <w:szCs w:val="22"/>
          <w:lang w:val="hu-HU"/>
        </w:rPr>
        <w:t xml:space="preserve"> </w:t>
      </w:r>
      <w:r w:rsidRPr="000A230B">
        <w:rPr>
          <w:szCs w:val="22"/>
          <w:lang w:val="hu-HU"/>
        </w:rPr>
        <w:t>(</w:t>
      </w:r>
      <w:r>
        <w:rPr>
          <w:szCs w:val="22"/>
          <w:lang w:val="hu-HU"/>
        </w:rPr>
        <w:t>i</w:t>
      </w:r>
      <w:r w:rsidRPr="000A230B">
        <w:rPr>
          <w:szCs w:val="22"/>
          <w:lang w:val="hu-HU"/>
        </w:rPr>
        <w:t xml:space="preserve">) </w:t>
      </w:r>
      <w:r>
        <w:rPr>
          <w:lang w:val="hu-HU"/>
        </w:rPr>
        <w:t>a</w:t>
      </w:r>
      <w:r w:rsidRPr="000A230B">
        <w:rPr>
          <w:lang w:val="hu-HU"/>
        </w:rPr>
        <w:t xml:space="preserve"> Jogosult Szolgáltató cégszerűen aláírt nyilatkozatát, amelyben vállalja, hogy </w:t>
      </w:r>
      <w:r>
        <w:rPr>
          <w:lang w:val="hu-HU"/>
        </w:rPr>
        <w:t>a jelen INRUO</w:t>
      </w:r>
      <w:r w:rsidRPr="000A230B">
        <w:rPr>
          <w:lang w:val="hu-HU"/>
        </w:rPr>
        <w:t xml:space="preserve"> </w:t>
      </w:r>
      <w:r>
        <w:rPr>
          <w:lang w:val="hu-HU"/>
        </w:rPr>
        <w:t xml:space="preserve">törzsszöveg </w:t>
      </w:r>
      <w:r w:rsidRPr="000A230B">
        <w:rPr>
          <w:lang w:val="hu-HU"/>
        </w:rPr>
        <w:t>6.7. pontjában írt feltételek szerint bankgaranciát nyújt a szolgáltatások ellenértéke tekintetében</w:t>
      </w:r>
      <w:r>
        <w:rPr>
          <w:lang w:val="hu-HU"/>
        </w:rPr>
        <w:t>,</w:t>
      </w:r>
    </w:p>
    <w:p w:rsidR="00766326" w:rsidRPr="000A230B" w:rsidRDefault="00766326" w:rsidP="001F0A78">
      <w:pPr>
        <w:pStyle w:val="Szvegtrzs3"/>
        <w:ind w:left="1701"/>
        <w:rPr>
          <w:lang w:val="hu-HU"/>
        </w:rPr>
      </w:pPr>
      <w:r w:rsidRPr="000A230B">
        <w:rPr>
          <w:lang w:val="hu-HU"/>
        </w:rPr>
        <w:lastRenderedPageBreak/>
        <w:t>(</w:t>
      </w:r>
      <w:r>
        <w:rPr>
          <w:lang w:val="hu-HU"/>
        </w:rPr>
        <w:t>j</w:t>
      </w:r>
      <w:r w:rsidRPr="000A230B">
        <w:rPr>
          <w:lang w:val="hu-HU"/>
        </w:rPr>
        <w:t xml:space="preserve">) </w:t>
      </w:r>
      <w:r>
        <w:rPr>
          <w:lang w:val="hu-HU"/>
        </w:rPr>
        <w:t>a</w:t>
      </w:r>
      <w:r w:rsidRPr="000A230B">
        <w:rPr>
          <w:lang w:val="hu-HU"/>
        </w:rPr>
        <w:t xml:space="preserve"> Jogosult Szolgáltató nyilatkozat</w:t>
      </w:r>
      <w:r>
        <w:rPr>
          <w:lang w:val="hu-HU"/>
        </w:rPr>
        <w:t>át</w:t>
      </w:r>
      <w:r w:rsidRPr="000A230B">
        <w:rPr>
          <w:lang w:val="hu-HU"/>
        </w:rPr>
        <w:t xml:space="preserve"> arról, hogy az általa igénybe venni kívánt hozzáférési és átengedési alapszolgáltatásokhoz </w:t>
      </w:r>
      <w:r>
        <w:rPr>
          <w:lang w:val="hu-HU"/>
        </w:rPr>
        <w:t xml:space="preserve">(az INRUO törzsszöveg 4.1. pontjában felsorolt szolgáltatásokhoz) </w:t>
      </w:r>
      <w:r w:rsidRPr="000A230B">
        <w:rPr>
          <w:lang w:val="hu-HU"/>
        </w:rPr>
        <w:t>kapcsolódóan kiegészítő szolgáltatásként igényel-e Felhordó Hálózati Szolgáltatást, ha igen akkor az igénybejelentésben arról is nyilatkozni kell, hogy:</w:t>
      </w:r>
    </w:p>
    <w:p w:rsidR="00766326" w:rsidRPr="000A230B" w:rsidRDefault="00766326" w:rsidP="00C47AA8">
      <w:pPr>
        <w:pStyle w:val="Szvegtrzs3"/>
        <w:numPr>
          <w:ilvl w:val="0"/>
          <w:numId w:val="21"/>
        </w:numPr>
        <w:rPr>
          <w:lang w:val="hu-HU"/>
        </w:rPr>
      </w:pPr>
      <w:r w:rsidRPr="000A230B">
        <w:rPr>
          <w:lang w:val="hu-HU"/>
        </w:rPr>
        <w:t xml:space="preserve">a Kötelezett Szolgáltató által biztosított Felhordó Hálózati Szolgáltatások közül melyiket kívánja igénybe venni és </w:t>
      </w:r>
    </w:p>
    <w:p w:rsidR="00766326" w:rsidRDefault="00766326" w:rsidP="00D6766D">
      <w:pPr>
        <w:pStyle w:val="Szvegtrzs3"/>
        <w:numPr>
          <w:ilvl w:val="0"/>
          <w:numId w:val="21"/>
        </w:numPr>
        <w:rPr>
          <w:lang w:val="hu-HU"/>
        </w:rPr>
      </w:pPr>
      <w:r w:rsidRPr="000A230B">
        <w:rPr>
          <w:lang w:val="hu-HU"/>
        </w:rPr>
        <w:t>meg kell határozni azon hálózati pontokat, melyek között a Felhordó Hálózati Szolgáltatást igényli</w:t>
      </w:r>
      <w:r>
        <w:rPr>
          <w:lang w:val="hu-HU"/>
        </w:rPr>
        <w:t>.</w:t>
      </w:r>
      <w:r w:rsidRPr="000A230B">
        <w:rPr>
          <w:lang w:val="hu-HU"/>
        </w:rPr>
        <w:t xml:space="preserve"> </w:t>
      </w:r>
    </w:p>
    <w:p w:rsidR="00766326" w:rsidRDefault="00766326" w:rsidP="00D6766D">
      <w:pPr>
        <w:pStyle w:val="Szvegtrzs3"/>
        <w:ind w:left="1701"/>
        <w:rPr>
          <w:lang w:val="hu-HU"/>
        </w:rPr>
      </w:pPr>
      <w:r w:rsidRPr="00D6766D">
        <w:rPr>
          <w:lang w:val="hu-HU"/>
        </w:rPr>
        <w:t>A jelen INRUO törzsszöveg 9.3.1. pont (b) alpont második mondatában szereplő és (h) alpont alatti dokumentumok vonatkozásában a Jogosult Szolgáltató cégszerűen aláírt nyilatkozatot köteles benyújtani az igénybejelentés mellékleteként, amelyben büntetőjogi felelőssége tudatában nyilatkozik arról, hogy cégadataiban a korábbi igénybejelentés során már igazoltakhoz képest változás nem történt. Amennyiben a cégadatok változtak, úgy a Jogosult Szolgáltató köteles benyújtani a jelen INRUO törzsszöveg 9.3.1. pont (b) alpont második mondatában szereplő, illetve (h) alpont alatti dokumentumokat</w:t>
      </w:r>
      <w:r>
        <w:rPr>
          <w:lang w:val="hu-HU"/>
        </w:rPr>
        <w:t>.</w:t>
      </w:r>
    </w:p>
    <w:p w:rsidR="00766326" w:rsidRPr="000A230B" w:rsidRDefault="00766326" w:rsidP="001F0A78">
      <w:pPr>
        <w:pStyle w:val="Cmsor3"/>
        <w:numPr>
          <w:ilvl w:val="2"/>
          <w:numId w:val="14"/>
        </w:numPr>
        <w:tabs>
          <w:tab w:val="clear" w:pos="2693"/>
          <w:tab w:val="num" w:pos="1701"/>
        </w:tabs>
        <w:ind w:left="1701" w:hanging="1134"/>
        <w:rPr>
          <w:lang w:val="hu-HU"/>
        </w:rPr>
      </w:pPr>
      <w:r>
        <w:rPr>
          <w:lang w:val="hu-HU"/>
        </w:rPr>
        <w:t>Réz Érpáras Helyi</w:t>
      </w:r>
      <w:r w:rsidRPr="000A230B">
        <w:rPr>
          <w:lang w:val="hu-HU"/>
        </w:rPr>
        <w:t xml:space="preserve"> Hurok (Alhurok) vagy Újgenerációs Hozzáférési Hálózat Előfizetői Szakaszára illetve Újgenerációs Hozzáférési Hurok illetve Közeli Bitfolyam Hozzáférés igénybejelentésére vonatkozó speciális feltételek:</w:t>
      </w:r>
    </w:p>
    <w:p w:rsidR="00766326" w:rsidRPr="000A230B" w:rsidRDefault="00766326" w:rsidP="00890398">
      <w:pPr>
        <w:pStyle w:val="Cmsor4"/>
        <w:numPr>
          <w:ilvl w:val="3"/>
          <w:numId w:val="14"/>
        </w:numPr>
        <w:tabs>
          <w:tab w:val="left" w:pos="2552"/>
        </w:tabs>
        <w:ind w:left="2552" w:hanging="851"/>
        <w:rPr>
          <w:lang w:val="hu-HU"/>
        </w:rPr>
      </w:pPr>
      <w:r w:rsidRPr="000A230B">
        <w:rPr>
          <w:lang w:val="hu-HU"/>
        </w:rPr>
        <w:t>Közös szabályok</w:t>
      </w:r>
      <w:r>
        <w:rPr>
          <w:lang w:val="hu-HU"/>
        </w:rPr>
        <w:t xml:space="preserve"> - az igénybejelentésben a Jogosult Szolgáltatónak a 9.3.2. pontban írt szolgáltatásokra vonatkozóan az alábbi információkat kell megadni illetve az alábbi nyilatkozatokat kell benyújtani:</w:t>
      </w:r>
    </w:p>
    <w:p w:rsidR="00766326" w:rsidRPr="00467F93" w:rsidRDefault="00766326" w:rsidP="00890398">
      <w:pPr>
        <w:pStyle w:val="Cmsor4"/>
        <w:numPr>
          <w:ilvl w:val="0"/>
          <w:numId w:val="0"/>
        </w:numPr>
        <w:ind w:left="2552"/>
        <w:rPr>
          <w:lang w:val="hu-HU"/>
        </w:rPr>
      </w:pPr>
      <w:r w:rsidRPr="000A230B">
        <w:rPr>
          <w:lang w:val="hu-HU"/>
        </w:rPr>
        <w:t xml:space="preserve">a.) A </w:t>
      </w:r>
      <w:r>
        <w:rPr>
          <w:lang w:val="hu-HU"/>
        </w:rPr>
        <w:t>Réz Érpáras Helyi</w:t>
      </w:r>
      <w:r w:rsidRPr="000A230B">
        <w:rPr>
          <w:lang w:val="hu-HU"/>
        </w:rPr>
        <w:t xml:space="preserve"> Hurok (Alhurok) vagy az Újgenerációs Hozzáférési Hálózat Előfizetői Szakasza illetve az Újgenerációs Hozzáférési Hurok megjelölését, amelyre a Jogosult Szolgáltató szerződést kíván kötni, azt, hogy a Jogosult Szolgáltató Teljes vagy Részleges Átengedést illetve Közeli Bitfolyam Hozzáférési Szolgáltatást igényel, a Hálózati Szerződésnek a Jogosult Szolgáltató által igényelt időtartamát, a Jogosult Szolgáltatónak a helymegosztással, illetve eszközhasználattal kapcsolatos igényeit. A Jogosult Szolgáltató cégszerűen aláírtan nyilatkozni köteles továbbá arról, hogy a Kötelezett Szolgáltatóval </w:t>
      </w:r>
      <w:r>
        <w:rPr>
          <w:lang w:val="hu-HU"/>
        </w:rPr>
        <w:t>a jelen INRUO</w:t>
      </w:r>
      <w:r w:rsidRPr="000A230B">
        <w:rPr>
          <w:lang w:val="hu-HU"/>
        </w:rPr>
        <w:t xml:space="preserve"> szerinti Átengedési Hálózati Keretszerződést vagy Egyedi Átengedési Hálózati Szerződést kíván kötni. </w:t>
      </w:r>
      <w:r w:rsidRPr="00467F93">
        <w:rPr>
          <w:lang w:val="hu-HU"/>
        </w:rPr>
        <w:t>Meg kell adni továbbá az igényelt Helymegosztást és annak módját is, amennyiben a Jogosult Szolgáltató az érintett Helymegosztási helyszínen még nem rendelkezik helymegosztási egységgel.</w:t>
      </w:r>
    </w:p>
    <w:p w:rsidR="00766326" w:rsidRPr="000A230B" w:rsidRDefault="00766326" w:rsidP="00890398">
      <w:pPr>
        <w:pStyle w:val="Cmsor4"/>
        <w:numPr>
          <w:ilvl w:val="0"/>
          <w:numId w:val="0"/>
        </w:numPr>
        <w:ind w:left="2552"/>
        <w:rPr>
          <w:lang w:val="hu-HU"/>
        </w:rPr>
      </w:pPr>
      <w:r w:rsidRPr="000A230B">
        <w:rPr>
          <w:lang w:val="hu-HU"/>
        </w:rPr>
        <w:t xml:space="preserve">b.) A Jogosult Szolgáltató azon cégszerűen aláírt nyilatkozatát, amely szerint az Előfizető által a Jogosult Szolgáltató részére vagy az Előfizetői Szolgáltatást Nyújtó Szolgáltató részére az Előszerződésben tett nyilatkozat alapján: </w:t>
      </w:r>
    </w:p>
    <w:p w:rsidR="00766326" w:rsidRPr="000A230B" w:rsidRDefault="00766326" w:rsidP="00890398">
      <w:pPr>
        <w:pStyle w:val="Szvegtrzs3"/>
        <w:numPr>
          <w:ilvl w:val="3"/>
          <w:numId w:val="12"/>
        </w:numPr>
        <w:tabs>
          <w:tab w:val="clear" w:pos="2880"/>
          <w:tab w:val="num" w:pos="3402"/>
        </w:tabs>
        <w:ind w:left="3402" w:hanging="567"/>
        <w:rPr>
          <w:lang w:val="hu-HU"/>
        </w:rPr>
      </w:pPr>
      <w:r>
        <w:rPr>
          <w:lang w:val="hu-HU"/>
        </w:rPr>
        <w:lastRenderedPageBreak/>
        <w:t>Réz Érpáras Helyi</w:t>
      </w:r>
      <w:r w:rsidRPr="000A230B">
        <w:rPr>
          <w:lang w:val="hu-HU"/>
        </w:rPr>
        <w:t xml:space="preserve"> Hurok vagy Újgenerációs Hozzáférési Hálózat Előfizetői Szakasza Részleges Átengedése illetve Közeli Bitfolyam Hozzáférés esetén az Előfizető kívánja-e a Kötelezett Szolgáltatóval illetőleg – ha ilyen van – a Jogosult Szolgáltatón kívüli másik jogosult szolgáltatóval </w:t>
      </w:r>
      <w:r>
        <w:rPr>
          <w:lang w:val="hu-HU"/>
        </w:rPr>
        <w:t xml:space="preserve">vagy másik előfizetői szolgáltatást nyújtó szolgáltatóval </w:t>
      </w:r>
      <w:r w:rsidRPr="000A230B">
        <w:rPr>
          <w:lang w:val="hu-HU"/>
        </w:rPr>
        <w:t xml:space="preserve">fennálló </w:t>
      </w:r>
      <w:r>
        <w:rPr>
          <w:lang w:val="hu-HU"/>
        </w:rPr>
        <w:t>érvényes</w:t>
      </w:r>
      <w:r w:rsidRPr="000A230B">
        <w:rPr>
          <w:lang w:val="hu-HU"/>
        </w:rPr>
        <w:t xml:space="preserve">  szerződését fenntartani és</w:t>
      </w:r>
    </w:p>
    <w:p w:rsidR="00766326" w:rsidRPr="000A230B" w:rsidRDefault="00766326" w:rsidP="00890398">
      <w:pPr>
        <w:pStyle w:val="Szvegtrzs3"/>
        <w:numPr>
          <w:ilvl w:val="3"/>
          <w:numId w:val="12"/>
        </w:numPr>
        <w:tabs>
          <w:tab w:val="clear" w:pos="2880"/>
          <w:tab w:val="num" w:pos="3402"/>
        </w:tabs>
        <w:ind w:left="3402" w:hanging="567"/>
        <w:rPr>
          <w:lang w:val="hu-HU"/>
        </w:rPr>
      </w:pPr>
      <w:r>
        <w:rPr>
          <w:lang w:val="hu-HU"/>
        </w:rPr>
        <w:t>Réz Érpáras Helyi</w:t>
      </w:r>
      <w:r w:rsidRPr="000A230B">
        <w:rPr>
          <w:lang w:val="hu-HU"/>
        </w:rPr>
        <w:t xml:space="preserve"> Hurok vagy Újgenerációs Hozzáférési Hálózat Előfizetői Szakasza illetve Újgenerációs Hozzáférési Hurok Teljes Átengedése esetén az Előfizető kívánja-e hívószámát megtartani.</w:t>
      </w:r>
    </w:p>
    <w:p w:rsidR="00766326" w:rsidRPr="000A230B" w:rsidRDefault="00766326" w:rsidP="00890398">
      <w:pPr>
        <w:pStyle w:val="Cmsor4"/>
        <w:numPr>
          <w:ilvl w:val="0"/>
          <w:numId w:val="0"/>
        </w:numPr>
        <w:ind w:left="2552"/>
        <w:rPr>
          <w:lang w:val="hu-HU"/>
        </w:rPr>
      </w:pPr>
      <w:r w:rsidRPr="000A230B">
        <w:rPr>
          <w:lang w:val="hu-HU"/>
        </w:rPr>
        <w:t xml:space="preserve">c.) Amennyiben a Jogosult Szolgáltató olyan </w:t>
      </w:r>
      <w:r>
        <w:rPr>
          <w:lang w:val="hu-HU"/>
        </w:rPr>
        <w:t>Réz Érpáras Helyi</w:t>
      </w:r>
      <w:r w:rsidRPr="000A230B">
        <w:rPr>
          <w:lang w:val="hu-HU"/>
        </w:rPr>
        <w:t xml:space="preserve"> Hurok vagy Újgenerációs Hozzáférési Hálózat Előfizetői Szakasza illetve Újgenerációs Hozzáférési Hurok Átengedését kezdeményezi, amely hurkon Kötelezett Szolgáltató vagy a Kötelezett Szolgáltatóval országos bitfolyam </w:t>
      </w:r>
      <w:r>
        <w:rPr>
          <w:lang w:val="hu-HU"/>
        </w:rPr>
        <w:t xml:space="preserve">hozzáférés </w:t>
      </w:r>
      <w:r w:rsidRPr="000A230B">
        <w:rPr>
          <w:lang w:val="hu-HU"/>
        </w:rPr>
        <w:t>nagykereskedelmi szolgáltatás igénybevételére szerződött harmadik</w:t>
      </w:r>
      <w:r>
        <w:rPr>
          <w:lang w:val="hu-HU"/>
        </w:rPr>
        <w:t xml:space="preserve"> Fél</w:t>
      </w:r>
      <w:r w:rsidRPr="000A230B">
        <w:rPr>
          <w:lang w:val="hu-HU"/>
        </w:rPr>
        <w:t xml:space="preserve"> biztosít az Előfizető számára </w:t>
      </w:r>
      <w:r>
        <w:rPr>
          <w:lang w:val="hu-HU"/>
        </w:rPr>
        <w:t>szélessávú</w:t>
      </w:r>
      <w:r w:rsidRPr="000A230B">
        <w:rPr>
          <w:lang w:val="hu-HU"/>
        </w:rPr>
        <w:t xml:space="preserve"> szolgáltatást, úgy a Jogosult Szolgáltató cégszerűen aláírt azon nyilatkozatát, amely szerint az Előfizető a Jogosult Szolgáltatóval vagy az Előfizetői Szolgáltatást Nyújtani kívánó Szolgáltatóval kötött Előszerződésben nyilatkozott arról, hogy:</w:t>
      </w:r>
    </w:p>
    <w:p w:rsidR="00766326" w:rsidRPr="000A230B" w:rsidRDefault="00766326" w:rsidP="00890398">
      <w:pPr>
        <w:pStyle w:val="Szvegtrzs3"/>
        <w:numPr>
          <w:ilvl w:val="3"/>
          <w:numId w:val="12"/>
        </w:numPr>
        <w:tabs>
          <w:tab w:val="clear" w:pos="2880"/>
          <w:tab w:val="num" w:pos="3402"/>
        </w:tabs>
        <w:ind w:left="3402" w:hanging="567"/>
        <w:rPr>
          <w:lang w:val="hu-HU"/>
        </w:rPr>
      </w:pPr>
      <w:r>
        <w:rPr>
          <w:lang w:val="hu-HU"/>
        </w:rPr>
        <w:t>a szélessávú</w:t>
      </w:r>
      <w:r w:rsidRPr="000A230B">
        <w:rPr>
          <w:lang w:val="hu-HU"/>
        </w:rPr>
        <w:t xml:space="preserve"> szolgáltatást a Jogosult Szolgáltatótól vagy az Előfizetői Szolgáltatást Nyújtani kívánó Szolgáltatótól kívánja a jövőben igénybe venni a </w:t>
      </w:r>
      <w:r>
        <w:rPr>
          <w:lang w:val="hu-HU"/>
        </w:rPr>
        <w:t>Réz Érpáras Helyi</w:t>
      </w:r>
      <w:r w:rsidRPr="000A230B">
        <w:rPr>
          <w:lang w:val="hu-HU"/>
        </w:rPr>
        <w:t xml:space="preserve"> Hurok vagy Újgenerációs Hozzáférési Hálózat Előfizetői Szakasza illetve Újgenerációs Hozzáférési Hurok Átengedése útján és</w:t>
      </w:r>
    </w:p>
    <w:p w:rsidR="00766326" w:rsidRPr="000A230B" w:rsidRDefault="00766326" w:rsidP="00890398">
      <w:pPr>
        <w:pStyle w:val="Szvegtrzs3"/>
        <w:numPr>
          <w:ilvl w:val="3"/>
          <w:numId w:val="12"/>
        </w:numPr>
        <w:tabs>
          <w:tab w:val="clear" w:pos="2880"/>
          <w:tab w:val="num" w:pos="3402"/>
        </w:tabs>
        <w:ind w:left="3402" w:hanging="567"/>
        <w:rPr>
          <w:lang w:val="hu-HU"/>
        </w:rPr>
      </w:pPr>
      <w:r w:rsidRPr="000A230B">
        <w:rPr>
          <w:lang w:val="hu-HU"/>
        </w:rPr>
        <w:t xml:space="preserve">az Előfizető az átengedni kért </w:t>
      </w:r>
      <w:r>
        <w:rPr>
          <w:lang w:val="hu-HU"/>
        </w:rPr>
        <w:t>Réz Érpáras Helyi</w:t>
      </w:r>
      <w:r w:rsidRPr="000A230B">
        <w:rPr>
          <w:lang w:val="hu-HU"/>
        </w:rPr>
        <w:t xml:space="preserve"> Hurok vagy Újgenerációs Hozzáférési Hálózat Előfizetői Szakasza illetve Újgenerációs Hozzáférési Hurokra harmadik</w:t>
      </w:r>
      <w:r>
        <w:rPr>
          <w:lang w:val="hu-HU"/>
        </w:rPr>
        <w:t xml:space="preserve"> Fél</w:t>
      </w:r>
      <w:r w:rsidRPr="000A230B">
        <w:rPr>
          <w:lang w:val="hu-HU"/>
        </w:rPr>
        <w:t xml:space="preserve">lel vagy kötelezett Szolgáltatóval fennálló </w:t>
      </w:r>
      <w:r>
        <w:rPr>
          <w:lang w:val="hu-HU"/>
        </w:rPr>
        <w:t>szélessávú</w:t>
      </w:r>
      <w:r w:rsidRPr="000A230B">
        <w:rPr>
          <w:lang w:val="hu-HU"/>
        </w:rPr>
        <w:t xml:space="preserve"> </w:t>
      </w:r>
      <w:r>
        <w:rPr>
          <w:lang w:val="hu-HU"/>
        </w:rPr>
        <w:t xml:space="preserve">szolgáltatásra vonatkozó </w:t>
      </w:r>
      <w:r w:rsidRPr="000A230B">
        <w:rPr>
          <w:lang w:val="hu-HU"/>
        </w:rPr>
        <w:t>szerződését a Jogosult Szolgáltató által jelzett tényleges hurokátengedés időpontjáig megszünteti.</w:t>
      </w:r>
    </w:p>
    <w:p w:rsidR="00766326" w:rsidRPr="000A230B" w:rsidRDefault="00766326" w:rsidP="00890398">
      <w:pPr>
        <w:pStyle w:val="Cmsor4"/>
        <w:numPr>
          <w:ilvl w:val="0"/>
          <w:numId w:val="0"/>
        </w:numPr>
        <w:ind w:left="2552"/>
        <w:rPr>
          <w:lang w:val="hu-HU"/>
        </w:rPr>
      </w:pPr>
      <w:r w:rsidRPr="000A230B">
        <w:rPr>
          <w:lang w:val="hu-HU"/>
        </w:rPr>
        <w:t>d.) A Jogosult Szolgáltató cégszerűen aláírt azon nyilatkozatát, amely szerint az Újgenerációs Hozzáférési Hálózat Előfizetői Szakaszának illetve az Újgenerációs Hozzáférési Huroknak az átengedését beszéd- vagy szélessávú szolgáltatás nyújtása céljából igényli.</w:t>
      </w:r>
    </w:p>
    <w:p w:rsidR="00766326" w:rsidRPr="000A230B" w:rsidRDefault="00766326" w:rsidP="00890398">
      <w:pPr>
        <w:pStyle w:val="Cmsor4"/>
        <w:numPr>
          <w:ilvl w:val="0"/>
          <w:numId w:val="0"/>
        </w:numPr>
        <w:ind w:left="2552"/>
        <w:rPr>
          <w:lang w:val="hu-HU"/>
        </w:rPr>
      </w:pPr>
      <w:r>
        <w:rPr>
          <w:lang w:val="hu-HU"/>
        </w:rPr>
        <w:t>e</w:t>
      </w:r>
      <w:r w:rsidRPr="000A230B">
        <w:rPr>
          <w:lang w:val="hu-HU"/>
        </w:rPr>
        <w:t>.) Amennyiben a Jogosult Szolgáltató az Újgenerációs Hozzáférési Hálózat Előfizetői Szakaszának kialakítása céljából telepített használaton kívüli kábel átengedését kéri, az Igénybejelentéshez csatolni kell a Jogosult Szolgáltató cégszerűen aláírt azon nyilatkozatát, amely szerint az átengedést előfizetői szakasz kialakítása céljából igényli.</w:t>
      </w:r>
    </w:p>
    <w:p w:rsidR="00766326" w:rsidRPr="000A230B" w:rsidRDefault="00766326" w:rsidP="00890398">
      <w:pPr>
        <w:pStyle w:val="Cmsor4"/>
        <w:numPr>
          <w:ilvl w:val="0"/>
          <w:numId w:val="0"/>
        </w:numPr>
        <w:ind w:left="2552"/>
        <w:rPr>
          <w:lang w:val="hu-HU"/>
        </w:rPr>
      </w:pPr>
      <w:r>
        <w:rPr>
          <w:lang w:val="hu-HU"/>
        </w:rPr>
        <w:lastRenderedPageBreak/>
        <w:t>f</w:t>
      </w:r>
      <w:r w:rsidRPr="000A230B">
        <w:rPr>
          <w:lang w:val="hu-HU"/>
        </w:rPr>
        <w:t xml:space="preserve">.) A Jogosult Szolgáltató nyilatkozata az igénybejelentésben arról, hogy </w:t>
      </w:r>
      <w:r>
        <w:rPr>
          <w:lang w:val="hu-HU"/>
        </w:rPr>
        <w:t>Réz Érpáras Helyi</w:t>
      </w:r>
      <w:r w:rsidRPr="000A230B">
        <w:rPr>
          <w:lang w:val="hu-HU"/>
        </w:rPr>
        <w:t xml:space="preserve"> Hurok átengedésére vonatkozó igénybejelentés esetén, amennyiben a Kötelezett Szolgáltató az érintett Előfizetői Hozzáférési Ponton Újgenerációs Hozzáférési Hálózattal is képes előfizetői szolgáltatást nyújtani, úgy ebben az esetben a Jogosult Szolgáltató igényét a </w:t>
      </w:r>
      <w:r>
        <w:rPr>
          <w:lang w:val="hu-HU"/>
        </w:rPr>
        <w:t>Réz Érpáras Helyi</w:t>
      </w:r>
      <w:r w:rsidRPr="000A230B">
        <w:rPr>
          <w:lang w:val="hu-HU"/>
        </w:rPr>
        <w:t xml:space="preserve"> Hurok Átengedésre tartja-e fenn vagy helyette az Újgenerációs Hozzáférési Hurok </w:t>
      </w:r>
      <w:r>
        <w:rPr>
          <w:lang w:val="hu-HU"/>
        </w:rPr>
        <w:t xml:space="preserve">vagy Előfizetői Szakasz </w:t>
      </w:r>
      <w:r w:rsidRPr="000A230B">
        <w:rPr>
          <w:lang w:val="hu-HU"/>
        </w:rPr>
        <w:t>Átengedést igényli.</w:t>
      </w:r>
    </w:p>
    <w:p w:rsidR="00766326" w:rsidRPr="000A230B" w:rsidRDefault="00766326" w:rsidP="00890398">
      <w:pPr>
        <w:pStyle w:val="Cmsor4"/>
        <w:numPr>
          <w:ilvl w:val="0"/>
          <w:numId w:val="0"/>
        </w:numPr>
        <w:ind w:left="2552"/>
        <w:rPr>
          <w:lang w:val="hu-HU"/>
        </w:rPr>
      </w:pPr>
      <w:r>
        <w:rPr>
          <w:lang w:val="hu-HU"/>
        </w:rPr>
        <w:t>g</w:t>
      </w:r>
      <w:r w:rsidRPr="000A230B">
        <w:rPr>
          <w:lang w:val="hu-HU"/>
        </w:rPr>
        <w:t xml:space="preserve">.) A Közeli Bitfolyam Hozzáférés szolgáltatás igénybejelentése </w:t>
      </w:r>
      <w:r>
        <w:rPr>
          <w:lang w:val="hu-HU"/>
        </w:rPr>
        <w:t>a jelen INRUO</w:t>
      </w:r>
      <w:r w:rsidRPr="000A230B">
        <w:rPr>
          <w:lang w:val="hu-HU"/>
        </w:rPr>
        <w:t xml:space="preserve"> 7.B. </w:t>
      </w:r>
      <w:r>
        <w:rPr>
          <w:lang w:val="hu-HU"/>
        </w:rPr>
        <w:t>sz.</w:t>
      </w:r>
      <w:r w:rsidRPr="000A230B">
        <w:rPr>
          <w:lang w:val="hu-HU"/>
        </w:rPr>
        <w:t xml:space="preserve"> melléklete szerint és a jelen pontban foglaltak értelemszerű alkalmazásával történik.</w:t>
      </w:r>
    </w:p>
    <w:p w:rsidR="00766326" w:rsidRPr="000A230B" w:rsidRDefault="00766326" w:rsidP="00B13E34">
      <w:pPr>
        <w:pStyle w:val="Cmsor4"/>
        <w:numPr>
          <w:ilvl w:val="0"/>
          <w:numId w:val="0"/>
        </w:numPr>
        <w:ind w:left="2552"/>
        <w:rPr>
          <w:szCs w:val="22"/>
          <w:lang w:val="hu-HU"/>
        </w:rPr>
      </w:pPr>
      <w:r w:rsidRPr="000A230B">
        <w:rPr>
          <w:szCs w:val="22"/>
          <w:lang w:val="hu-HU"/>
        </w:rPr>
        <w:t>(</w:t>
      </w:r>
      <w:r>
        <w:rPr>
          <w:szCs w:val="22"/>
          <w:lang w:val="hu-HU"/>
        </w:rPr>
        <w:t>h</w:t>
      </w:r>
      <w:r w:rsidRPr="000A230B">
        <w:rPr>
          <w:szCs w:val="22"/>
          <w:lang w:val="hu-HU"/>
        </w:rPr>
        <w:t xml:space="preserve">) Használaton kívüli </w:t>
      </w:r>
      <w:r>
        <w:rPr>
          <w:szCs w:val="22"/>
          <w:lang w:val="hu-HU"/>
        </w:rPr>
        <w:t>Réz Érpáras Helyi</w:t>
      </w:r>
      <w:r w:rsidRPr="000A230B">
        <w:rPr>
          <w:szCs w:val="22"/>
          <w:lang w:val="hu-HU"/>
        </w:rPr>
        <w:t xml:space="preserve"> hurok vagy Újgenerációs Hozzáférési Hálózatok Előfizetői Szakaszának kialakítása céljából telepített használaton kívüli kábel iránti igény vizsgálatához</w:t>
      </w:r>
      <w:r>
        <w:rPr>
          <w:szCs w:val="22"/>
          <w:lang w:val="hu-HU"/>
        </w:rPr>
        <w:t xml:space="preserve"> a tervezett Előfizetői Hozzáférési Pont címének, valamint a Jogosult Szolgáltató által felhasználni kívánt Hálózati Hozzáférési Pont földrajzi elhelyezkedésének pontos megadása (cím, koordináta) is elégséges.</w:t>
      </w:r>
      <w:r w:rsidRPr="000A230B">
        <w:rPr>
          <w:szCs w:val="22"/>
          <w:lang w:val="hu-HU"/>
        </w:rPr>
        <w:t>.</w:t>
      </w:r>
    </w:p>
    <w:p w:rsidR="00766326" w:rsidRDefault="00766326" w:rsidP="00B13E34">
      <w:pPr>
        <w:pStyle w:val="Cmsor4"/>
        <w:numPr>
          <w:ilvl w:val="0"/>
          <w:numId w:val="0"/>
        </w:numPr>
        <w:ind w:left="2552"/>
        <w:rPr>
          <w:lang w:val="hu-HU"/>
        </w:rPr>
      </w:pPr>
      <w:r w:rsidRPr="000A230B">
        <w:rPr>
          <w:szCs w:val="22"/>
          <w:lang w:val="hu-HU"/>
        </w:rPr>
        <w:t>(</w:t>
      </w:r>
      <w:r>
        <w:rPr>
          <w:szCs w:val="22"/>
          <w:lang w:val="hu-HU"/>
        </w:rPr>
        <w:t>i</w:t>
      </w:r>
      <w:r w:rsidRPr="000A230B">
        <w:rPr>
          <w:szCs w:val="22"/>
          <w:lang w:val="hu-HU"/>
        </w:rPr>
        <w:t xml:space="preserve">) </w:t>
      </w:r>
      <w:r w:rsidRPr="000A230B">
        <w:rPr>
          <w:lang w:val="hu-HU"/>
        </w:rPr>
        <w:t xml:space="preserve">A Jogosult Szolgáltató által igénybe venni kívánt interfészeket, a Jogosult Szolgáltató által igényelt Hálózati Hozzáférési Pontok helyét és megnevezését, valamint a Jogosult Szolgáltató által igényelt Kábelkifejtési elemre vonatkozó igényt is meg kell adni. </w:t>
      </w:r>
    </w:p>
    <w:p w:rsidR="00766326" w:rsidRPr="000A230B" w:rsidRDefault="00766326" w:rsidP="00B13E34">
      <w:pPr>
        <w:pStyle w:val="Cmsor4"/>
        <w:numPr>
          <w:ilvl w:val="0"/>
          <w:numId w:val="0"/>
        </w:numPr>
        <w:ind w:left="2552"/>
        <w:rPr>
          <w:rFonts w:ascii="Tele-GroteskEENor CE" w:hAnsi="Tele-GroteskEENor CE"/>
          <w:iCs/>
          <w:noProof/>
          <w:szCs w:val="24"/>
          <w:lang w:val="hu-HU"/>
        </w:rPr>
      </w:pPr>
      <w:r w:rsidRPr="000A230B">
        <w:rPr>
          <w:lang w:val="hu-HU"/>
        </w:rPr>
        <w:t>(</w:t>
      </w:r>
      <w:r>
        <w:rPr>
          <w:lang w:val="hu-HU"/>
        </w:rPr>
        <w:t>j</w:t>
      </w:r>
      <w:r w:rsidRPr="000A230B">
        <w:rPr>
          <w:lang w:val="hu-HU"/>
        </w:rPr>
        <w:t>) A</w:t>
      </w:r>
      <w:r w:rsidRPr="000A230B">
        <w:rPr>
          <w:rFonts w:ascii="Tele-GroteskEENor CE" w:hAnsi="Tele-GroteskEENor CE"/>
          <w:iCs/>
          <w:noProof/>
          <w:szCs w:val="24"/>
          <w:lang w:val="hu-HU"/>
        </w:rPr>
        <w:t xml:space="preserve"> Jogosult Szolgáltató által igényelt szolgáltatás minőségi jellemzőit.</w:t>
      </w:r>
    </w:p>
    <w:p w:rsidR="00766326" w:rsidRPr="000A230B" w:rsidRDefault="00766326" w:rsidP="00B13E34">
      <w:pPr>
        <w:pStyle w:val="Cmsor4"/>
        <w:numPr>
          <w:ilvl w:val="0"/>
          <w:numId w:val="0"/>
        </w:numPr>
        <w:ind w:left="2552"/>
        <w:rPr>
          <w:iCs/>
          <w:lang w:val="hu-HU"/>
        </w:rPr>
      </w:pPr>
      <w:r w:rsidRPr="000A230B">
        <w:rPr>
          <w:lang w:val="hu-HU"/>
        </w:rPr>
        <w:t>(</w:t>
      </w:r>
      <w:r>
        <w:rPr>
          <w:lang w:val="hu-HU"/>
        </w:rPr>
        <w:t>k</w:t>
      </w:r>
      <w:r w:rsidRPr="000A230B">
        <w:rPr>
          <w:lang w:val="hu-HU"/>
        </w:rPr>
        <w:t xml:space="preserve">) </w:t>
      </w:r>
      <w:r w:rsidRPr="000A230B">
        <w:rPr>
          <w:rFonts w:ascii="Tele-GroteskEENor" w:hAnsi="Tele-GroteskEENor"/>
          <w:iCs/>
          <w:noProof/>
          <w:szCs w:val="24"/>
          <w:lang w:val="hu-HU"/>
        </w:rPr>
        <w:t>Amennyiben a Jogosult Szolgáltató a helymegosztás nagykereskedelmi továbbértékesítése tárgyában harmadik</w:t>
      </w:r>
      <w:r>
        <w:rPr>
          <w:rFonts w:ascii="Tele-GroteskEENor" w:hAnsi="Tele-GroteskEENor"/>
          <w:iCs/>
          <w:noProof/>
          <w:szCs w:val="24"/>
          <w:lang w:val="hu-HU"/>
        </w:rPr>
        <w:t xml:space="preserve"> Fél</w:t>
      </w:r>
      <w:r w:rsidRPr="000A230B">
        <w:rPr>
          <w:rFonts w:ascii="Tele-GroteskEENor CE" w:hAnsi="Tele-GroteskEENor CE"/>
          <w:iCs/>
          <w:noProof/>
          <w:szCs w:val="24"/>
          <w:lang w:val="hu-HU"/>
        </w:rPr>
        <w:t>lel szerződést kötött, úgy köteles az Igénybejelentésben</w:t>
      </w:r>
      <w:r w:rsidRPr="000A230B">
        <w:rPr>
          <w:rFonts w:ascii="Tele-GroteskEENor" w:hAnsi="Tele-GroteskEENor"/>
          <w:iCs/>
          <w:noProof/>
          <w:szCs w:val="24"/>
          <w:lang w:val="hu-HU"/>
        </w:rPr>
        <w:t xml:space="preserve"> megadni az igényelt helymegosztási egységet a Jogosult Szolgáltatóval közösen használni kívánó harmadik</w:t>
      </w:r>
      <w:r>
        <w:rPr>
          <w:rFonts w:ascii="Tele-GroteskEENor" w:hAnsi="Tele-GroteskEENor"/>
          <w:iCs/>
          <w:noProof/>
          <w:szCs w:val="24"/>
          <w:lang w:val="hu-HU"/>
        </w:rPr>
        <w:t xml:space="preserve"> Fél</w:t>
      </w:r>
      <w:r w:rsidRPr="000A230B">
        <w:rPr>
          <w:rFonts w:ascii="Tele-GroteskEENor" w:hAnsi="Tele-GroteskEENor"/>
          <w:iCs/>
          <w:noProof/>
          <w:szCs w:val="24"/>
          <w:lang w:val="hu-HU"/>
        </w:rPr>
        <w:t xml:space="preserve"> társszolgáltató cégnevét, székhelycímét és cégjegyzékszámát. </w:t>
      </w:r>
    </w:p>
    <w:p w:rsidR="00766326" w:rsidRPr="000A230B" w:rsidRDefault="00766326" w:rsidP="00B13E34">
      <w:pPr>
        <w:pStyle w:val="Cmsor4"/>
        <w:numPr>
          <w:ilvl w:val="0"/>
          <w:numId w:val="0"/>
        </w:numPr>
        <w:ind w:left="2552"/>
        <w:rPr>
          <w:szCs w:val="22"/>
          <w:lang w:val="hu-HU"/>
        </w:rPr>
      </w:pPr>
      <w:r w:rsidRPr="000A230B">
        <w:rPr>
          <w:szCs w:val="22"/>
          <w:lang w:val="hu-HU"/>
        </w:rPr>
        <w:t>(</w:t>
      </w:r>
      <w:r>
        <w:rPr>
          <w:szCs w:val="22"/>
          <w:lang w:val="hu-HU"/>
        </w:rPr>
        <w:t>l</w:t>
      </w:r>
      <w:r w:rsidRPr="000A230B">
        <w:rPr>
          <w:szCs w:val="22"/>
          <w:lang w:val="hu-HU"/>
        </w:rPr>
        <w:t>) A Jogosult Szolgáltató nyilatkozni köteles továbbá arról, hogy kéri-e a szerződéskötésre irányuló kezdeményezésben megjelölt hurok átengedésre való alkalmasságának vizsgálatát, valamint Próbaüzem lefolytatását a Kötelezett Szolgáltatótól.</w:t>
      </w:r>
    </w:p>
    <w:p w:rsidR="00766326" w:rsidRPr="000A230B" w:rsidRDefault="00766326" w:rsidP="00890398">
      <w:pPr>
        <w:pStyle w:val="Cmsor4"/>
        <w:numPr>
          <w:ilvl w:val="3"/>
          <w:numId w:val="14"/>
        </w:numPr>
        <w:tabs>
          <w:tab w:val="left" w:pos="2552"/>
        </w:tabs>
        <w:ind w:left="2552" w:hanging="851"/>
        <w:rPr>
          <w:lang w:val="hu-HU"/>
        </w:rPr>
      </w:pPr>
      <w:r w:rsidRPr="000A230B">
        <w:rPr>
          <w:lang w:val="hu-HU"/>
        </w:rPr>
        <w:t>Az Átengedési Hálózati Keretszerződés megkötésére vonatkozó igények eltérő tartalmi eleme</w:t>
      </w:r>
      <w:r>
        <w:rPr>
          <w:lang w:val="hu-HU"/>
        </w:rPr>
        <w:t>i</w:t>
      </w:r>
      <w:r w:rsidRPr="000A230B">
        <w:rPr>
          <w:lang w:val="hu-HU"/>
        </w:rPr>
        <w:t>:</w:t>
      </w:r>
    </w:p>
    <w:p w:rsidR="00766326" w:rsidRPr="000A230B" w:rsidRDefault="00766326" w:rsidP="00890398">
      <w:pPr>
        <w:pStyle w:val="Cmsor4"/>
        <w:numPr>
          <w:ilvl w:val="0"/>
          <w:numId w:val="0"/>
        </w:numPr>
        <w:ind w:left="2552"/>
        <w:rPr>
          <w:iCs/>
          <w:noProof/>
          <w:lang w:val="hu-HU"/>
        </w:rPr>
      </w:pPr>
      <w:r w:rsidRPr="000A230B">
        <w:rPr>
          <w:iCs/>
          <w:noProof/>
          <w:lang w:val="hu-HU"/>
        </w:rPr>
        <w:t>(a) Átengedési Hálózati Keretszerződés megkötésére irányuló igény esetén a Jogosult Szolgáltató cégszerűen aláírtan nyilatkozni köteles arról, hogy az Átengedési Hálózati Keretszerződést milyen, a jelen INRUO-ban meghatározott földrajzi terület vagy Hálózati Hozzáférési Pont vonatkozásában kívánja megkötni.</w:t>
      </w:r>
    </w:p>
    <w:p w:rsidR="00766326" w:rsidRPr="000A230B" w:rsidRDefault="00766326" w:rsidP="00890398">
      <w:pPr>
        <w:pStyle w:val="Cmsor4"/>
        <w:numPr>
          <w:ilvl w:val="0"/>
          <w:numId w:val="0"/>
        </w:numPr>
        <w:ind w:left="2552"/>
        <w:rPr>
          <w:lang w:val="hu-HU"/>
        </w:rPr>
      </w:pPr>
      <w:r w:rsidRPr="000A230B">
        <w:rPr>
          <w:iCs/>
          <w:noProof/>
          <w:lang w:val="hu-HU"/>
        </w:rPr>
        <w:t xml:space="preserve">(b) A Jogosult Szolgáltató a </w:t>
      </w:r>
      <w:r>
        <w:rPr>
          <w:iCs/>
          <w:noProof/>
          <w:lang w:val="hu-HU"/>
        </w:rPr>
        <w:t xml:space="preserve">jelen INRUO </w:t>
      </w:r>
      <w:r>
        <w:rPr>
          <w:lang w:val="hu-HU"/>
        </w:rPr>
        <w:t xml:space="preserve">törzsszöveg </w:t>
      </w:r>
      <w:r w:rsidRPr="000A230B">
        <w:rPr>
          <w:iCs/>
          <w:noProof/>
          <w:lang w:val="hu-HU"/>
        </w:rPr>
        <w:t>9.3.1 pont (d)-(g)</w:t>
      </w:r>
      <w:r>
        <w:rPr>
          <w:iCs/>
          <w:noProof/>
          <w:lang w:val="hu-HU"/>
        </w:rPr>
        <w:t>, valamint 9.3.1. (j)</w:t>
      </w:r>
      <w:r w:rsidRPr="000A230B">
        <w:rPr>
          <w:iCs/>
          <w:noProof/>
          <w:lang w:val="hu-HU"/>
        </w:rPr>
        <w:t xml:space="preserve"> és 9.3.2.1. pont (b)-(c) alpontjaiban felsorolt </w:t>
      </w:r>
      <w:r w:rsidRPr="000A230B">
        <w:rPr>
          <w:iCs/>
          <w:noProof/>
          <w:lang w:val="hu-HU"/>
        </w:rPr>
        <w:lastRenderedPageBreak/>
        <w:t>nyilatkozatokat, illetve dokumentumokat csak akkor köteles benyújtani, ha a Hálózati Keretszerződés megkötésére irányuló igénybejelentéssel egyidejűleg egy vagy több hurok átengedésének kezdeményezésére is benyújt igénybejelentést.</w:t>
      </w:r>
    </w:p>
    <w:p w:rsidR="00766326" w:rsidRPr="000A230B" w:rsidRDefault="00766326" w:rsidP="00890398">
      <w:pPr>
        <w:pStyle w:val="Cmsor4"/>
        <w:numPr>
          <w:ilvl w:val="0"/>
          <w:numId w:val="0"/>
        </w:numPr>
        <w:ind w:left="2552"/>
        <w:rPr>
          <w:lang w:val="hu-HU"/>
        </w:rPr>
      </w:pPr>
      <w:r w:rsidRPr="000A230B">
        <w:rPr>
          <w:iCs/>
          <w:noProof/>
          <w:lang w:val="hu-HU"/>
        </w:rPr>
        <w:t>(</w:t>
      </w:r>
      <w:r>
        <w:rPr>
          <w:iCs/>
          <w:noProof/>
          <w:lang w:val="hu-HU"/>
        </w:rPr>
        <w:t>c</w:t>
      </w:r>
      <w:r w:rsidRPr="000A230B">
        <w:rPr>
          <w:iCs/>
          <w:noProof/>
          <w:lang w:val="hu-HU"/>
        </w:rPr>
        <w:t>) Hálózati Keretszerződésre vonatkozó igény esetén az igénybejelentésnek – előrejelzés keretében – tartalmaznia kell a Jogosult Helymegosztási vagy Távoli Hozzáférési igényét helyszínenként a Hálózati Hozzáférési Pontok listája (</w:t>
      </w:r>
      <w:r>
        <w:rPr>
          <w:iCs/>
          <w:noProof/>
          <w:lang w:val="hu-HU"/>
        </w:rPr>
        <w:t xml:space="preserve">jelen </w:t>
      </w:r>
      <w:r w:rsidRPr="000A230B">
        <w:rPr>
          <w:iCs/>
          <w:noProof/>
          <w:lang w:val="hu-HU"/>
        </w:rPr>
        <w:t>INRUO 2.</w:t>
      </w:r>
      <w:r>
        <w:rPr>
          <w:iCs/>
          <w:noProof/>
          <w:lang w:val="hu-HU"/>
        </w:rPr>
        <w:t xml:space="preserve"> sz.</w:t>
      </w:r>
      <w:r w:rsidRPr="000A230B">
        <w:rPr>
          <w:iCs/>
          <w:noProof/>
          <w:lang w:val="hu-HU"/>
        </w:rPr>
        <w:t xml:space="preserve"> melléklet) alapján </w:t>
      </w:r>
      <w:r>
        <w:rPr>
          <w:iCs/>
          <w:noProof/>
          <w:lang w:val="hu-HU"/>
        </w:rPr>
        <w:t>fél</w:t>
      </w:r>
      <w:r w:rsidRPr="000A230B">
        <w:rPr>
          <w:iCs/>
          <w:noProof/>
          <w:lang w:val="hu-HU"/>
        </w:rPr>
        <w:t xml:space="preserve"> évre előre havi bontásban. Meg kell adni Hálózati hozzáférési pontonként a Kábelkifejtési Elem kapacitások előrejelzését </w:t>
      </w:r>
      <w:r>
        <w:rPr>
          <w:iCs/>
          <w:noProof/>
          <w:lang w:val="hu-HU"/>
        </w:rPr>
        <w:t>a jelen INRUO</w:t>
      </w:r>
      <w:r w:rsidRPr="000A230B">
        <w:rPr>
          <w:iCs/>
          <w:noProof/>
          <w:lang w:val="hu-HU"/>
        </w:rPr>
        <w:t xml:space="preserve"> 3.D. sz. melléklete szerint.</w:t>
      </w:r>
    </w:p>
    <w:p w:rsidR="00766326" w:rsidRPr="000A230B" w:rsidRDefault="00766326" w:rsidP="00890398">
      <w:pPr>
        <w:pStyle w:val="Cmsor4"/>
        <w:numPr>
          <w:ilvl w:val="3"/>
          <w:numId w:val="14"/>
        </w:numPr>
        <w:tabs>
          <w:tab w:val="left" w:pos="2552"/>
        </w:tabs>
        <w:ind w:left="2552" w:hanging="851"/>
        <w:rPr>
          <w:lang w:val="hu-HU"/>
        </w:rPr>
      </w:pPr>
      <w:r w:rsidRPr="000A230B">
        <w:rPr>
          <w:lang w:val="hu-HU"/>
        </w:rPr>
        <w:t>Keretszerződéshez tartozó Egyedi Szerződés megkötésére vonatkozó igények eltérő tartalmi elemei:</w:t>
      </w:r>
    </w:p>
    <w:p w:rsidR="00766326" w:rsidRPr="00F521FC" w:rsidRDefault="00766326" w:rsidP="00890398">
      <w:pPr>
        <w:autoSpaceDE w:val="0"/>
        <w:autoSpaceDN w:val="0"/>
        <w:adjustRightInd w:val="0"/>
        <w:spacing w:after="200" w:line="288" w:lineRule="auto"/>
        <w:ind w:left="2552"/>
        <w:jc w:val="both"/>
        <w:rPr>
          <w:iCs/>
          <w:noProof/>
          <w:sz w:val="22"/>
          <w:szCs w:val="22"/>
          <w:lang w:val="hu-HU"/>
        </w:rPr>
      </w:pPr>
      <w:r>
        <w:rPr>
          <w:iCs/>
          <w:noProof/>
          <w:sz w:val="22"/>
          <w:szCs w:val="22"/>
          <w:lang w:val="hu-HU"/>
        </w:rPr>
        <w:t xml:space="preserve">(a) </w:t>
      </w:r>
      <w:r w:rsidRPr="00F521FC">
        <w:rPr>
          <w:iCs/>
          <w:noProof/>
          <w:sz w:val="22"/>
          <w:szCs w:val="22"/>
          <w:lang w:val="hu-HU"/>
        </w:rPr>
        <w:t xml:space="preserve">A jelen INRUO </w:t>
      </w:r>
      <w:r w:rsidRPr="00F521FC">
        <w:rPr>
          <w:sz w:val="22"/>
          <w:szCs w:val="22"/>
          <w:lang w:val="hu-HU"/>
        </w:rPr>
        <w:t xml:space="preserve">törzsszöveg </w:t>
      </w:r>
      <w:r w:rsidRPr="00F521FC">
        <w:rPr>
          <w:iCs/>
          <w:noProof/>
          <w:sz w:val="22"/>
          <w:szCs w:val="22"/>
          <w:lang w:val="hu-HU"/>
        </w:rPr>
        <w:t xml:space="preserve">9.3.1. pont (b) alpont alatti dokumentumok vonatkozásában a Jogosult Szolgáltató cégszerűen aláírt nyilatkozatot köteles benyújtani az igénybejelentés mellékleteként, amelyben büntetőjogi felelőssége tudatában nyilatkozik arról, hogy cégadataiban a korábbi igénybejelentés során már igazoltakhoz képest változás nem történt. Amennyiben a cégadatok változtak, úgy a Jogosult Szolgáltató köteles benyújtani a jelen INRUO </w:t>
      </w:r>
      <w:r w:rsidRPr="00F521FC">
        <w:rPr>
          <w:sz w:val="22"/>
          <w:szCs w:val="22"/>
          <w:lang w:val="hu-HU"/>
        </w:rPr>
        <w:t>törzsszöveg</w:t>
      </w:r>
      <w:r w:rsidRPr="00F521FC">
        <w:rPr>
          <w:iCs/>
          <w:noProof/>
          <w:sz w:val="22"/>
          <w:szCs w:val="22"/>
          <w:lang w:val="hu-HU"/>
        </w:rPr>
        <w:t xml:space="preserve"> 9.3.1. pont (b) alpont alatti dokumentumokat.</w:t>
      </w:r>
    </w:p>
    <w:p w:rsidR="00766326" w:rsidRPr="00F521FC" w:rsidRDefault="00766326" w:rsidP="00890398">
      <w:pPr>
        <w:autoSpaceDE w:val="0"/>
        <w:autoSpaceDN w:val="0"/>
        <w:adjustRightInd w:val="0"/>
        <w:spacing w:after="200" w:line="288" w:lineRule="auto"/>
        <w:ind w:left="2552"/>
        <w:jc w:val="both"/>
        <w:rPr>
          <w:iCs/>
          <w:noProof/>
          <w:sz w:val="22"/>
          <w:szCs w:val="22"/>
          <w:lang w:val="hu-HU"/>
        </w:rPr>
      </w:pPr>
      <w:r>
        <w:rPr>
          <w:iCs/>
          <w:noProof/>
          <w:sz w:val="22"/>
          <w:szCs w:val="22"/>
          <w:lang w:val="hu-HU"/>
        </w:rPr>
        <w:t xml:space="preserve">(b) </w:t>
      </w:r>
      <w:r w:rsidRPr="00F521FC">
        <w:rPr>
          <w:iCs/>
          <w:noProof/>
          <w:sz w:val="22"/>
          <w:szCs w:val="22"/>
          <w:lang w:val="hu-HU"/>
        </w:rPr>
        <w:t xml:space="preserve">A jelen INRUO </w:t>
      </w:r>
      <w:r w:rsidRPr="00F521FC">
        <w:rPr>
          <w:sz w:val="22"/>
          <w:szCs w:val="22"/>
          <w:lang w:val="hu-HU"/>
        </w:rPr>
        <w:t xml:space="preserve">törzsszöveg </w:t>
      </w:r>
      <w:r w:rsidRPr="00F521FC">
        <w:rPr>
          <w:iCs/>
          <w:noProof/>
          <w:sz w:val="22"/>
          <w:szCs w:val="22"/>
          <w:lang w:val="hu-HU"/>
        </w:rPr>
        <w:t>9.3.1. pont (i), valamint a 9.3.2.1.  (d) alpont alatti dokumentumokat/nyilatkozatokat elegendő a Hálózati Keretszerződés megkötésekor egyszer a Kötelezett részére benyújtani.</w:t>
      </w:r>
    </w:p>
    <w:p w:rsidR="00766326" w:rsidRDefault="00766326" w:rsidP="00890398">
      <w:pPr>
        <w:autoSpaceDE w:val="0"/>
        <w:autoSpaceDN w:val="0"/>
        <w:adjustRightInd w:val="0"/>
        <w:spacing w:after="200" w:line="288" w:lineRule="auto"/>
        <w:ind w:left="2552"/>
        <w:jc w:val="both"/>
        <w:rPr>
          <w:iCs/>
          <w:noProof/>
          <w:sz w:val="22"/>
          <w:szCs w:val="22"/>
          <w:lang w:val="hu-HU"/>
        </w:rPr>
      </w:pPr>
      <w:r>
        <w:rPr>
          <w:iCs/>
          <w:noProof/>
          <w:sz w:val="22"/>
          <w:szCs w:val="22"/>
          <w:lang w:val="hu-HU"/>
        </w:rPr>
        <w:t xml:space="preserve">(c) </w:t>
      </w:r>
      <w:r w:rsidRPr="00F521FC">
        <w:rPr>
          <w:iCs/>
          <w:noProof/>
          <w:sz w:val="22"/>
          <w:szCs w:val="22"/>
          <w:lang w:val="hu-HU"/>
        </w:rPr>
        <w:t xml:space="preserve">A Jogosult Szolgáltató a jelen INRUO </w:t>
      </w:r>
      <w:r w:rsidRPr="00F521FC">
        <w:rPr>
          <w:sz w:val="22"/>
          <w:szCs w:val="22"/>
          <w:lang w:val="hu-HU"/>
        </w:rPr>
        <w:t xml:space="preserve">törzsszöveg </w:t>
      </w:r>
      <w:r w:rsidRPr="00F521FC">
        <w:rPr>
          <w:iCs/>
          <w:noProof/>
          <w:sz w:val="22"/>
          <w:szCs w:val="22"/>
          <w:lang w:val="hu-HU"/>
        </w:rPr>
        <w:t>9.3.1. pont c.), (e), (f) és (g), valamint 9.3.2.1.pont c.) alpont alatti dokumentumokat/nyilatkozatokat összevontan is benyújthatja a Kötelezett részére</w:t>
      </w:r>
    </w:p>
    <w:p w:rsidR="00766326" w:rsidRPr="00F521FC" w:rsidRDefault="00766326" w:rsidP="00890398">
      <w:pPr>
        <w:autoSpaceDE w:val="0"/>
        <w:autoSpaceDN w:val="0"/>
        <w:adjustRightInd w:val="0"/>
        <w:spacing w:after="200" w:line="288" w:lineRule="auto"/>
        <w:ind w:left="2552"/>
        <w:jc w:val="both"/>
        <w:rPr>
          <w:iCs/>
          <w:noProof/>
          <w:sz w:val="22"/>
          <w:szCs w:val="22"/>
          <w:lang w:val="hu-HU"/>
        </w:rPr>
      </w:pPr>
      <w:r>
        <w:rPr>
          <w:iCs/>
          <w:noProof/>
          <w:sz w:val="22"/>
          <w:szCs w:val="22"/>
          <w:lang w:val="hu-HU"/>
        </w:rPr>
        <w:t>(d) A jelen INRUO törzsszöveg 9.3.2.1. (a) alpont alatti adatokat, információkat minden egyes, a Keretszerződéshez Tartozó Egyedi Szerződés megkötésére vonatkozó igényben köteles a Jogosult Szolgáltató megadni.</w:t>
      </w:r>
    </w:p>
    <w:p w:rsidR="00766326" w:rsidRPr="00F521FC" w:rsidRDefault="00766326" w:rsidP="00890398">
      <w:pPr>
        <w:pStyle w:val="Cmsor4"/>
        <w:numPr>
          <w:ilvl w:val="3"/>
          <w:numId w:val="14"/>
        </w:numPr>
        <w:tabs>
          <w:tab w:val="left" w:pos="2552"/>
        </w:tabs>
        <w:ind w:left="2552" w:hanging="851"/>
        <w:rPr>
          <w:szCs w:val="22"/>
          <w:lang w:val="hu-HU"/>
        </w:rPr>
      </w:pPr>
      <w:r w:rsidRPr="00F521FC">
        <w:rPr>
          <w:szCs w:val="22"/>
          <w:lang w:val="hu-HU"/>
        </w:rPr>
        <w:t>Egyedi Hálózati Szerződés megkötésére vonatkozó igények eltérő tartalmi elemei:</w:t>
      </w:r>
    </w:p>
    <w:p w:rsidR="00766326" w:rsidRPr="00F521FC" w:rsidRDefault="00766326" w:rsidP="00890398">
      <w:pPr>
        <w:pStyle w:val="Cmsor4"/>
        <w:numPr>
          <w:ilvl w:val="0"/>
          <w:numId w:val="0"/>
        </w:numPr>
        <w:ind w:left="2552"/>
        <w:rPr>
          <w:szCs w:val="22"/>
          <w:lang w:val="hu-HU"/>
        </w:rPr>
      </w:pPr>
      <w:r>
        <w:rPr>
          <w:iCs/>
          <w:noProof/>
          <w:szCs w:val="22"/>
          <w:lang w:val="hu-HU"/>
        </w:rPr>
        <w:t xml:space="preserve">(a) </w:t>
      </w:r>
      <w:r w:rsidRPr="00F521FC">
        <w:rPr>
          <w:noProof/>
          <w:szCs w:val="22"/>
          <w:lang w:val="hu-HU"/>
        </w:rPr>
        <w:t xml:space="preserve">Egyedi Hálózati Szerződésre vonatkozó igény esetén az igénybejelentésnek - előrejelzés keretében - tartalmaznia kell a jelen INRUO </w:t>
      </w:r>
      <w:r>
        <w:rPr>
          <w:noProof/>
          <w:szCs w:val="22"/>
          <w:lang w:val="hu-HU"/>
        </w:rPr>
        <w:t>3.D. sz. mellékletében</w:t>
      </w:r>
      <w:r w:rsidRPr="00F521FC">
        <w:rPr>
          <w:noProof/>
          <w:szCs w:val="22"/>
          <w:lang w:val="hu-HU"/>
        </w:rPr>
        <w:t xml:space="preserve"> foglaltakat.</w:t>
      </w:r>
    </w:p>
    <w:p w:rsidR="00766326" w:rsidRPr="000A230B" w:rsidRDefault="00766326" w:rsidP="00890398">
      <w:pPr>
        <w:autoSpaceDE w:val="0"/>
        <w:autoSpaceDN w:val="0"/>
        <w:adjustRightInd w:val="0"/>
        <w:spacing w:after="200" w:line="288" w:lineRule="auto"/>
        <w:ind w:left="2552"/>
        <w:jc w:val="both"/>
        <w:rPr>
          <w:iCs/>
          <w:noProof/>
          <w:sz w:val="22"/>
          <w:lang w:val="hu-HU"/>
        </w:rPr>
      </w:pPr>
      <w:r>
        <w:rPr>
          <w:iCs/>
          <w:noProof/>
          <w:sz w:val="22"/>
          <w:szCs w:val="22"/>
          <w:lang w:val="hu-HU"/>
        </w:rPr>
        <w:t xml:space="preserve">(b) </w:t>
      </w:r>
      <w:r w:rsidRPr="00F521FC">
        <w:rPr>
          <w:iCs/>
          <w:noProof/>
          <w:sz w:val="22"/>
          <w:szCs w:val="22"/>
          <w:lang w:val="hu-HU"/>
        </w:rPr>
        <w:t xml:space="preserve">A jelen INRUO </w:t>
      </w:r>
      <w:r w:rsidRPr="00F521FC">
        <w:rPr>
          <w:sz w:val="22"/>
          <w:szCs w:val="22"/>
          <w:lang w:val="hu-HU"/>
        </w:rPr>
        <w:t>törzsszöveg</w:t>
      </w:r>
      <w:r>
        <w:rPr>
          <w:lang w:val="hu-HU"/>
        </w:rPr>
        <w:t xml:space="preserve"> </w:t>
      </w:r>
      <w:r w:rsidRPr="000A230B">
        <w:rPr>
          <w:iCs/>
          <w:noProof/>
          <w:sz w:val="22"/>
          <w:lang w:val="hu-HU"/>
        </w:rPr>
        <w:t xml:space="preserve">9.3.1. pont (b) bekezdés alatti dokumentumok vonatkozásában a Jogosult Szolgáltató cégszerűen aláírt nyilatkozatot köteles benyújtani az igénybejelentés mellékleteként, amelyben büntetőjogi felelőssége tudatában nyilatkozik arról, hogy </w:t>
      </w:r>
      <w:r w:rsidRPr="000A230B">
        <w:rPr>
          <w:iCs/>
          <w:noProof/>
          <w:sz w:val="22"/>
          <w:lang w:val="hu-HU"/>
        </w:rPr>
        <w:lastRenderedPageBreak/>
        <w:t xml:space="preserve">cégadataiban a korábbi igénybejelentés során már igazoltakhoz képest változás nem történt. Amennyiben a cégadatok változtak, úgy a Jogosult Szolgáltató köteles benyújtani a </w:t>
      </w:r>
      <w:r w:rsidRPr="00F521FC">
        <w:rPr>
          <w:iCs/>
          <w:noProof/>
          <w:sz w:val="22"/>
          <w:szCs w:val="22"/>
          <w:lang w:val="hu-HU"/>
        </w:rPr>
        <w:t xml:space="preserve">jelen INRUO </w:t>
      </w:r>
      <w:r w:rsidRPr="00F521FC">
        <w:rPr>
          <w:sz w:val="22"/>
          <w:szCs w:val="22"/>
          <w:lang w:val="hu-HU"/>
        </w:rPr>
        <w:t>törzsszöveg</w:t>
      </w:r>
      <w:r>
        <w:rPr>
          <w:lang w:val="hu-HU"/>
        </w:rPr>
        <w:t xml:space="preserve"> </w:t>
      </w:r>
      <w:r w:rsidRPr="000A230B">
        <w:rPr>
          <w:iCs/>
          <w:noProof/>
          <w:sz w:val="22"/>
          <w:lang w:val="hu-HU"/>
        </w:rPr>
        <w:t>9.3.1. pont (b) bekezdése alatti dokumentumokat.</w:t>
      </w:r>
    </w:p>
    <w:p w:rsidR="00766326" w:rsidRPr="000A230B" w:rsidRDefault="00766326" w:rsidP="00890398">
      <w:pPr>
        <w:pStyle w:val="Szvegtrzs3"/>
        <w:ind w:left="2552"/>
        <w:rPr>
          <w:iCs/>
          <w:noProof/>
          <w:szCs w:val="24"/>
          <w:lang w:val="hu-HU"/>
        </w:rPr>
      </w:pPr>
    </w:p>
    <w:p w:rsidR="00766326" w:rsidRPr="000A230B" w:rsidRDefault="00766326" w:rsidP="00890398">
      <w:pPr>
        <w:pStyle w:val="Cmsor3"/>
        <w:numPr>
          <w:ilvl w:val="2"/>
          <w:numId w:val="14"/>
        </w:numPr>
        <w:tabs>
          <w:tab w:val="clear" w:pos="2693"/>
          <w:tab w:val="num" w:pos="1701"/>
        </w:tabs>
        <w:ind w:left="1701" w:hanging="1134"/>
        <w:rPr>
          <w:lang w:val="hu-HU"/>
        </w:rPr>
      </w:pPr>
      <w:r w:rsidRPr="000A230B">
        <w:rPr>
          <w:lang w:val="hu-HU"/>
        </w:rPr>
        <w:t xml:space="preserve">A Szolgáltatóváltásra illetve Szolgáltatásváltásra irányuló igénybejelentésre vonatkozó eltérő rendelkezéseket </w:t>
      </w:r>
      <w:r>
        <w:rPr>
          <w:lang w:val="hu-HU"/>
        </w:rPr>
        <w:t>a jelen INRUO</w:t>
      </w:r>
      <w:r w:rsidRPr="000A230B">
        <w:rPr>
          <w:lang w:val="hu-HU"/>
        </w:rPr>
        <w:t xml:space="preserve"> 15. sz. melléklete tartalmazza.</w:t>
      </w:r>
    </w:p>
    <w:p w:rsidR="00766326" w:rsidRPr="000A230B" w:rsidRDefault="00766326" w:rsidP="00890398">
      <w:pPr>
        <w:pStyle w:val="Cmsor3"/>
        <w:numPr>
          <w:ilvl w:val="2"/>
          <w:numId w:val="14"/>
        </w:numPr>
        <w:tabs>
          <w:tab w:val="clear" w:pos="2693"/>
          <w:tab w:val="num" w:pos="1701"/>
        </w:tabs>
        <w:ind w:left="1701" w:hanging="1134"/>
        <w:rPr>
          <w:lang w:val="hu-HU"/>
        </w:rPr>
      </w:pPr>
      <w:r w:rsidRPr="000A230B">
        <w:rPr>
          <w:lang w:val="hu-HU"/>
        </w:rPr>
        <w:t>Többletszál Telepítésére és Átengedésére irányuló Egyedi Hálózatfejlesztési Szerződés vagy Hálózatfejlesztési Keretszerződés megkötésére irányuló igénybejelentésre vonatkozó speciális feltételek:</w:t>
      </w:r>
    </w:p>
    <w:p w:rsidR="00766326" w:rsidRPr="000A230B" w:rsidRDefault="00766326" w:rsidP="00890398">
      <w:pPr>
        <w:pStyle w:val="Szvegtrzs3"/>
        <w:ind w:left="1701"/>
        <w:rPr>
          <w:lang w:val="hu-HU"/>
        </w:rPr>
      </w:pPr>
      <w:r>
        <w:rPr>
          <w:iCs/>
          <w:noProof/>
          <w:szCs w:val="22"/>
          <w:lang w:val="hu-HU"/>
        </w:rPr>
        <w:t xml:space="preserve">(a) </w:t>
      </w:r>
      <w:r w:rsidRPr="000A230B">
        <w:rPr>
          <w:lang w:val="hu-HU"/>
        </w:rPr>
        <w:t xml:space="preserve">A Jogosult Szolgáltató az Igénybejelentésben nyilatkozik arról, hogy a Kötelezett Szolgáltató által előzetesen közzétett újgenerációs hálózatfejlesztés során meghatározott Előfizetőig tartó teljes hozzáférési hálózati szakaszon vagy annak egy részére </w:t>
      </w:r>
      <w:r>
        <w:rPr>
          <w:lang w:val="hu-HU"/>
        </w:rPr>
        <w:t xml:space="preserve"> </w:t>
      </w:r>
      <w:r w:rsidRPr="000A230B">
        <w:rPr>
          <w:lang w:val="hu-HU"/>
        </w:rPr>
        <w:t>kéri biztosítani a többletszálhoz a hozzáférést. Ez utóbbi esetben az igénybejelentésben meg kell határozni, hogy az Előfizetőig tartó hozzáférési hálózati szakasz mely részére kéri a hozzáférést.</w:t>
      </w:r>
    </w:p>
    <w:p w:rsidR="00766326" w:rsidRPr="000A230B" w:rsidRDefault="00766326" w:rsidP="00890398">
      <w:pPr>
        <w:pStyle w:val="Szvegtrzs3"/>
        <w:ind w:left="1701"/>
        <w:rPr>
          <w:lang w:val="hu-HU"/>
        </w:rPr>
      </w:pPr>
      <w:r>
        <w:rPr>
          <w:lang w:val="hu-HU"/>
        </w:rPr>
        <w:t>(b) A fentieken túl a Jogosult Szolgáltató a jelen INRUO 12. sz. mellékletében foglalt igénybejelentési adatlapon levő adatokat is köteles megadni.</w:t>
      </w:r>
    </w:p>
    <w:p w:rsidR="00766326" w:rsidRPr="000A230B" w:rsidRDefault="00766326" w:rsidP="00890398">
      <w:pPr>
        <w:pStyle w:val="Cmsor3"/>
        <w:numPr>
          <w:ilvl w:val="2"/>
          <w:numId w:val="14"/>
        </w:numPr>
        <w:tabs>
          <w:tab w:val="clear" w:pos="2693"/>
          <w:tab w:val="num" w:pos="1701"/>
        </w:tabs>
        <w:ind w:left="1701" w:hanging="1134"/>
        <w:rPr>
          <w:lang w:val="hu-HU"/>
        </w:rPr>
      </w:pPr>
      <w:r>
        <w:rPr>
          <w:lang w:val="hu-HU"/>
        </w:rPr>
        <w:t xml:space="preserve">Előfizetői Hozzáférési </w:t>
      </w:r>
      <w:r w:rsidRPr="000A230B">
        <w:rPr>
          <w:lang w:val="hu-HU"/>
        </w:rPr>
        <w:t>Kábelhely Megosztásra vonatkozó igénybejelentés speciális feltételei:</w:t>
      </w:r>
    </w:p>
    <w:p w:rsidR="00766326" w:rsidRPr="000A230B" w:rsidRDefault="00766326" w:rsidP="00F528F7">
      <w:pPr>
        <w:pStyle w:val="Szvegtrzs3"/>
        <w:ind w:left="1701"/>
        <w:rPr>
          <w:lang w:val="hu-HU"/>
        </w:rPr>
      </w:pPr>
      <w:r w:rsidDel="00C9224C">
        <w:rPr>
          <w:iCs/>
          <w:noProof/>
          <w:szCs w:val="22"/>
          <w:lang w:val="hu-HU"/>
        </w:rPr>
        <w:t xml:space="preserve"> </w:t>
      </w:r>
      <w:r>
        <w:rPr>
          <w:iCs/>
          <w:noProof/>
          <w:szCs w:val="22"/>
          <w:lang w:val="hu-HU"/>
        </w:rPr>
        <w:t xml:space="preserve">(a) </w:t>
      </w:r>
      <w:r>
        <w:rPr>
          <w:lang w:val="hu-HU"/>
        </w:rPr>
        <w:t>a</w:t>
      </w:r>
      <w:r w:rsidRPr="000A230B">
        <w:rPr>
          <w:lang w:val="hu-HU"/>
        </w:rPr>
        <w:t xml:space="preserve"> Jogosult Szolgáltató által az igényelt </w:t>
      </w:r>
      <w:r>
        <w:rPr>
          <w:lang w:val="hu-HU"/>
        </w:rPr>
        <w:t xml:space="preserve">Előfizetői Hozzáférési </w:t>
      </w:r>
      <w:r w:rsidRPr="000A230B">
        <w:rPr>
          <w:lang w:val="hu-HU"/>
        </w:rPr>
        <w:t>Kábelhely Megosztás felhasználásával kiépítendő előfizetői hozzáférési hálózati szakaszhoz tartozó Előfizetői Hozzáférési Pont címe</w:t>
      </w:r>
    </w:p>
    <w:p w:rsidR="00766326" w:rsidRPr="000A230B" w:rsidRDefault="00766326" w:rsidP="00F528F7">
      <w:pPr>
        <w:pStyle w:val="Szvegtrzs3"/>
        <w:ind w:left="1701"/>
        <w:rPr>
          <w:lang w:val="hu-HU"/>
        </w:rPr>
      </w:pPr>
      <w:r>
        <w:rPr>
          <w:iCs/>
          <w:noProof/>
          <w:szCs w:val="22"/>
          <w:lang w:val="hu-HU"/>
        </w:rPr>
        <w:t xml:space="preserve">(b) </w:t>
      </w:r>
      <w:r w:rsidRPr="000A230B">
        <w:rPr>
          <w:lang w:val="hu-HU"/>
        </w:rPr>
        <w:t>A Jogosult Szolgáltató az igénybejelentéshez köteles csatolni cégszerűen aláírt azon nyilatkozatát, amely szerint a</w:t>
      </w:r>
      <w:r>
        <w:rPr>
          <w:lang w:val="hu-HU"/>
        </w:rPr>
        <w:t xml:space="preserve">z Előfizetői Hozzáférési </w:t>
      </w:r>
      <w:r w:rsidRPr="000A230B">
        <w:rPr>
          <w:lang w:val="hu-HU"/>
        </w:rPr>
        <w:t xml:space="preserve"> Kábelhely Megosztást beszéd- vagy szélessávú szolgáltatás nyújtását biztosító előfizetői hozzáférési hálózati szakasz kiépítése céljából igényli.</w:t>
      </w:r>
    </w:p>
    <w:p w:rsidR="00766326" w:rsidRPr="000A230B" w:rsidRDefault="00766326" w:rsidP="00F528F7">
      <w:pPr>
        <w:pStyle w:val="Szvegtrzs3"/>
        <w:ind w:left="1701"/>
        <w:rPr>
          <w:lang w:val="hu-HU"/>
        </w:rPr>
      </w:pPr>
      <w:r>
        <w:rPr>
          <w:iCs/>
          <w:noProof/>
          <w:szCs w:val="22"/>
          <w:lang w:val="hu-HU"/>
        </w:rPr>
        <w:t xml:space="preserve">(c) </w:t>
      </w:r>
      <w:r w:rsidRPr="000A230B">
        <w:rPr>
          <w:lang w:val="hu-HU"/>
        </w:rPr>
        <w:t>A Jogosult Szolgáltató az igénybejelentéshez köteles csatolni cégszerűen aláírt azon nyilatkozatát, amely szerint a</w:t>
      </w:r>
      <w:r>
        <w:rPr>
          <w:lang w:val="hu-HU"/>
        </w:rPr>
        <w:t xml:space="preserve">z Előfizetői Hozzáférési </w:t>
      </w:r>
      <w:r w:rsidRPr="000A230B">
        <w:rPr>
          <w:lang w:val="hu-HU"/>
        </w:rPr>
        <w:t>Kábelhely Megosztást nem koaxiális kábelben végződő kábeltelevíziós hálózat előfizetői hozzáférési hálózati szakaszai kiépítésére kívánja felhasználni.</w:t>
      </w:r>
    </w:p>
    <w:p w:rsidR="00766326" w:rsidRPr="000A230B" w:rsidRDefault="00766326" w:rsidP="00F528F7">
      <w:pPr>
        <w:pStyle w:val="Szvegtrzs3"/>
        <w:ind w:left="1701"/>
        <w:rPr>
          <w:lang w:val="hu-HU"/>
        </w:rPr>
      </w:pPr>
      <w:r>
        <w:rPr>
          <w:iCs/>
          <w:noProof/>
          <w:szCs w:val="22"/>
          <w:lang w:val="hu-HU"/>
        </w:rPr>
        <w:t xml:space="preserve">(d) </w:t>
      </w:r>
      <w:r>
        <w:rPr>
          <w:lang w:val="hu-HU"/>
        </w:rPr>
        <w:t>a</w:t>
      </w:r>
      <w:r w:rsidRPr="000A230B">
        <w:rPr>
          <w:lang w:val="hu-HU"/>
        </w:rPr>
        <w:t xml:space="preserve"> Jogosult Szolgáltató cégszerűen aláírt nyilatkozata arról, hogy kéri-e az igényelt </w:t>
      </w:r>
      <w:r>
        <w:rPr>
          <w:lang w:val="hu-HU"/>
        </w:rPr>
        <w:t xml:space="preserve">Előfizetői Hozzáférési </w:t>
      </w:r>
      <w:r w:rsidRPr="000A230B">
        <w:rPr>
          <w:lang w:val="hu-HU"/>
        </w:rPr>
        <w:t>Kábelhely Megosztás megvalósíthatóságával kapcsolatos – Kötelezett Szolgáltató nyilvántartásain alapuló - információk átadását</w:t>
      </w:r>
      <w:r>
        <w:rPr>
          <w:lang w:val="hu-HU"/>
        </w:rPr>
        <w:t>.</w:t>
      </w:r>
    </w:p>
    <w:p w:rsidR="00766326" w:rsidRDefault="00766326" w:rsidP="00F528F7">
      <w:pPr>
        <w:pStyle w:val="Szvegtrzs3"/>
        <w:ind w:left="1701"/>
        <w:rPr>
          <w:lang w:val="hu-HU"/>
        </w:rPr>
      </w:pPr>
      <w:r>
        <w:rPr>
          <w:iCs/>
          <w:noProof/>
          <w:szCs w:val="22"/>
          <w:lang w:val="hu-HU"/>
        </w:rPr>
        <w:t xml:space="preserve">(e) </w:t>
      </w:r>
      <w:r>
        <w:rPr>
          <w:lang w:val="hu-HU"/>
        </w:rPr>
        <w:t>a</w:t>
      </w:r>
      <w:r w:rsidRPr="000A230B">
        <w:rPr>
          <w:lang w:val="hu-HU"/>
        </w:rPr>
        <w:t xml:space="preserve"> Jogosult Szolgáltató cégszerűen aláírt nyilatkozat</w:t>
      </w:r>
      <w:r>
        <w:rPr>
          <w:lang w:val="hu-HU"/>
        </w:rPr>
        <w:t>a</w:t>
      </w:r>
      <w:r w:rsidRPr="000A230B">
        <w:rPr>
          <w:lang w:val="hu-HU"/>
        </w:rPr>
        <w:t xml:space="preserve"> arról, hogy </w:t>
      </w:r>
      <w:r>
        <w:rPr>
          <w:lang w:val="hu-HU"/>
        </w:rPr>
        <w:t xml:space="preserve">a (d) pont szerinti információk tartalmától függetlenül </w:t>
      </w:r>
      <w:r w:rsidRPr="000A230B">
        <w:rPr>
          <w:lang w:val="hu-HU"/>
        </w:rPr>
        <w:t xml:space="preserve">kéri-e </w:t>
      </w:r>
      <w:r>
        <w:rPr>
          <w:lang w:val="hu-HU"/>
        </w:rPr>
        <w:t>a jelen INRUO</w:t>
      </w:r>
      <w:r w:rsidRPr="000A230B">
        <w:rPr>
          <w:lang w:val="hu-HU"/>
        </w:rPr>
        <w:t xml:space="preserve"> 8. sz. melléklet 6.2. pontjában írt Helyszíni Megvalósíthatósági Vizsgálatot és </w:t>
      </w:r>
      <w:r>
        <w:rPr>
          <w:lang w:val="hu-HU"/>
        </w:rPr>
        <w:t>a jelen INRUO</w:t>
      </w:r>
      <w:r w:rsidRPr="000A230B">
        <w:rPr>
          <w:lang w:val="hu-HU"/>
        </w:rPr>
        <w:t>-ban foglaltak szerint vállalja a Vizsgálat díjának megfizetését</w:t>
      </w:r>
      <w:r>
        <w:rPr>
          <w:lang w:val="hu-HU"/>
        </w:rPr>
        <w:t xml:space="preserve">. A Jogosult Szolgáltató a </w:t>
      </w:r>
      <w:r>
        <w:rPr>
          <w:lang w:val="hu-HU"/>
        </w:rPr>
        <w:lastRenderedPageBreak/>
        <w:t>Helyszíni Megvalósíthatósági Vizsgálatot a Kötelezett Szolgáltató nyilvántartásain alapuló – (d) pont szerinti – információk megismerése után is kérheti.</w:t>
      </w:r>
    </w:p>
    <w:p w:rsidR="00766326" w:rsidRPr="00264886" w:rsidRDefault="00766326" w:rsidP="00172BF5">
      <w:pPr>
        <w:pStyle w:val="Szvegtrzs3"/>
        <w:ind w:left="1701"/>
        <w:rPr>
          <w:lang w:val="hu-HU"/>
        </w:rPr>
      </w:pPr>
      <w:r>
        <w:rPr>
          <w:lang w:val="hu-HU"/>
        </w:rPr>
        <w:t xml:space="preserve">(f) </w:t>
      </w:r>
      <w:r w:rsidRPr="00264886">
        <w:rPr>
          <w:lang w:val="hu-HU"/>
        </w:rPr>
        <w:t xml:space="preserve">A kezdeményezésnek tartalmaznia kell a Jogosult Szolgáltató szándékát arra vonatkozóan, hogy igényli-e a Jogosult Szolgáltató kábeleinek az Előfizetői Hozzáférési  Kábelhely Megosztás tárgyát képező alépítményekben, oszlopokon a Kötelezett Szolgáltató részéről történő: </w:t>
      </w:r>
    </w:p>
    <w:p w:rsidR="00766326" w:rsidRPr="00264886" w:rsidRDefault="00766326" w:rsidP="00172BF5">
      <w:pPr>
        <w:pStyle w:val="Szvegtrzs3"/>
        <w:ind w:left="1701"/>
        <w:rPr>
          <w:lang w:val="hu-HU"/>
        </w:rPr>
      </w:pPr>
      <w:r w:rsidRPr="00264886">
        <w:rPr>
          <w:lang w:val="hu-HU"/>
        </w:rPr>
        <w:t>- elhelyezés és üzembe helyezés</w:t>
      </w:r>
    </w:p>
    <w:p w:rsidR="00766326" w:rsidRPr="00264886" w:rsidRDefault="00766326" w:rsidP="00172BF5">
      <w:pPr>
        <w:pStyle w:val="Szvegtrzs3"/>
        <w:ind w:left="1701"/>
        <w:rPr>
          <w:lang w:val="hu-HU"/>
        </w:rPr>
      </w:pPr>
      <w:r w:rsidRPr="00264886">
        <w:rPr>
          <w:lang w:val="hu-HU"/>
        </w:rPr>
        <w:t>- üzemeltetés és hibaelhárítás</w:t>
      </w:r>
    </w:p>
    <w:p w:rsidR="00766326" w:rsidRPr="00264886" w:rsidRDefault="00766326" w:rsidP="00172BF5">
      <w:pPr>
        <w:pStyle w:val="Szvegtrzs3"/>
        <w:ind w:left="1701"/>
        <w:rPr>
          <w:lang w:val="hu-HU"/>
        </w:rPr>
      </w:pPr>
      <w:r w:rsidRPr="00264886">
        <w:rPr>
          <w:lang w:val="hu-HU"/>
        </w:rPr>
        <w:t>- eltávolítás (az Egyedi Hálózati Szerződés megszűnésével)</w:t>
      </w:r>
    </w:p>
    <w:p w:rsidR="00766326" w:rsidRDefault="00766326" w:rsidP="00172BF5">
      <w:pPr>
        <w:pStyle w:val="Szvegtrzs3"/>
        <w:ind w:left="1701"/>
        <w:rPr>
          <w:lang w:val="hu-HU"/>
        </w:rPr>
      </w:pPr>
      <w:r w:rsidRPr="00264886">
        <w:rPr>
          <w:lang w:val="hu-HU"/>
        </w:rPr>
        <w:t>tevékenységek</w:t>
      </w:r>
      <w:r>
        <w:rPr>
          <w:lang w:val="hu-HU"/>
        </w:rPr>
        <w:t xml:space="preserve"> </w:t>
      </w:r>
      <w:r w:rsidRPr="00264886">
        <w:rPr>
          <w:lang w:val="hu-HU"/>
        </w:rPr>
        <w:t>elvégzését, illetve ezen tevékenységek Jogosult Szolgáltató általi elvégzése esetén a munkákhoz szükséges, Kötelezett Szolgáltató egyedi vizsgálata alapján igényelt  szakfelügyelet ütemezési tervét, annak megrendelését.</w:t>
      </w:r>
    </w:p>
    <w:p w:rsidR="00766326" w:rsidRPr="000A230B" w:rsidRDefault="00766326" w:rsidP="00F528F7">
      <w:pPr>
        <w:pStyle w:val="Szvegtrzs3"/>
        <w:ind w:left="1701"/>
        <w:rPr>
          <w:lang w:val="hu-HU"/>
        </w:rPr>
      </w:pPr>
      <w:r>
        <w:rPr>
          <w:lang w:val="hu-HU"/>
        </w:rPr>
        <w:t>(g) A fentieken túl a Jogosult Szolgáltató a jelen INRUO 12. sz. mellékletében foglalt igénybejelentési adatlapon levő adatokat is köteles megadni.</w:t>
      </w:r>
    </w:p>
    <w:p w:rsidR="00766326" w:rsidRPr="000A230B" w:rsidRDefault="00766326" w:rsidP="00890398">
      <w:pPr>
        <w:pStyle w:val="Cmsor3"/>
        <w:numPr>
          <w:ilvl w:val="2"/>
          <w:numId w:val="14"/>
        </w:numPr>
        <w:tabs>
          <w:tab w:val="clear" w:pos="2693"/>
          <w:tab w:val="num" w:pos="1701"/>
        </w:tabs>
        <w:ind w:left="1701" w:hanging="1134"/>
        <w:rPr>
          <w:lang w:val="hu-HU"/>
        </w:rPr>
      </w:pPr>
      <w:r>
        <w:rPr>
          <w:lang w:val="hu-HU"/>
        </w:rPr>
        <w:t xml:space="preserve">Előfizetői Hozzáférési </w:t>
      </w:r>
      <w:r w:rsidRPr="000A230B">
        <w:rPr>
          <w:lang w:val="hu-HU"/>
        </w:rPr>
        <w:t>Sötétszál Átengedésre vonatkozó igénybejelentés speciális feltételei:</w:t>
      </w:r>
    </w:p>
    <w:p w:rsidR="00766326" w:rsidRPr="000A230B" w:rsidRDefault="00766326" w:rsidP="00890398">
      <w:pPr>
        <w:pStyle w:val="Szvegtrzs3"/>
        <w:ind w:left="1701"/>
        <w:rPr>
          <w:lang w:val="hu-HU"/>
        </w:rPr>
      </w:pPr>
      <w:r w:rsidDel="00206D7D">
        <w:rPr>
          <w:iCs/>
          <w:noProof/>
          <w:szCs w:val="22"/>
          <w:lang w:val="hu-HU"/>
        </w:rPr>
        <w:t xml:space="preserve"> </w:t>
      </w:r>
      <w:r>
        <w:rPr>
          <w:iCs/>
          <w:noProof/>
          <w:szCs w:val="22"/>
          <w:lang w:val="hu-HU"/>
        </w:rPr>
        <w:t xml:space="preserve">(a) </w:t>
      </w:r>
      <w:r>
        <w:rPr>
          <w:lang w:val="hu-HU"/>
        </w:rPr>
        <w:t>a</w:t>
      </w:r>
      <w:r w:rsidRPr="000A230B">
        <w:rPr>
          <w:lang w:val="hu-HU"/>
        </w:rPr>
        <w:t xml:space="preserve"> Jogosult Szolgáltató által igényelt </w:t>
      </w:r>
      <w:r>
        <w:rPr>
          <w:lang w:val="hu-HU"/>
        </w:rPr>
        <w:t xml:space="preserve">Előfizetői Hozzáférési </w:t>
      </w:r>
      <w:r w:rsidRPr="000A230B">
        <w:rPr>
          <w:lang w:val="hu-HU"/>
        </w:rPr>
        <w:t>Sötétszál Átengedésével kiépítendő előfizetői hozzáférési hálózati szakaszhoz tartozó Előfizetői Hozzáférési Pont címe</w:t>
      </w:r>
    </w:p>
    <w:p w:rsidR="00766326" w:rsidRDefault="00766326" w:rsidP="00890398">
      <w:pPr>
        <w:pStyle w:val="Szvegtrzs3"/>
        <w:ind w:left="1701"/>
        <w:rPr>
          <w:lang w:val="hu-HU"/>
        </w:rPr>
      </w:pPr>
      <w:r>
        <w:rPr>
          <w:iCs/>
          <w:noProof/>
          <w:szCs w:val="22"/>
          <w:lang w:val="hu-HU"/>
        </w:rPr>
        <w:t xml:space="preserve">(b) </w:t>
      </w:r>
      <w:r w:rsidRPr="000A230B">
        <w:rPr>
          <w:lang w:val="hu-HU"/>
        </w:rPr>
        <w:t>A Jogosult Szolgáltató az igénybejelentéshez köteles csatolni cégszerűen aláírt azon nyilatkozatát, amely szerint a</w:t>
      </w:r>
      <w:r>
        <w:rPr>
          <w:lang w:val="hu-HU"/>
        </w:rPr>
        <w:t xml:space="preserve">z Előfizetői Hozzáférési </w:t>
      </w:r>
      <w:r w:rsidRPr="000A230B">
        <w:rPr>
          <w:lang w:val="hu-HU"/>
        </w:rPr>
        <w:t>Sötétszál Átengedést beszéd- vagy szélessávú szolgáltatás nyújtását biztosító előfizetői hozzáférés kiépítése céljából igényli.</w:t>
      </w:r>
    </w:p>
    <w:p w:rsidR="00766326" w:rsidRPr="000A230B" w:rsidRDefault="00766326" w:rsidP="00890398">
      <w:pPr>
        <w:pStyle w:val="Szvegtrzs3"/>
        <w:ind w:left="1701"/>
        <w:rPr>
          <w:lang w:val="hu-HU"/>
        </w:rPr>
      </w:pPr>
      <w:r>
        <w:rPr>
          <w:lang w:val="hu-HU"/>
        </w:rPr>
        <w:t>(c) A fentieken túl a Jogosult Szolgáltató a jelen INRUO 12. sz. mellékletében foglalt igénybejelentési adatlapon levő adatokat is köteles megadni.</w:t>
      </w:r>
    </w:p>
    <w:p w:rsidR="00766326" w:rsidRPr="000A230B" w:rsidRDefault="00766326" w:rsidP="00890398">
      <w:pPr>
        <w:pStyle w:val="Cmsor3"/>
        <w:numPr>
          <w:ilvl w:val="2"/>
          <w:numId w:val="14"/>
        </w:numPr>
        <w:tabs>
          <w:tab w:val="clear" w:pos="2693"/>
          <w:tab w:val="num" w:pos="1701"/>
        </w:tabs>
        <w:ind w:left="1701" w:hanging="1134"/>
        <w:rPr>
          <w:lang w:val="hu-HU"/>
        </w:rPr>
      </w:pPr>
      <w:r w:rsidRPr="000A230B">
        <w:rPr>
          <w:lang w:val="hu-HU"/>
        </w:rPr>
        <w:t>Felhordó Hálózati Szolgáltatások igénybevételére vonatkozó igénybejelentés speciális feltételei:</w:t>
      </w:r>
    </w:p>
    <w:p w:rsidR="00766326" w:rsidRPr="000A230B" w:rsidRDefault="00766326" w:rsidP="00F528F7">
      <w:pPr>
        <w:pStyle w:val="Szvegtrzs2"/>
        <w:ind w:left="1701"/>
        <w:rPr>
          <w:lang w:val="hu-HU"/>
        </w:rPr>
      </w:pPr>
      <w:r>
        <w:rPr>
          <w:iCs/>
          <w:noProof/>
          <w:szCs w:val="22"/>
          <w:lang w:val="hu-HU"/>
        </w:rPr>
        <w:t xml:space="preserve">(a) </w:t>
      </w:r>
      <w:r>
        <w:rPr>
          <w:lang w:val="hu-HU"/>
        </w:rPr>
        <w:t>a</w:t>
      </w:r>
      <w:r w:rsidRPr="000A230B">
        <w:rPr>
          <w:lang w:val="hu-HU"/>
        </w:rPr>
        <w:t xml:space="preserve"> Jogosult Szolgáltató által igényelt Felhordó Hálózati Szolgáltatás típus megnevezése</w:t>
      </w:r>
    </w:p>
    <w:p w:rsidR="00766326" w:rsidRPr="000A230B" w:rsidRDefault="00766326" w:rsidP="00F528F7">
      <w:pPr>
        <w:pStyle w:val="Szvegtrzs2"/>
        <w:ind w:left="1701"/>
        <w:rPr>
          <w:lang w:val="hu-HU"/>
        </w:rPr>
      </w:pPr>
      <w:r>
        <w:rPr>
          <w:iCs/>
          <w:noProof/>
          <w:szCs w:val="22"/>
          <w:lang w:val="hu-HU"/>
        </w:rPr>
        <w:t xml:space="preserve">(b) </w:t>
      </w:r>
      <w:r>
        <w:rPr>
          <w:lang w:val="hu-HU"/>
        </w:rPr>
        <w:t>a</w:t>
      </w:r>
      <w:r w:rsidRPr="000A230B">
        <w:rPr>
          <w:lang w:val="hu-HU"/>
        </w:rPr>
        <w:t xml:space="preserve"> Jogosult Szolgáltató cégszerűen aláírt nyilatkozata arról, hogy az igénybejelentés benyújtásának időpontjában hatályos Hálózati Szerződés alapján </w:t>
      </w:r>
      <w:r>
        <w:rPr>
          <w:lang w:val="hu-HU"/>
        </w:rPr>
        <w:t>a jelen INRUO</w:t>
      </w:r>
      <w:r w:rsidRPr="000A230B">
        <w:rPr>
          <w:lang w:val="hu-HU"/>
        </w:rPr>
        <w:t xml:space="preserve">-ban megajánlott valamely hozzáférési illetve átengedési alapszolgáltatást igényel vagy igénybe vesz a Kötelezett Szolgáltatótól </w:t>
      </w:r>
    </w:p>
    <w:p w:rsidR="00766326" w:rsidRPr="000A230B" w:rsidRDefault="00766326" w:rsidP="00F528F7">
      <w:pPr>
        <w:pStyle w:val="Szvegtrzs2"/>
        <w:ind w:left="1701"/>
        <w:rPr>
          <w:lang w:val="hu-HU"/>
        </w:rPr>
      </w:pPr>
      <w:r>
        <w:rPr>
          <w:iCs/>
          <w:noProof/>
          <w:szCs w:val="22"/>
          <w:lang w:val="hu-HU"/>
        </w:rPr>
        <w:t xml:space="preserve">(c) </w:t>
      </w:r>
      <w:r>
        <w:rPr>
          <w:lang w:val="hu-HU"/>
        </w:rPr>
        <w:t>a</w:t>
      </w:r>
      <w:r w:rsidRPr="000A230B">
        <w:rPr>
          <w:lang w:val="hu-HU"/>
        </w:rPr>
        <w:t xml:space="preserve"> Jogosult Szolgáltató cégszerűen aláírt nyilatkozata arról, hogy az igényelt Felhordó Hálózati Szolgáltatást kiegészítő szolgáltatásként kívánja igénybe venni</w:t>
      </w:r>
    </w:p>
    <w:p w:rsidR="00766326" w:rsidRDefault="00766326" w:rsidP="00F528F7">
      <w:pPr>
        <w:pStyle w:val="Szvegtrzs2"/>
        <w:ind w:left="1701"/>
        <w:rPr>
          <w:lang w:val="hu-HU"/>
        </w:rPr>
      </w:pPr>
      <w:r w:rsidDel="00CB1DDB">
        <w:rPr>
          <w:iCs/>
          <w:noProof/>
          <w:szCs w:val="22"/>
          <w:lang w:val="hu-HU"/>
        </w:rPr>
        <w:t xml:space="preserve"> </w:t>
      </w:r>
      <w:r>
        <w:rPr>
          <w:iCs/>
          <w:noProof/>
          <w:szCs w:val="22"/>
          <w:lang w:val="hu-HU"/>
        </w:rPr>
        <w:t xml:space="preserve">(d) </w:t>
      </w:r>
      <w:r>
        <w:rPr>
          <w:lang w:val="hu-HU"/>
        </w:rPr>
        <w:t>a</w:t>
      </w:r>
      <w:r w:rsidRPr="000A230B">
        <w:rPr>
          <w:lang w:val="hu-HU"/>
        </w:rPr>
        <w:t xml:space="preserve"> Jogosult Szolgáltató cégszerűen aláírt nyilatkozata arról, hogy amennyiben a Jogosult Szolgáltató igénybejelentésében megjelölt Felhordó Hálózati Szolgáltatás </w:t>
      </w:r>
      <w:r w:rsidRPr="000A230B">
        <w:rPr>
          <w:lang w:val="hu-HU"/>
        </w:rPr>
        <w:lastRenderedPageBreak/>
        <w:t>objektív műszaki okok miatt nem megvalósítható, úgy a Jogosult Szolgáltató igényt tart-e arra, hogy a Kötelezett Szolgáltató megvizsgálja, hogy a Jogosult Szolgáltató által meghatározott pontok között másik Felhordó Hálózati Szolgáltatással, vagy a Szolgáltatások valamely kombinációjával megvalósítható-e az összeköttetés</w:t>
      </w:r>
    </w:p>
    <w:p w:rsidR="00766326" w:rsidRDefault="00766326" w:rsidP="00546F79">
      <w:pPr>
        <w:pStyle w:val="Szvegtrzs3"/>
        <w:ind w:left="1701"/>
        <w:rPr>
          <w:lang w:val="hu-HU"/>
        </w:rPr>
      </w:pPr>
      <w:r>
        <w:rPr>
          <w:lang w:val="hu-HU"/>
        </w:rPr>
        <w:t xml:space="preserve">(e) </w:t>
      </w:r>
      <w:r w:rsidRPr="00DA0990">
        <w:rPr>
          <w:lang w:val="hu-HU"/>
        </w:rPr>
        <w:t xml:space="preserve">a Jogosult Szolgáltató cégszerűen aláírt nyilatkozata arról, hogy kéri-e </w:t>
      </w:r>
      <w:r>
        <w:rPr>
          <w:lang w:val="hu-HU"/>
        </w:rPr>
        <w:t>a Felhordó Hálózati Szolgáltatásként igényelt Kábelhely Megosztás Szolgáltatás</w:t>
      </w:r>
      <w:r w:rsidRPr="00DA0990">
        <w:rPr>
          <w:lang w:val="hu-HU"/>
        </w:rPr>
        <w:t xml:space="preserve"> megvalósíthatóságával kapcsolatos – Kötelezett Szolgáltató nyilvántartásain alapuló - információk átadását.</w:t>
      </w:r>
    </w:p>
    <w:p w:rsidR="00766326" w:rsidRPr="00DA0990" w:rsidRDefault="00766326" w:rsidP="00546F79">
      <w:pPr>
        <w:pStyle w:val="Szvegtrzs3"/>
        <w:ind w:left="1701"/>
        <w:rPr>
          <w:lang w:val="hu-HU"/>
        </w:rPr>
      </w:pPr>
      <w:r>
        <w:rPr>
          <w:lang w:val="hu-HU"/>
        </w:rPr>
        <w:t xml:space="preserve">(f) </w:t>
      </w:r>
      <w:r w:rsidRPr="00DA0990">
        <w:rPr>
          <w:lang w:val="hu-HU"/>
        </w:rPr>
        <w:t>a Jogosult Szolgáltató cégszerűen aláírt nyilatkozata arról, hogy a</w:t>
      </w:r>
      <w:r>
        <w:rPr>
          <w:lang w:val="hu-HU"/>
        </w:rPr>
        <w:t>z</w:t>
      </w:r>
      <w:r w:rsidRPr="00DA0990">
        <w:rPr>
          <w:lang w:val="hu-HU"/>
        </w:rPr>
        <w:t xml:space="preserve"> (</w:t>
      </w:r>
      <w:r>
        <w:rPr>
          <w:lang w:val="hu-HU"/>
        </w:rPr>
        <w:t>e</w:t>
      </w:r>
      <w:r w:rsidRPr="00DA0990">
        <w:rPr>
          <w:lang w:val="hu-HU"/>
        </w:rPr>
        <w:t xml:space="preserve">) pont szerinti információk tartalmától függetlenül kéri-e a jelen </w:t>
      </w:r>
      <w:r w:rsidRPr="00F468F8">
        <w:rPr>
          <w:lang w:val="hu-HU"/>
        </w:rPr>
        <w:t>INRUO 8. sz. melléklet 6.2. pontjában írt Helyszíni Megvalósíthatósági Vizsgálatot és a jelen</w:t>
      </w:r>
      <w:r w:rsidRPr="00DA0990">
        <w:rPr>
          <w:lang w:val="hu-HU"/>
        </w:rPr>
        <w:t xml:space="preserve"> INRUO-ban foglaltak szerint vállalja a Vizsgálat díjának megfizetését. A Jogosult Szolgáltató a Helyszíni Megvalósíthatósági Vizsgálatot a Kötelezett Szolgáltató nyilvántartásain alapuló – (</w:t>
      </w:r>
      <w:r>
        <w:rPr>
          <w:lang w:val="hu-HU"/>
        </w:rPr>
        <w:t>e</w:t>
      </w:r>
      <w:r w:rsidRPr="00DA0990">
        <w:rPr>
          <w:lang w:val="hu-HU"/>
        </w:rPr>
        <w:t>) pont szerinti – információk megismerése után is kérheti.</w:t>
      </w:r>
    </w:p>
    <w:p w:rsidR="00766326" w:rsidRDefault="00766326" w:rsidP="00546F79">
      <w:pPr>
        <w:pStyle w:val="Szvegtrzs3"/>
        <w:ind w:left="1701"/>
        <w:rPr>
          <w:lang w:val="hu-HU"/>
        </w:rPr>
      </w:pPr>
      <w:r>
        <w:rPr>
          <w:lang w:val="hu-HU"/>
        </w:rPr>
        <w:t>(g) A fentieken túl a Jogosult Szolgáltató a jelen INRUO 12. sz. mellékletében foglalt igénybejelentési adatlapon levő adatokat is köteles megadni.</w:t>
      </w:r>
    </w:p>
    <w:p w:rsidR="00766326" w:rsidRPr="000A230B" w:rsidRDefault="00766326" w:rsidP="00546F79">
      <w:pPr>
        <w:pStyle w:val="Szvegtrzs3"/>
        <w:ind w:left="1701"/>
        <w:rPr>
          <w:lang w:val="hu-HU"/>
        </w:rPr>
      </w:pPr>
    </w:p>
    <w:p w:rsidR="00766326" w:rsidRDefault="00766326" w:rsidP="00DB3DF0">
      <w:pPr>
        <w:pStyle w:val="Cmsor2"/>
        <w:numPr>
          <w:ilvl w:val="1"/>
          <w:numId w:val="14"/>
        </w:numPr>
        <w:rPr>
          <w:lang w:val="hu-HU"/>
        </w:rPr>
      </w:pPr>
      <w:r w:rsidRPr="007E30CF">
        <w:rPr>
          <w:lang w:val="hu-HU"/>
        </w:rPr>
        <w:t xml:space="preserve">A Jogosult Szolgáltató kezdeményezésére a Kötelezett Szolgáltató Előrendelés keretében köteles a Jogosult Szolgáltató számára hozzáférhetővé tenni a meghatározott területen megvalósítandó átengedéshez szükséges hálózati alapinformációkat </w:t>
      </w:r>
      <w:r w:rsidRPr="009841B9">
        <w:rPr>
          <w:lang w:val="hu-HU"/>
        </w:rPr>
        <w:t>a jelen INRUO 3.A melléklet 2. pontban, a 3.B melléklet 3. pontban, valamint a 7.A melléklet 2. pontban foglaltaknak megfelelően</w:t>
      </w:r>
      <w:r>
        <w:rPr>
          <w:lang w:val="hu-HU"/>
        </w:rPr>
        <w:t>.</w:t>
      </w:r>
    </w:p>
    <w:p w:rsidR="00766326" w:rsidRPr="009841B9" w:rsidRDefault="00766326" w:rsidP="009841B9">
      <w:pPr>
        <w:pStyle w:val="Cmsor3"/>
        <w:numPr>
          <w:ilvl w:val="2"/>
          <w:numId w:val="14"/>
        </w:numPr>
        <w:tabs>
          <w:tab w:val="clear" w:pos="2693"/>
          <w:tab w:val="num" w:pos="1701"/>
        </w:tabs>
        <w:ind w:left="1701" w:hanging="1134"/>
        <w:rPr>
          <w:lang w:val="hu-HU"/>
        </w:rPr>
      </w:pPr>
      <w:r w:rsidRPr="009841B9">
        <w:rPr>
          <w:lang w:val="hu-HU"/>
        </w:rPr>
        <w:t>Az Előrendelésben kért információkat a Kötelezett Szolgáltató – amennyiben egyedi felmérés nem szükséges – 15 munkanapon belül Jogosult felé megadja. Amennyiben az Előrendelésben kért információk megadásához egyedi felmérés szükséges, az Előrendelésben kért információkat a Kötelezett Szolgáltató 30 munkanapon belül Jogosult felé megadja, vagy kezdeményezi az adatszolgáltatási igény pontosítását</w:t>
      </w:r>
      <w:r w:rsidRPr="000F7BC9">
        <w:rPr>
          <w:rFonts w:ascii="Arial" w:hAnsi="Arial" w:cs="Arial"/>
          <w:i/>
        </w:rPr>
        <w:t>.</w:t>
      </w:r>
    </w:p>
    <w:p w:rsidR="00766326" w:rsidRPr="000A230B" w:rsidRDefault="00766326" w:rsidP="00DB3DF0">
      <w:pPr>
        <w:pStyle w:val="Cmsor1"/>
        <w:numPr>
          <w:ilvl w:val="0"/>
          <w:numId w:val="14"/>
        </w:numPr>
        <w:rPr>
          <w:sz w:val="22"/>
          <w:szCs w:val="22"/>
          <w:lang w:val="hu-HU"/>
        </w:rPr>
      </w:pPr>
      <w:r w:rsidRPr="000A230B">
        <w:rPr>
          <w:sz w:val="22"/>
          <w:szCs w:val="22"/>
          <w:lang w:val="hu-HU"/>
        </w:rPr>
        <w:tab/>
      </w:r>
      <w:bookmarkStart w:id="54" w:name="_Toc536354478"/>
      <w:bookmarkStart w:id="55" w:name="_Toc311020206"/>
      <w:r w:rsidRPr="000A230B">
        <w:rPr>
          <w:sz w:val="22"/>
          <w:szCs w:val="22"/>
          <w:lang w:val="hu-HU"/>
        </w:rPr>
        <w:t>Értesítés a szerződéskötési tárgyalások megkezdésének időpontjáról, pótlólagos adatközlés, megvalósíthatósági vizsgálat</w:t>
      </w:r>
      <w:bookmarkEnd w:id="54"/>
      <w:r w:rsidRPr="000A230B">
        <w:rPr>
          <w:sz w:val="22"/>
          <w:szCs w:val="22"/>
          <w:lang w:val="hu-HU"/>
        </w:rPr>
        <w:t>, igény elutasításának okai</w:t>
      </w:r>
      <w:bookmarkEnd w:id="55"/>
    </w:p>
    <w:p w:rsidR="00766326" w:rsidRPr="000A230B" w:rsidRDefault="00766326" w:rsidP="00DB3DF0">
      <w:pPr>
        <w:pStyle w:val="Cmsor2"/>
        <w:numPr>
          <w:ilvl w:val="1"/>
          <w:numId w:val="14"/>
        </w:numPr>
        <w:rPr>
          <w:lang w:val="hu-HU"/>
        </w:rPr>
      </w:pPr>
      <w:r w:rsidRPr="000A230B">
        <w:rPr>
          <w:lang w:val="hu-HU"/>
        </w:rPr>
        <w:t>Hálózati Keretszerződés megkötésére irányuló ajánlattal kapcsolatos rendelkezések</w:t>
      </w:r>
    </w:p>
    <w:p w:rsidR="00766326" w:rsidRPr="000A230B" w:rsidRDefault="00766326" w:rsidP="00890398">
      <w:pPr>
        <w:pStyle w:val="Cmsor3"/>
        <w:numPr>
          <w:ilvl w:val="2"/>
          <w:numId w:val="14"/>
        </w:numPr>
        <w:tabs>
          <w:tab w:val="clear" w:pos="2693"/>
          <w:tab w:val="num" w:pos="1701"/>
        </w:tabs>
        <w:ind w:left="1701" w:hanging="1134"/>
        <w:rPr>
          <w:lang w:val="hu-HU"/>
        </w:rPr>
      </w:pPr>
      <w:r w:rsidRPr="000A230B">
        <w:rPr>
          <w:lang w:val="hu-HU"/>
        </w:rPr>
        <w:t>A Kötelezett Szolgáltató a Keretszerződés megkötésére irányuló ajánlatot - a kézhezvételétől számított 10 napon belül - köteles elbírálni és annak eredményéről a Jogosult Szolgáltatót tájékoztatni.</w:t>
      </w:r>
    </w:p>
    <w:p w:rsidR="00766326" w:rsidRPr="000A230B" w:rsidRDefault="00766326" w:rsidP="00890398">
      <w:pPr>
        <w:pStyle w:val="Cmsor3"/>
        <w:numPr>
          <w:ilvl w:val="0"/>
          <w:numId w:val="0"/>
        </w:numPr>
        <w:ind w:left="1701"/>
        <w:rPr>
          <w:szCs w:val="22"/>
          <w:lang w:val="hu-HU"/>
        </w:rPr>
      </w:pPr>
      <w:r w:rsidRPr="000A230B">
        <w:rPr>
          <w:szCs w:val="22"/>
          <w:lang w:val="hu-HU"/>
        </w:rPr>
        <w:t xml:space="preserve">Az ajánlat elfogadása esetén a Kötelezett Szolgáltató a fenti 10 napon belül </w:t>
      </w:r>
      <w:r w:rsidRPr="000A230B">
        <w:rPr>
          <w:lang w:val="hu-HU"/>
        </w:rPr>
        <w:t>megküldi a Jogosult Szolgáltató részére a Hálózati Keretszerződés megkötésére vonatkozó szövegszerű szerződéses ajánlatát</w:t>
      </w:r>
      <w:r w:rsidRPr="000A230B">
        <w:rPr>
          <w:szCs w:val="22"/>
          <w:lang w:val="hu-HU"/>
        </w:rPr>
        <w:t xml:space="preserve"> vagy megfelelő határidő </w:t>
      </w:r>
      <w:r>
        <w:rPr>
          <w:szCs w:val="22"/>
          <w:lang w:val="hu-HU"/>
        </w:rPr>
        <w:t>megállapításával</w:t>
      </w:r>
      <w:r w:rsidRPr="000A230B">
        <w:rPr>
          <w:szCs w:val="22"/>
          <w:lang w:val="hu-HU"/>
        </w:rPr>
        <w:t xml:space="preserve"> felhívja a Jogosult Szolgáltatót a szerződéskötésre vonatkozó kezdeményezése jelen INRUO</w:t>
      </w:r>
      <w:r>
        <w:rPr>
          <w:szCs w:val="22"/>
          <w:lang w:val="hu-HU"/>
        </w:rPr>
        <w:t xml:space="preserve"> törzsszöveg</w:t>
      </w:r>
      <w:r w:rsidRPr="000A230B">
        <w:rPr>
          <w:szCs w:val="22"/>
          <w:lang w:val="hu-HU"/>
        </w:rPr>
        <w:t xml:space="preserve"> 9. pontja szerinti olyan adatokkal, </w:t>
      </w:r>
      <w:r w:rsidRPr="000A230B">
        <w:rPr>
          <w:szCs w:val="22"/>
          <w:lang w:val="hu-HU"/>
        </w:rPr>
        <w:lastRenderedPageBreak/>
        <w:t>dokumentumokkal való kiegészítésére, amelyek nélkül a Keretszerződés megkötéséről a Kötelezett Szolgáltató nem tud nyilatkozni. Átengedési Hálózati Keretszerződés megkötésére irányuló ajánlat esetén ugyanezen értesítésben a Kötelezett Szolgáltató tájékoztatja a Jogosult Szolgáltatót, ha az Előfizető nem rendezte valamennyi díjtartozását, amennyiben a Jogosult Szolgáltató a kezdeményezés benyújtásakor nyilatkozott arról, hogy rendelkezik az Előfizetőtől származó, a Hszr</w:t>
      </w:r>
      <w:r>
        <w:rPr>
          <w:szCs w:val="22"/>
          <w:lang w:val="hu-HU"/>
        </w:rPr>
        <w:t>.</w:t>
      </w:r>
      <w:r w:rsidRPr="000A230B">
        <w:rPr>
          <w:szCs w:val="22"/>
          <w:lang w:val="hu-HU"/>
        </w:rPr>
        <w:t xml:space="preserve"> 20.§ (4) bekezdésében foglalt rendelkezés szerinti, az előfizetői díjtartozás megismerésére vonatkozó felhatalmazással. A pótlólagos adatközlést legkésőbb 15 napon belül be kell nyújtani. Nem számít bele a szerződéskötésre meghatározott határidőbe a pótlólagos adatközlésre való felhívás elküldésének és a felhívás teljesítésének a napja. Amennyiben a Jogosult Szolgáltató Kötelezett Szolgáltató felhívására benyújtott pótlólagos adatközlése sem tesz eleget a felhívásban foglaltaknak, azaz az továbbra is hiányos, vagy azt a Jogosult Szolgáltató késedelmesen nyújtja be, a Kötelezett Szolgáltatónak jogában áll a Jogosult Szolgáltató kezdeményezését elutasítani. </w:t>
      </w:r>
    </w:p>
    <w:p w:rsidR="00766326" w:rsidRPr="000A230B" w:rsidRDefault="00766326" w:rsidP="001D15E5">
      <w:pPr>
        <w:pStyle w:val="Cmsor3"/>
        <w:numPr>
          <w:ilvl w:val="2"/>
          <w:numId w:val="14"/>
        </w:numPr>
        <w:tabs>
          <w:tab w:val="clear" w:pos="2693"/>
          <w:tab w:val="num" w:pos="1701"/>
        </w:tabs>
        <w:ind w:left="1701" w:hanging="1134"/>
        <w:rPr>
          <w:lang w:val="hu-HU"/>
        </w:rPr>
      </w:pPr>
      <w:r w:rsidRPr="000A230B">
        <w:rPr>
          <w:lang w:val="hu-HU"/>
        </w:rPr>
        <w:t>A Keretszerződés időbeli és területi hatálya alatt a Jogosult Szolgáltató által benyújtott Keretszerződéshez Tartozó Egyedi Szerződés megkötésére irányuló ajánlat esetén az Egyedi Hálózati Szerződés megkötésére vonatkozó szabályok szerint kell eljárni.</w:t>
      </w:r>
    </w:p>
    <w:p w:rsidR="00766326" w:rsidRPr="000A230B" w:rsidRDefault="00766326" w:rsidP="00DB3DF0">
      <w:pPr>
        <w:pStyle w:val="Cmsor2"/>
        <w:numPr>
          <w:ilvl w:val="1"/>
          <w:numId w:val="14"/>
        </w:numPr>
        <w:rPr>
          <w:lang w:val="hu-HU"/>
        </w:rPr>
      </w:pPr>
      <w:r w:rsidRPr="000A230B">
        <w:rPr>
          <w:lang w:val="hu-HU"/>
        </w:rPr>
        <w:t>Egyedi Átengedési Hálózati Szerződés és az Egyedi Hálózatfejlesztési Szerződés megkötésére irányuló ajánlattal kapcsolatos rendelkezések</w:t>
      </w:r>
    </w:p>
    <w:p w:rsidR="00766326" w:rsidRPr="000A230B" w:rsidRDefault="00766326" w:rsidP="001D15E5">
      <w:pPr>
        <w:pStyle w:val="Szvegtrzs3"/>
        <w:ind w:left="567"/>
        <w:rPr>
          <w:szCs w:val="22"/>
          <w:lang w:val="hu-HU"/>
        </w:rPr>
      </w:pPr>
      <w:r w:rsidRPr="00B55C33">
        <w:rPr>
          <w:lang w:val="hu-HU"/>
        </w:rPr>
        <w:t>A Kötelezett Szolgáltató Egyedi Hálózati Szerződés megkötésére irányuló, a jelen INRUO törzsszöveg 9. pontjában előírt összes adatot tartalmazó kezdeményezést Egyedi Átengedési Hálózati Szerződés esetében az ajánlat kézhezvételétől számított 2 munkanapon belül – a Jogosult Szolgáltató választásától függően elvégzett részletes hurok alkalmassági vizsgálat esetén 5 munkanapon belül – ; Egyedi Hálózatfejlesztési Szerződés esetében pedig 5 munkanapon belül köteles elbírálni és a Jogosult Szolgáltatót a szerződéskötésre irányuló kezdeményezésének elfogadásáról vagy annak elutasításáról tájékoztatni, vagy hiánypótlásra felhívni.</w:t>
      </w:r>
      <w:r w:rsidRPr="000A230B">
        <w:rPr>
          <w:szCs w:val="22"/>
          <w:lang w:val="hu-HU"/>
        </w:rPr>
        <w:t xml:space="preserve"> </w:t>
      </w:r>
    </w:p>
    <w:p w:rsidR="00766326" w:rsidRPr="002902A0" w:rsidRDefault="00766326" w:rsidP="002902A0">
      <w:pPr>
        <w:pStyle w:val="Szvegtrzs3"/>
        <w:ind w:left="2410"/>
        <w:rPr>
          <w:szCs w:val="22"/>
          <w:lang w:val="hu-HU"/>
        </w:rPr>
      </w:pPr>
    </w:p>
    <w:p w:rsidR="00766326" w:rsidRDefault="00766326" w:rsidP="002902A0">
      <w:pPr>
        <w:pStyle w:val="Szvegtrzs3"/>
        <w:ind w:left="567"/>
        <w:rPr>
          <w:szCs w:val="22"/>
          <w:lang w:val="hu-HU"/>
        </w:rPr>
      </w:pPr>
      <w:r w:rsidRPr="002902A0">
        <w:rPr>
          <w:szCs w:val="22"/>
          <w:lang w:val="hu-HU"/>
        </w:rPr>
        <w:t>A Kötelezett Szolgáltató fenntartja jogát alternatív megoldás megajánlására a Jogosult Szolgáltató számára.</w:t>
      </w:r>
    </w:p>
    <w:p w:rsidR="00766326" w:rsidRPr="000A230B" w:rsidRDefault="00766326" w:rsidP="001D15E5">
      <w:pPr>
        <w:pStyle w:val="Szvegtrzs3"/>
        <w:ind w:left="567"/>
        <w:rPr>
          <w:szCs w:val="22"/>
          <w:lang w:val="hu-HU"/>
        </w:rPr>
      </w:pPr>
      <w:r w:rsidRPr="000A230B">
        <w:rPr>
          <w:szCs w:val="22"/>
          <w:lang w:val="hu-HU"/>
        </w:rPr>
        <w:t>Egyedi Átengedési Hálózati Szerződés megkötésére irányuló ajánlat elfogadása esetén ugyanezen értesítésben a Kötelezett Szolgáltató tájékoztatja a Jogosult Szolgáltatót, ha az Előfizető nem rendezte valamennyi díjtartozását, amennyiben a Jogosult Szolgáltató a kezdeményezés benyújtásakor nyilatkozott arról, hogy rendelkezik az Előfizetőtől származó, a Hszr</w:t>
      </w:r>
      <w:r>
        <w:rPr>
          <w:szCs w:val="22"/>
          <w:lang w:val="hu-HU"/>
        </w:rPr>
        <w:t>.</w:t>
      </w:r>
      <w:r w:rsidRPr="000A230B">
        <w:rPr>
          <w:szCs w:val="22"/>
          <w:lang w:val="hu-HU"/>
        </w:rPr>
        <w:t xml:space="preserve"> 20.§ (4) bekezdésében foglalt rendelkezés szerinti, az előfizetői díjtartozás megismerésére vonatkozó felhatalmazással.</w:t>
      </w:r>
    </w:p>
    <w:p w:rsidR="00766326" w:rsidRPr="000A230B" w:rsidRDefault="00766326" w:rsidP="001D15E5">
      <w:pPr>
        <w:pStyle w:val="Szvegtrzsbehzssal3"/>
        <w:ind w:left="567"/>
        <w:rPr>
          <w:szCs w:val="22"/>
        </w:rPr>
      </w:pPr>
    </w:p>
    <w:p w:rsidR="00766326" w:rsidRPr="000A230B" w:rsidRDefault="00766326" w:rsidP="00DB3DF0">
      <w:pPr>
        <w:pStyle w:val="Cmsor2"/>
        <w:numPr>
          <w:ilvl w:val="1"/>
          <w:numId w:val="14"/>
        </w:numPr>
        <w:rPr>
          <w:lang w:val="hu-HU"/>
        </w:rPr>
      </w:pPr>
      <w:r w:rsidRPr="000A230B">
        <w:rPr>
          <w:lang w:val="hu-HU"/>
        </w:rPr>
        <w:t xml:space="preserve">Az Egyedi </w:t>
      </w:r>
      <w:r>
        <w:rPr>
          <w:lang w:val="hu-HU"/>
        </w:rPr>
        <w:t xml:space="preserve">Előfizetői Hozzáférési </w:t>
      </w:r>
      <w:r w:rsidRPr="000A230B">
        <w:rPr>
          <w:lang w:val="hu-HU"/>
        </w:rPr>
        <w:t xml:space="preserve">Kábelhely Megosztási Hálózati Szerződés, az Egyedi </w:t>
      </w:r>
      <w:r>
        <w:rPr>
          <w:lang w:val="hu-HU"/>
        </w:rPr>
        <w:t xml:space="preserve">Előfizetői Hozzáférési </w:t>
      </w:r>
      <w:r w:rsidRPr="000A230B">
        <w:rPr>
          <w:lang w:val="hu-HU"/>
        </w:rPr>
        <w:t xml:space="preserve">Sötétszál Átengedési Hálózati Szerződés és az Egyedi Hálózati </w:t>
      </w:r>
      <w:r w:rsidRPr="000A230B">
        <w:rPr>
          <w:lang w:val="hu-HU"/>
        </w:rPr>
        <w:lastRenderedPageBreak/>
        <w:t>Szerződés Felhordó Hálózati Szolgáltatások Igénybevételére megkötésére irányuló ajánlattal kapcsolatos rendelkezések</w:t>
      </w:r>
    </w:p>
    <w:p w:rsidR="00766326" w:rsidRPr="000A230B" w:rsidRDefault="00766326" w:rsidP="000A6B73">
      <w:pPr>
        <w:pStyle w:val="Szvegtrzs"/>
        <w:rPr>
          <w:szCs w:val="22"/>
          <w:lang w:val="hu-HU"/>
        </w:rPr>
      </w:pPr>
      <w:r w:rsidRPr="000A230B">
        <w:rPr>
          <w:lang w:val="hu-HU"/>
        </w:rPr>
        <w:t xml:space="preserve">A Kötelezett Szolgáltató az </w:t>
      </w:r>
      <w:r w:rsidRPr="000A230B">
        <w:rPr>
          <w:szCs w:val="22"/>
          <w:lang w:val="hu-HU"/>
        </w:rPr>
        <w:t xml:space="preserve">Egyedi Hálózati Szerződés megkötésére irányuló, a jelen INRUO </w:t>
      </w:r>
      <w:r>
        <w:rPr>
          <w:szCs w:val="22"/>
          <w:lang w:val="hu-HU"/>
        </w:rPr>
        <w:t xml:space="preserve">törzsszöveg </w:t>
      </w:r>
      <w:r w:rsidRPr="000A230B">
        <w:rPr>
          <w:szCs w:val="22"/>
          <w:lang w:val="hu-HU"/>
        </w:rPr>
        <w:t xml:space="preserve">9. pontjában előírt összes adatot tartalmazó kezdeményezést a jelen INRUO 8. illetve 9. sz. mellékletében írtak szerint 10 napon belül elbírálja és a Jogosult Szolgáltatót a szerződéskötésre irányuló kezdeményezésének elfogadásáról vagy annak elutasításáról tájékoztatja, vagy hiánypótlásra hívja fel. </w:t>
      </w:r>
    </w:p>
    <w:p w:rsidR="00766326" w:rsidRPr="000A230B" w:rsidRDefault="00766326" w:rsidP="000A6B73">
      <w:pPr>
        <w:pStyle w:val="Szvegtrzs"/>
        <w:rPr>
          <w:lang w:val="hu-HU"/>
        </w:rPr>
      </w:pPr>
      <w:r w:rsidRPr="000A230B">
        <w:rPr>
          <w:lang w:val="hu-HU"/>
        </w:rPr>
        <w:t xml:space="preserve">Ha a Kötelezett Szolgáltató a szerződéskötésre irányuló kezdeményezést elfogadja, a Kötelezett Szolgáltató az igénybejelentés kézhezvételétől számított 10 napon belül köteles a szerződéskötésre vonatkozó ajánlatot a Jogosult Szolgáltató részére megküldeni, amely határidőbe nem számít bele a pótlólagos adatközlésre vonatkozó felhívása elküldése és annak teljesítése, azaz a felhívásban foglaltaknak megfelelő pótlólagos adatközlés Kötelezett Szolgáltató általi átvételének napja között eltelt idő. </w:t>
      </w:r>
    </w:p>
    <w:p w:rsidR="00766326" w:rsidRPr="007E30CF" w:rsidRDefault="00766326" w:rsidP="00DB3DF0">
      <w:pPr>
        <w:pStyle w:val="Cmsor2"/>
        <w:numPr>
          <w:ilvl w:val="1"/>
          <w:numId w:val="14"/>
        </w:numPr>
        <w:rPr>
          <w:lang w:val="hu-HU"/>
        </w:rPr>
      </w:pPr>
      <w:r w:rsidRPr="007E30CF">
        <w:rPr>
          <w:lang w:val="hu-HU"/>
        </w:rPr>
        <w:t>A Jogosult Szolgáltató Réz Érpáras Helyi Hurok Átengedésére vonatkozó igénybejelentése esetén, amennyiben a Kötelezett Szolgáltató az érintett Előfizetői Hozzáférési Ponton Újgenerációs Hozzáférési Hálózattal is képes előfizetői szolgáltatást nyújtani, erről tájékoztatja a Jogosult Szolgáltatót megjelölve az Újgenerációs Hozzáférési Hurok típusát.</w:t>
      </w:r>
    </w:p>
    <w:p w:rsidR="00766326" w:rsidRPr="007E30CF" w:rsidRDefault="00766326" w:rsidP="00DB3DF0">
      <w:pPr>
        <w:pStyle w:val="Cmsor2"/>
        <w:numPr>
          <w:ilvl w:val="1"/>
          <w:numId w:val="14"/>
        </w:numPr>
        <w:rPr>
          <w:lang w:val="hu-HU"/>
        </w:rPr>
      </w:pPr>
      <w:r w:rsidRPr="007E30CF">
        <w:rPr>
          <w:lang w:val="hu-HU"/>
        </w:rPr>
        <w:t xml:space="preserve">A Jogosult Szolgáltató Kábelhely Megosztásra vonatkozó igénybejelentése esetén a Kábelhely Megosztás megvalósíthatóságának megállapításához szükséges folyamatelemek leírását az INRUO 8. sz. mellékletének 6.1.-6.3. pontjai tartalmazzák. . </w:t>
      </w:r>
    </w:p>
    <w:p w:rsidR="00766326" w:rsidRPr="000A230B" w:rsidRDefault="00766326" w:rsidP="00DB3DF0">
      <w:pPr>
        <w:pStyle w:val="Cmsor2"/>
        <w:numPr>
          <w:ilvl w:val="1"/>
          <w:numId w:val="14"/>
        </w:numPr>
        <w:rPr>
          <w:b w:val="0"/>
          <w:lang w:val="hu-HU"/>
        </w:rPr>
      </w:pPr>
      <w:r w:rsidRPr="007E30CF">
        <w:rPr>
          <w:lang w:val="hu-HU"/>
        </w:rPr>
        <w:t>Amennyiben a Kötelezett Szolgáltató a Jogosult Szolgáltató igénybejelentésében megjelölt Felhordó Hálózati Szolgáltatást objektív műszaki okból az adott hálózati szakaszon nem képes nyújtani, erről a Jogosult Szolgáltatót tájékoztatja és a Jogosult Szolgáltató erre vonatkozó előzetes írásbeli igénye esetén megvizsgálja, hogy a Jogosult Szolgáltató által meghatározott</w:t>
      </w:r>
      <w:r w:rsidRPr="000A230B">
        <w:rPr>
          <w:b w:val="0"/>
          <w:lang w:val="hu-HU"/>
        </w:rPr>
        <w:t xml:space="preserve"> </w:t>
      </w:r>
      <w:r w:rsidRPr="007E30CF">
        <w:rPr>
          <w:lang w:val="hu-HU"/>
        </w:rPr>
        <w:t>pontok között másik Felhordó Hálózati Szolgáltatással vagy a Szolgáltatások valamely kombinációjával megvalósítható-e az összekötetés és a vizsgálat eredményéről a Jogosult Szolgáltatót tájékoztatja.</w:t>
      </w:r>
    </w:p>
    <w:p w:rsidR="00766326" w:rsidRPr="000A230B" w:rsidRDefault="00766326" w:rsidP="00E0783D">
      <w:pPr>
        <w:pStyle w:val="Cmsor2"/>
        <w:numPr>
          <w:ilvl w:val="1"/>
          <w:numId w:val="14"/>
        </w:numPr>
        <w:rPr>
          <w:lang w:val="hu-HU"/>
        </w:rPr>
      </w:pPr>
      <w:r w:rsidRPr="000A230B">
        <w:rPr>
          <w:lang w:val="hu-HU"/>
        </w:rPr>
        <w:t>Igénybejelentés elutasításának szabályai</w:t>
      </w:r>
    </w:p>
    <w:p w:rsidR="00766326" w:rsidRPr="000A230B" w:rsidRDefault="00766326" w:rsidP="001D15E5">
      <w:pPr>
        <w:pStyle w:val="Cmsor3"/>
        <w:numPr>
          <w:ilvl w:val="2"/>
          <w:numId w:val="14"/>
        </w:numPr>
        <w:tabs>
          <w:tab w:val="clear" w:pos="2693"/>
          <w:tab w:val="num" w:pos="1701"/>
        </w:tabs>
        <w:ind w:left="1701" w:hanging="1134"/>
        <w:rPr>
          <w:lang w:val="hu-HU"/>
        </w:rPr>
      </w:pPr>
      <w:r>
        <w:rPr>
          <w:lang w:val="hu-HU"/>
        </w:rPr>
        <w:t>Az ajánlat elutasítása azonosíthatatlan igényre való hivatkozással</w:t>
      </w:r>
    </w:p>
    <w:p w:rsidR="00766326" w:rsidRPr="000A230B" w:rsidRDefault="00766326" w:rsidP="001D15E5">
      <w:pPr>
        <w:pStyle w:val="Szvegtrzs"/>
        <w:ind w:left="1701"/>
        <w:rPr>
          <w:szCs w:val="22"/>
          <w:lang w:val="hu-HU"/>
        </w:rPr>
      </w:pPr>
      <w:r w:rsidRPr="000A230B">
        <w:rPr>
          <w:lang w:val="hu-HU"/>
        </w:rPr>
        <w:t xml:space="preserve">Amennyiben a Jogosult Szolgáltató Hálózati Szerződés megkötésére irányuló ajánlatában megadott adatok alapján a Kötelezett Szolgáltató megállapítja, hogy az átengedésre kért Szolgáltatáshoz tartozó infrastruktúra </w:t>
      </w:r>
      <w:r w:rsidRPr="000A230B">
        <w:rPr>
          <w:szCs w:val="22"/>
          <w:lang w:val="hu-HU"/>
        </w:rPr>
        <w:t>nyilvántartásaiban nem szerepel vagy nem azonosítható</w:t>
      </w:r>
      <w:r>
        <w:rPr>
          <w:szCs w:val="22"/>
          <w:lang w:val="hu-HU"/>
        </w:rPr>
        <w:t xml:space="preserve"> és az adatok pontosítására irányuló hiánypótlás sem vezetett eredményre</w:t>
      </w:r>
      <w:r w:rsidRPr="000A230B">
        <w:rPr>
          <w:szCs w:val="22"/>
          <w:lang w:val="hu-HU"/>
        </w:rPr>
        <w:t>, úgy a Kötelezett Szolgáltató azonosíthatatlan igényre hivatkozva elutasítja az ajánlatot</w:t>
      </w:r>
      <w:r>
        <w:rPr>
          <w:szCs w:val="22"/>
          <w:lang w:val="hu-HU"/>
        </w:rPr>
        <w:t xml:space="preserve">. </w:t>
      </w:r>
    </w:p>
    <w:p w:rsidR="00766326" w:rsidRPr="000A230B" w:rsidRDefault="00766326" w:rsidP="001D15E5">
      <w:pPr>
        <w:pStyle w:val="Cmsor3"/>
        <w:numPr>
          <w:ilvl w:val="2"/>
          <w:numId w:val="14"/>
        </w:numPr>
        <w:tabs>
          <w:tab w:val="clear" w:pos="2693"/>
          <w:tab w:val="num" w:pos="1701"/>
        </w:tabs>
        <w:ind w:left="1701" w:hanging="1134"/>
        <w:rPr>
          <w:lang w:val="hu-HU"/>
        </w:rPr>
      </w:pPr>
      <w:r w:rsidRPr="000A230B">
        <w:rPr>
          <w:lang w:val="hu-HU"/>
        </w:rPr>
        <w:t>Az ajánlat elutasítása objektív műszaki okból</w:t>
      </w:r>
    </w:p>
    <w:p w:rsidR="00766326" w:rsidRPr="0036639F" w:rsidRDefault="00766326" w:rsidP="0036639F">
      <w:pPr>
        <w:pStyle w:val="Szvegtrzs"/>
        <w:ind w:left="567"/>
        <w:rPr>
          <w:lang w:val="hu-HU"/>
        </w:rPr>
      </w:pPr>
      <w:r w:rsidRPr="0036639F">
        <w:rPr>
          <w:lang w:val="hu-HU"/>
        </w:rPr>
        <w:t xml:space="preserve">Ha a Kötelezett Szolgáltató megítélése szerint a Hálózati Szerződés megkötésére irányuló ajánlat akár az átengedési illetve hozzáférési alapszolgáltatások, akár a Felhordó Hálózati </w:t>
      </w:r>
      <w:r w:rsidRPr="0036639F">
        <w:rPr>
          <w:lang w:val="hu-HU"/>
        </w:rPr>
        <w:lastRenderedPageBreak/>
        <w:t xml:space="preserve">Szolgáltatások vonatkozásában objektív műszaki okok miatt nem indokolt, az előírt összes adatot tartalmazó ajánlat kézhezvételétől számított </w:t>
      </w:r>
    </w:p>
    <w:p w:rsidR="00766326" w:rsidRPr="00B55C33" w:rsidRDefault="00766326" w:rsidP="0036639F">
      <w:pPr>
        <w:pStyle w:val="Cmsor3"/>
        <w:numPr>
          <w:ilvl w:val="2"/>
          <w:numId w:val="29"/>
        </w:numPr>
        <w:tabs>
          <w:tab w:val="clear" w:pos="3600"/>
          <w:tab w:val="num" w:pos="1440"/>
        </w:tabs>
        <w:ind w:left="1440" w:hanging="540"/>
        <w:rPr>
          <w:szCs w:val="22"/>
          <w:lang w:val="hu-HU"/>
        </w:rPr>
      </w:pPr>
      <w:r w:rsidRPr="00B55C33">
        <w:rPr>
          <w:szCs w:val="22"/>
          <w:lang w:val="hu-HU"/>
        </w:rPr>
        <w:t>Fémes Réz Érpáras Helyi Hurkok és Alhurkok Átengedése, Újgenerációs Hozzáférési Hálózatok Előfizetői Szakaszainak és Újgenerációs Hozzáférési Hurkainak Átengedése, valamint Közeli Bitfolyam Hozzáférés Szolgáltatás esetében 2 munkanapon belül – a Jogosult Szolgáltató választásától függően elvégzett részletes helyi hurok alkalmassági vizsgálat esetén 5 munkanapon belül -,</w:t>
      </w:r>
    </w:p>
    <w:p w:rsidR="00766326" w:rsidRPr="00B55C33" w:rsidRDefault="00766326" w:rsidP="0036639F">
      <w:pPr>
        <w:pStyle w:val="Szvegtrzs2"/>
        <w:numPr>
          <w:ilvl w:val="2"/>
          <w:numId w:val="29"/>
        </w:numPr>
        <w:tabs>
          <w:tab w:val="clear" w:pos="3600"/>
          <w:tab w:val="num" w:pos="1440"/>
        </w:tabs>
        <w:ind w:left="1440" w:hanging="540"/>
        <w:rPr>
          <w:szCs w:val="22"/>
          <w:lang w:val="hu-HU"/>
        </w:rPr>
      </w:pPr>
      <w:r w:rsidRPr="00B55C33">
        <w:rPr>
          <w:szCs w:val="22"/>
          <w:lang w:val="hu-HU"/>
        </w:rPr>
        <w:t>Előfizetői Hozzáférési Kábelhely Megosztás, Előfizetői Hozzáférési Sötétszál Átengedés és Felhordó Hálózati szolgáltatások esetében 10 napon belül,</w:t>
      </w:r>
    </w:p>
    <w:p w:rsidR="00766326" w:rsidRPr="00B55C33" w:rsidRDefault="00766326" w:rsidP="0036639F">
      <w:pPr>
        <w:pStyle w:val="Szvegtrzs2"/>
        <w:numPr>
          <w:ilvl w:val="2"/>
          <w:numId w:val="29"/>
        </w:numPr>
        <w:tabs>
          <w:tab w:val="clear" w:pos="3600"/>
          <w:tab w:val="num" w:pos="1440"/>
        </w:tabs>
        <w:ind w:left="1440" w:hanging="540"/>
        <w:rPr>
          <w:szCs w:val="22"/>
          <w:lang w:val="hu-HU"/>
        </w:rPr>
      </w:pPr>
      <w:r w:rsidRPr="00B55C33">
        <w:rPr>
          <w:szCs w:val="22"/>
          <w:lang w:val="hu-HU"/>
        </w:rPr>
        <w:t>Többletszál Telepítés és Átengedés esetében 5 munkanapon belül</w:t>
      </w:r>
    </w:p>
    <w:p w:rsidR="00766326" w:rsidRPr="000A230B" w:rsidRDefault="00766326" w:rsidP="0036639F">
      <w:pPr>
        <w:pStyle w:val="Szvegtrzs2"/>
        <w:ind w:left="1440"/>
        <w:rPr>
          <w:szCs w:val="22"/>
          <w:lang w:val="hu-HU"/>
        </w:rPr>
      </w:pPr>
      <w:r w:rsidRPr="000A230B">
        <w:rPr>
          <w:szCs w:val="22"/>
          <w:lang w:val="hu-HU"/>
        </w:rPr>
        <w:t>a szükség szerint elvégzett megvalósíthatósági vizsgálatok eredményével – ellátva tájékoztatni, megjelölve a véleménye szerint műszakilag vagy gazdaságilag ésszerű ajánlat feltételeit</w:t>
      </w:r>
      <w:r>
        <w:rPr>
          <w:szCs w:val="22"/>
          <w:lang w:val="hu-HU"/>
        </w:rPr>
        <w:t>. Az ajánlat elutasításának objektív műszaki okai</w:t>
      </w:r>
      <w:r w:rsidRPr="000A230B">
        <w:rPr>
          <w:szCs w:val="22"/>
          <w:lang w:val="hu-HU"/>
        </w:rPr>
        <w:t xml:space="preserve"> különösen az alábbiak:</w:t>
      </w:r>
    </w:p>
    <w:p w:rsidR="00766326" w:rsidRPr="00E66A4A" w:rsidRDefault="00766326" w:rsidP="00E66A4A">
      <w:pPr>
        <w:pStyle w:val="Cmsor4"/>
        <w:numPr>
          <w:ilvl w:val="3"/>
          <w:numId w:val="14"/>
        </w:numPr>
        <w:tabs>
          <w:tab w:val="left" w:pos="2552"/>
        </w:tabs>
        <w:ind w:left="2552" w:hanging="851"/>
        <w:rPr>
          <w:lang w:val="hu-HU"/>
        </w:rPr>
      </w:pPr>
      <w:r w:rsidRPr="00E66A4A">
        <w:rPr>
          <w:lang w:val="hu-HU"/>
        </w:rPr>
        <w:t xml:space="preserve">A </w:t>
      </w:r>
      <w:r>
        <w:rPr>
          <w:lang w:val="hu-HU"/>
        </w:rPr>
        <w:t>Hszr. 23. § (1) bekezdése szerint a K</w:t>
      </w:r>
      <w:r w:rsidRPr="00E66A4A">
        <w:rPr>
          <w:lang w:val="hu-HU"/>
        </w:rPr>
        <w:t xml:space="preserve">ötelezett </w:t>
      </w:r>
      <w:r>
        <w:rPr>
          <w:lang w:val="hu-HU"/>
        </w:rPr>
        <w:t>S</w:t>
      </w:r>
      <w:r w:rsidRPr="00E66A4A">
        <w:rPr>
          <w:lang w:val="hu-HU"/>
        </w:rPr>
        <w:t xml:space="preserve">zolgáltató a szerződéskötésnek a </w:t>
      </w:r>
      <w:r>
        <w:rPr>
          <w:lang w:val="hu-HU"/>
        </w:rPr>
        <w:t>J</w:t>
      </w:r>
      <w:r w:rsidRPr="00E66A4A">
        <w:rPr>
          <w:lang w:val="hu-HU"/>
        </w:rPr>
        <w:t xml:space="preserve">ogosult </w:t>
      </w:r>
      <w:r>
        <w:rPr>
          <w:lang w:val="hu-HU"/>
        </w:rPr>
        <w:t>S</w:t>
      </w:r>
      <w:r w:rsidRPr="00E66A4A">
        <w:rPr>
          <w:lang w:val="hu-HU"/>
        </w:rPr>
        <w:t>zolgáltató általi kezdeményezését objektív műszaki okok miatt akkor utasíthatja el, ha az érintett átengedésre vonatkozó egyedi vizsgálat megállapítja, hogy</w:t>
      </w:r>
    </w:p>
    <w:p w:rsidR="00766326" w:rsidRPr="00E66A4A" w:rsidRDefault="00766326" w:rsidP="00E66A4A">
      <w:pPr>
        <w:pStyle w:val="Cmsor4"/>
        <w:numPr>
          <w:ilvl w:val="0"/>
          <w:numId w:val="0"/>
        </w:numPr>
        <w:tabs>
          <w:tab w:val="left" w:pos="2552"/>
        </w:tabs>
        <w:ind w:left="2552"/>
        <w:rPr>
          <w:lang w:val="hu-HU"/>
        </w:rPr>
      </w:pPr>
      <w:r w:rsidRPr="00E66A4A">
        <w:rPr>
          <w:lang w:val="hu-HU"/>
        </w:rPr>
        <w:t xml:space="preserve">a) a </w:t>
      </w:r>
      <w:r>
        <w:rPr>
          <w:lang w:val="hu-HU"/>
        </w:rPr>
        <w:t>J</w:t>
      </w:r>
      <w:r w:rsidRPr="00E66A4A">
        <w:rPr>
          <w:lang w:val="hu-HU"/>
        </w:rPr>
        <w:t xml:space="preserve">ogosult </w:t>
      </w:r>
      <w:r>
        <w:rPr>
          <w:lang w:val="hu-HU"/>
        </w:rPr>
        <w:t>S</w:t>
      </w:r>
      <w:r w:rsidRPr="00E66A4A">
        <w:rPr>
          <w:lang w:val="hu-HU"/>
        </w:rPr>
        <w:t>zolgáltató által megjelölt létesítés és működtetés megvalósítására az adott helyi hurok hossza, keresztmetszete vagy az adott hálózati elem nem megfelelő, vagy</w:t>
      </w:r>
    </w:p>
    <w:p w:rsidR="00766326" w:rsidRPr="00E66A4A" w:rsidRDefault="00766326" w:rsidP="00E66A4A">
      <w:pPr>
        <w:pStyle w:val="Cmsor4"/>
        <w:numPr>
          <w:ilvl w:val="0"/>
          <w:numId w:val="0"/>
        </w:numPr>
        <w:tabs>
          <w:tab w:val="left" w:pos="2552"/>
        </w:tabs>
        <w:ind w:left="2552"/>
        <w:rPr>
          <w:lang w:val="hu-HU"/>
        </w:rPr>
      </w:pPr>
      <w:r w:rsidRPr="00E66A4A">
        <w:rPr>
          <w:lang w:val="hu-HU"/>
        </w:rPr>
        <w:t>b) az átengedés esetén a hálózat egysége nem lenne fenntartható, vagy</w:t>
      </w:r>
    </w:p>
    <w:p w:rsidR="00766326" w:rsidRPr="00E66A4A" w:rsidRDefault="00766326" w:rsidP="00E66A4A">
      <w:pPr>
        <w:pStyle w:val="Cmsor4"/>
        <w:numPr>
          <w:ilvl w:val="0"/>
          <w:numId w:val="0"/>
        </w:numPr>
        <w:tabs>
          <w:tab w:val="left" w:pos="2552"/>
        </w:tabs>
        <w:ind w:left="2552"/>
        <w:rPr>
          <w:lang w:val="hu-HU"/>
        </w:rPr>
      </w:pPr>
      <w:r w:rsidRPr="00E66A4A">
        <w:rPr>
          <w:lang w:val="hu-HU"/>
        </w:rPr>
        <w:t>c) az igényelt átengedés esetében a</w:t>
      </w:r>
      <w:r>
        <w:rPr>
          <w:lang w:val="hu-HU"/>
        </w:rPr>
        <w:t xml:space="preserve"> jelen INRUO-ban</w:t>
      </w:r>
      <w:r w:rsidRPr="00E66A4A">
        <w:rPr>
          <w:lang w:val="hu-HU"/>
        </w:rPr>
        <w:t xml:space="preserve"> rögzített helymegosztási, illetőleg eszközhasználati lehetőségek egyike sem érhető már el a </w:t>
      </w:r>
      <w:r>
        <w:rPr>
          <w:lang w:val="hu-HU"/>
        </w:rPr>
        <w:t>J</w:t>
      </w:r>
      <w:r w:rsidRPr="00E66A4A">
        <w:rPr>
          <w:lang w:val="hu-HU"/>
        </w:rPr>
        <w:t xml:space="preserve">ogosult </w:t>
      </w:r>
      <w:r>
        <w:rPr>
          <w:lang w:val="hu-HU"/>
        </w:rPr>
        <w:t>S</w:t>
      </w:r>
      <w:r w:rsidRPr="00E66A4A">
        <w:rPr>
          <w:lang w:val="hu-HU"/>
        </w:rPr>
        <w:t xml:space="preserve">zolgáltató kezdeményezésének időpontjában, mert a </w:t>
      </w:r>
      <w:r>
        <w:rPr>
          <w:lang w:val="hu-HU"/>
        </w:rPr>
        <w:t>K</w:t>
      </w:r>
      <w:r w:rsidRPr="00E66A4A">
        <w:rPr>
          <w:lang w:val="hu-HU"/>
        </w:rPr>
        <w:t xml:space="preserve">ötelezett </w:t>
      </w:r>
      <w:r>
        <w:rPr>
          <w:lang w:val="hu-HU"/>
        </w:rPr>
        <w:t>S</w:t>
      </w:r>
      <w:r w:rsidRPr="00E66A4A">
        <w:rPr>
          <w:lang w:val="hu-HU"/>
        </w:rPr>
        <w:t xml:space="preserve">zolgáltató más </w:t>
      </w:r>
      <w:r>
        <w:rPr>
          <w:lang w:val="hu-HU"/>
        </w:rPr>
        <w:t>J</w:t>
      </w:r>
      <w:r w:rsidRPr="00E66A4A">
        <w:rPr>
          <w:lang w:val="hu-HU"/>
        </w:rPr>
        <w:t xml:space="preserve">ogosult </w:t>
      </w:r>
      <w:r>
        <w:rPr>
          <w:lang w:val="hu-HU"/>
        </w:rPr>
        <w:t>S</w:t>
      </w:r>
      <w:r w:rsidRPr="00E66A4A">
        <w:rPr>
          <w:lang w:val="hu-HU"/>
        </w:rPr>
        <w:t>zolgáltatóval kötött helyi hurok átengedésére irányuló szerződés teljesítése miatt már nem tudja ezen lehetőségeket biztosítani.</w:t>
      </w:r>
      <w:r>
        <w:rPr>
          <w:lang w:val="hu-HU"/>
        </w:rPr>
        <w:t xml:space="preserve"> Ez esetben az elutasítás kézhezvételétől számított 30 napon belül a Jogosult Szolgáltató az ajánlatát kiegészítve a jelen INRUO-ban foglaltaktól eltérő helymegosztási és eszközhasználati megoldást javasolhat, mellyel kapcsolatban a Kötelezett Szolgáltató a Hszr 22. §-ában írtak szerint jár el.</w:t>
      </w:r>
    </w:p>
    <w:p w:rsidR="00766326" w:rsidRPr="000A230B" w:rsidRDefault="00766326" w:rsidP="001D15E5">
      <w:pPr>
        <w:pStyle w:val="Cmsor4"/>
        <w:numPr>
          <w:ilvl w:val="3"/>
          <w:numId w:val="14"/>
        </w:numPr>
        <w:tabs>
          <w:tab w:val="left" w:pos="2552"/>
        </w:tabs>
        <w:ind w:left="2552" w:hanging="851"/>
        <w:rPr>
          <w:lang w:val="hu-HU"/>
        </w:rPr>
      </w:pPr>
      <w:r w:rsidRPr="00E66A4A">
        <w:rPr>
          <w:lang w:val="hu-HU"/>
        </w:rPr>
        <w:t xml:space="preserve">   </w:t>
      </w:r>
      <w:r w:rsidRPr="000A230B">
        <w:rPr>
          <w:lang w:val="hu-HU"/>
        </w:rPr>
        <w:t>A hurok rádiós előfizetői hurok.</w:t>
      </w:r>
    </w:p>
    <w:p w:rsidR="00766326" w:rsidRPr="000A230B" w:rsidRDefault="00766326" w:rsidP="001D15E5">
      <w:pPr>
        <w:pStyle w:val="Cmsor4"/>
        <w:numPr>
          <w:ilvl w:val="3"/>
          <w:numId w:val="14"/>
        </w:numPr>
        <w:tabs>
          <w:tab w:val="left" w:pos="2552"/>
        </w:tabs>
        <w:ind w:left="2552" w:hanging="851"/>
        <w:rPr>
          <w:lang w:val="hu-HU"/>
        </w:rPr>
      </w:pPr>
      <w:r w:rsidRPr="000A230B">
        <w:rPr>
          <w:lang w:val="hu-HU"/>
        </w:rPr>
        <w:t>Távoli hozzáférés esetén további objektív elutasítási ok lehet:</w:t>
      </w:r>
    </w:p>
    <w:p w:rsidR="00766326" w:rsidRPr="000A230B" w:rsidRDefault="00766326" w:rsidP="001D15E5">
      <w:pPr>
        <w:pStyle w:val="BodyText4"/>
        <w:tabs>
          <w:tab w:val="left" w:pos="3119"/>
        </w:tabs>
        <w:ind w:left="3119" w:hanging="284"/>
        <w:rPr>
          <w:lang w:val="hu-HU"/>
        </w:rPr>
      </w:pPr>
      <w:r w:rsidRPr="000A230B">
        <w:rPr>
          <w:lang w:val="hu-HU"/>
        </w:rPr>
        <w:t>•</w:t>
      </w:r>
      <w:r w:rsidRPr="000A230B">
        <w:rPr>
          <w:lang w:val="hu-HU"/>
        </w:rPr>
        <w:tab/>
        <w:t>Építési igény esetén hatósági építési tilalom</w:t>
      </w:r>
    </w:p>
    <w:p w:rsidR="00766326" w:rsidRPr="000A230B" w:rsidRDefault="00766326" w:rsidP="001D15E5">
      <w:pPr>
        <w:pStyle w:val="BodyText4"/>
        <w:tabs>
          <w:tab w:val="left" w:pos="3119"/>
        </w:tabs>
        <w:ind w:left="3119" w:hanging="284"/>
        <w:rPr>
          <w:lang w:val="hu-HU"/>
        </w:rPr>
      </w:pPr>
      <w:r w:rsidRPr="000A230B">
        <w:rPr>
          <w:lang w:val="hu-HU"/>
        </w:rPr>
        <w:t>•</w:t>
      </w:r>
      <w:r w:rsidRPr="000A230B">
        <w:rPr>
          <w:lang w:val="hu-HU"/>
        </w:rPr>
        <w:tab/>
        <w:t xml:space="preserve">Részleges átengedés iránti igény esetén </w:t>
      </w:r>
      <w:r>
        <w:rPr>
          <w:lang w:val="hu-HU"/>
        </w:rPr>
        <w:t>a jelen INRUO</w:t>
      </w:r>
      <w:r w:rsidRPr="000A230B">
        <w:rPr>
          <w:lang w:val="hu-HU"/>
        </w:rPr>
        <w:t xml:space="preserve"> 6. </w:t>
      </w:r>
      <w:r>
        <w:rPr>
          <w:lang w:val="hu-HU"/>
        </w:rPr>
        <w:t xml:space="preserve">sz. </w:t>
      </w:r>
      <w:r w:rsidRPr="000A230B">
        <w:rPr>
          <w:lang w:val="hu-HU"/>
        </w:rPr>
        <w:t>mellékletének 8.1 pontjában szereplő követelmény (maximum 100 m a központ oldali szűrő és ADSL modem között) teljesíthetetlensége</w:t>
      </w:r>
    </w:p>
    <w:p w:rsidR="00766326" w:rsidRPr="000A230B" w:rsidRDefault="00766326" w:rsidP="001D15E5">
      <w:pPr>
        <w:pStyle w:val="Cmsor3"/>
        <w:numPr>
          <w:ilvl w:val="2"/>
          <w:numId w:val="14"/>
        </w:numPr>
        <w:tabs>
          <w:tab w:val="clear" w:pos="2693"/>
          <w:tab w:val="num" w:pos="1701"/>
        </w:tabs>
        <w:ind w:left="1701" w:hanging="1134"/>
        <w:rPr>
          <w:lang w:val="hu-HU"/>
        </w:rPr>
      </w:pPr>
      <w:r w:rsidRPr="000A230B">
        <w:rPr>
          <w:lang w:val="hu-HU"/>
        </w:rPr>
        <w:lastRenderedPageBreak/>
        <w:t xml:space="preserve">Amennyiben a Jogosult Szolgáltató a </w:t>
      </w:r>
      <w:r>
        <w:rPr>
          <w:lang w:val="hu-HU"/>
        </w:rPr>
        <w:t xml:space="preserve">Réz Érpáras Helyi </w:t>
      </w:r>
      <w:r w:rsidRPr="000A230B">
        <w:rPr>
          <w:lang w:val="hu-HU"/>
        </w:rPr>
        <w:t>Hurok</w:t>
      </w:r>
      <w:r>
        <w:rPr>
          <w:lang w:val="hu-HU"/>
        </w:rPr>
        <w:t>, vagy az Újgenerációs Hozzáférési Hálózatok Előfizetői Szakaszainak vagy Újgenerációs Hozzáférési Hurkainak</w:t>
      </w:r>
      <w:r w:rsidRPr="000A230B">
        <w:rPr>
          <w:lang w:val="hu-HU"/>
        </w:rPr>
        <w:t xml:space="preserve"> teljes átengedését</w:t>
      </w:r>
      <w:r>
        <w:rPr>
          <w:lang w:val="hu-HU"/>
        </w:rPr>
        <w:t>, vagy Közeli Bitfolyam Hozzáférés Szolgáltatást</w:t>
      </w:r>
      <w:r w:rsidRPr="000A230B">
        <w:rPr>
          <w:lang w:val="hu-HU"/>
        </w:rPr>
        <w:t xml:space="preserve"> számhordozással együtt kéri, úgy a Kötelezett Szolgáltató a Jogosult Szolgáltató hurokátengedési</w:t>
      </w:r>
      <w:r>
        <w:rPr>
          <w:lang w:val="hu-HU"/>
        </w:rPr>
        <w:t>, vagy közeli bitfolyam hozzáférési</w:t>
      </w:r>
      <w:r w:rsidRPr="000A230B">
        <w:rPr>
          <w:lang w:val="hu-HU"/>
        </w:rPr>
        <w:t xml:space="preserve"> és számhordozási igényét közös igényként kezeli és amennyiben a Kötelezett Szolgáltató a Jogosult Szolgáltató számhordozási igényét a</w:t>
      </w:r>
      <w:r>
        <w:rPr>
          <w:lang w:val="hu-HU"/>
        </w:rPr>
        <w:t xml:space="preserve">z NMHH Rendeletben </w:t>
      </w:r>
      <w:r w:rsidRPr="000A230B">
        <w:rPr>
          <w:lang w:val="hu-HU"/>
        </w:rPr>
        <w:t xml:space="preserve">írt okok miatt elutasítja, abban az esetben a </w:t>
      </w:r>
      <w:r>
        <w:rPr>
          <w:lang w:val="hu-HU"/>
        </w:rPr>
        <w:t>H</w:t>
      </w:r>
      <w:r w:rsidRPr="000A230B">
        <w:rPr>
          <w:lang w:val="hu-HU"/>
        </w:rPr>
        <w:t>urok</w:t>
      </w:r>
      <w:r>
        <w:rPr>
          <w:lang w:val="hu-HU"/>
        </w:rPr>
        <w:t xml:space="preserve">- vagy Előfizetői Szakasz </w:t>
      </w:r>
      <w:r w:rsidRPr="000A230B">
        <w:rPr>
          <w:lang w:val="hu-HU"/>
        </w:rPr>
        <w:t>átengedési</w:t>
      </w:r>
      <w:r>
        <w:rPr>
          <w:lang w:val="hu-HU"/>
        </w:rPr>
        <w:t>, vagy Közeli Bitfolyam Hozzáférésre vonatkozó</w:t>
      </w:r>
      <w:r w:rsidRPr="000A230B">
        <w:rPr>
          <w:lang w:val="hu-HU"/>
        </w:rPr>
        <w:t xml:space="preserve"> igény is elutasításra kerül. Kivételt képez ez alól, ha a Jogosult Szolgáltató már az igénybejelentésben akként nyilatkozott, hogy – az Előfizető Előszerződésben tett azonos tartalmú nyilatkozata alapján - a számhordozási igény esetleges elutasítása esetén önálló igényként is fenntartja a Hurok </w:t>
      </w:r>
      <w:r>
        <w:rPr>
          <w:lang w:val="hu-HU"/>
        </w:rPr>
        <w:t xml:space="preserve">vagy Előfizetői Szakasz </w:t>
      </w:r>
      <w:r w:rsidRPr="000A230B">
        <w:rPr>
          <w:lang w:val="hu-HU"/>
        </w:rPr>
        <w:t>teljes átengedése</w:t>
      </w:r>
      <w:r>
        <w:rPr>
          <w:lang w:val="hu-HU"/>
        </w:rPr>
        <w:t>, vagy Közeli Bitfolyam Hozzáférésre vonatkozó</w:t>
      </w:r>
      <w:r w:rsidRPr="000A230B">
        <w:rPr>
          <w:lang w:val="hu-HU"/>
        </w:rPr>
        <w:t xml:space="preserve"> iránti igényét.</w:t>
      </w:r>
    </w:p>
    <w:p w:rsidR="00766326" w:rsidRPr="000A230B" w:rsidRDefault="00766326" w:rsidP="001D15E5">
      <w:pPr>
        <w:pStyle w:val="Cmsor3"/>
        <w:numPr>
          <w:ilvl w:val="2"/>
          <w:numId w:val="14"/>
        </w:numPr>
        <w:tabs>
          <w:tab w:val="clear" w:pos="2693"/>
          <w:tab w:val="num" w:pos="1701"/>
        </w:tabs>
        <w:ind w:left="1701" w:hanging="1134"/>
        <w:rPr>
          <w:lang w:val="hu-HU"/>
        </w:rPr>
      </w:pPr>
      <w:r w:rsidRPr="000A230B">
        <w:rPr>
          <w:lang w:val="hu-HU"/>
        </w:rPr>
        <w:t>A Többletszál Telepítésére és Átengedésére vonatkozó igény elutasítására vonatkozó speciális szabályok</w:t>
      </w:r>
    </w:p>
    <w:p w:rsidR="00766326" w:rsidRPr="000A230B" w:rsidRDefault="00766326" w:rsidP="001D15E5">
      <w:pPr>
        <w:pStyle w:val="Cmsor4"/>
        <w:numPr>
          <w:ilvl w:val="3"/>
          <w:numId w:val="14"/>
        </w:numPr>
        <w:tabs>
          <w:tab w:val="left" w:pos="2552"/>
        </w:tabs>
        <w:ind w:left="2552" w:hanging="851"/>
        <w:rPr>
          <w:lang w:val="hu-HU"/>
        </w:rPr>
      </w:pPr>
      <w:r w:rsidRPr="000A230B">
        <w:rPr>
          <w:lang w:val="hu-HU"/>
        </w:rPr>
        <w:t>A Kötelezett Szolgáltató a Jogosult Szolgáltató Többletszál Telepítésére vonatkozó igényét elutasítja, amennyiben a Jogosult Szolgáltató igényét a tényleges hálózatfejlesztést megelőző 3 hónapon túl jelentette be.</w:t>
      </w:r>
    </w:p>
    <w:p w:rsidR="00766326" w:rsidRPr="000A230B" w:rsidRDefault="00766326" w:rsidP="001D15E5">
      <w:pPr>
        <w:pStyle w:val="Cmsor4"/>
        <w:numPr>
          <w:ilvl w:val="3"/>
          <w:numId w:val="14"/>
        </w:numPr>
        <w:tabs>
          <w:tab w:val="left" w:pos="2552"/>
        </w:tabs>
        <w:ind w:left="2552" w:hanging="851"/>
        <w:rPr>
          <w:lang w:val="hu-HU"/>
        </w:rPr>
      </w:pPr>
      <w:r w:rsidRPr="000A230B">
        <w:rPr>
          <w:lang w:val="hu-HU"/>
        </w:rPr>
        <w:t xml:space="preserve">A Kötelezett Szolgáltató a Jogosult Szolgáltató Többletszál telepítésére vonatkozó igényét elutasítja, amennyiben a Kötelezett Szolgáltató a tervezett hálózatfejlesztést bármely okból mégsem valósítja meg. </w:t>
      </w:r>
    </w:p>
    <w:p w:rsidR="00766326" w:rsidRDefault="00766326" w:rsidP="001D15E5">
      <w:pPr>
        <w:pStyle w:val="Cmsor3"/>
        <w:numPr>
          <w:ilvl w:val="2"/>
          <w:numId w:val="14"/>
        </w:numPr>
        <w:tabs>
          <w:tab w:val="clear" w:pos="2693"/>
          <w:tab w:val="num" w:pos="1701"/>
        </w:tabs>
        <w:ind w:left="1701" w:hanging="1134"/>
        <w:rPr>
          <w:lang w:val="hu-HU"/>
        </w:rPr>
      </w:pPr>
      <w:r w:rsidRPr="000A230B">
        <w:rPr>
          <w:lang w:val="hu-HU"/>
        </w:rPr>
        <w:t>A</w:t>
      </w:r>
      <w:r>
        <w:rPr>
          <w:lang w:val="hu-HU"/>
        </w:rPr>
        <w:t>z Előfizetői Hozzáférési</w:t>
      </w:r>
      <w:r w:rsidRPr="000A230B">
        <w:rPr>
          <w:lang w:val="hu-HU"/>
        </w:rPr>
        <w:t xml:space="preserve"> Kábelhely Megosztásra irányuló igény elutasítására vonatkozó speciális szabályok</w:t>
      </w:r>
    </w:p>
    <w:p w:rsidR="00766326" w:rsidRPr="003D4F20" w:rsidRDefault="00766326" w:rsidP="003D4F20">
      <w:pPr>
        <w:pStyle w:val="Cmsor4"/>
        <w:numPr>
          <w:ilvl w:val="3"/>
          <w:numId w:val="14"/>
        </w:numPr>
        <w:tabs>
          <w:tab w:val="left" w:pos="2552"/>
        </w:tabs>
        <w:ind w:left="2552" w:hanging="851"/>
        <w:rPr>
          <w:lang w:val="hu-HU"/>
        </w:rPr>
      </w:pPr>
      <w:r>
        <w:rPr>
          <w:lang w:val="hu-HU"/>
        </w:rPr>
        <w:t>Előfizetői hozzáférési szakasz kiépítésére céljából benyújtott</w:t>
      </w:r>
      <w:r w:rsidRPr="000A230B">
        <w:rPr>
          <w:lang w:val="hu-HU"/>
        </w:rPr>
        <w:t xml:space="preserve"> </w:t>
      </w:r>
      <w:r>
        <w:rPr>
          <w:lang w:val="hu-HU"/>
        </w:rPr>
        <w:t xml:space="preserve">Előfizetői Hozzáférési </w:t>
      </w:r>
      <w:r w:rsidRPr="000A230B">
        <w:rPr>
          <w:lang w:val="hu-HU"/>
        </w:rPr>
        <w:t>Kábelhely Megosztásra irányuló igény</w:t>
      </w:r>
      <w:r>
        <w:rPr>
          <w:lang w:val="hu-HU"/>
        </w:rPr>
        <w:t xml:space="preserve"> </w:t>
      </w:r>
      <w:r w:rsidRPr="000A230B">
        <w:rPr>
          <w:lang w:val="hu-HU"/>
        </w:rPr>
        <w:t>elutasítására</w:t>
      </w:r>
      <w:r>
        <w:rPr>
          <w:lang w:val="hu-HU"/>
        </w:rPr>
        <w:t>:</w:t>
      </w:r>
    </w:p>
    <w:p w:rsidR="00766326" w:rsidRPr="000A230B" w:rsidRDefault="00766326" w:rsidP="003D4F20">
      <w:pPr>
        <w:pStyle w:val="Cmsor5"/>
        <w:numPr>
          <w:ilvl w:val="4"/>
          <w:numId w:val="14"/>
        </w:numPr>
        <w:rPr>
          <w:lang w:val="hu-HU"/>
        </w:rPr>
      </w:pPr>
      <w:r w:rsidRPr="000A230B">
        <w:rPr>
          <w:lang w:val="hu-HU"/>
        </w:rPr>
        <w:t>A</w:t>
      </w:r>
      <w:r>
        <w:rPr>
          <w:lang w:val="hu-HU"/>
        </w:rPr>
        <w:t xml:space="preserve">z Előfizetői Hozzáférési </w:t>
      </w:r>
      <w:r w:rsidRPr="000A230B">
        <w:rPr>
          <w:lang w:val="hu-HU"/>
        </w:rPr>
        <w:t>Kábelhely Megosztásra irányuló igényt a Kötelezett Szolgáltató jogosult elutasítani, amennyiben a Jogosult Szolgáltató a</w:t>
      </w:r>
      <w:r>
        <w:rPr>
          <w:lang w:val="hu-HU"/>
        </w:rPr>
        <w:t>z Előfizetői Hozzáférési</w:t>
      </w:r>
      <w:r w:rsidRPr="000A230B">
        <w:rPr>
          <w:lang w:val="hu-HU"/>
        </w:rPr>
        <w:t xml:space="preserve"> Kábelhely Megosztást koaxiális kábelben végződő kábeltelevíziós hálózatok előfizetői hozzáférési hálózati szakaszainak kiépítésére kívánja felhasználni.</w:t>
      </w:r>
    </w:p>
    <w:p w:rsidR="00766326" w:rsidRDefault="00766326" w:rsidP="00394B05">
      <w:pPr>
        <w:pStyle w:val="Cmsor5"/>
        <w:numPr>
          <w:ilvl w:val="4"/>
          <w:numId w:val="14"/>
        </w:numPr>
        <w:rPr>
          <w:lang w:val="hu-HU"/>
        </w:rPr>
      </w:pPr>
      <w:r w:rsidRPr="000A230B">
        <w:rPr>
          <w:lang w:val="hu-HU"/>
        </w:rPr>
        <w:t>A</w:t>
      </w:r>
      <w:r>
        <w:rPr>
          <w:lang w:val="hu-HU"/>
        </w:rPr>
        <w:t>z Előfizetői Hozzáférési</w:t>
      </w:r>
      <w:r w:rsidRPr="000A230B">
        <w:rPr>
          <w:lang w:val="hu-HU"/>
        </w:rPr>
        <w:t xml:space="preserve"> Kábelhely Megosztásra irányuló igényt a Kötelezett Szolgáltató elutasítja, amennyiben a Jogosult Szolgáltató a</w:t>
      </w:r>
      <w:r>
        <w:rPr>
          <w:lang w:val="hu-HU"/>
        </w:rPr>
        <w:t>z Előfizetői Hozzáférési</w:t>
      </w:r>
      <w:r w:rsidRPr="000A230B">
        <w:rPr>
          <w:lang w:val="hu-HU"/>
        </w:rPr>
        <w:t xml:space="preserve"> Kábelhely Megosztást nem előfizetői hozzáférési hálózati szakasz kiépítése céljából igényli.</w:t>
      </w:r>
    </w:p>
    <w:p w:rsidR="00766326" w:rsidRDefault="00766326" w:rsidP="00394B05">
      <w:pPr>
        <w:pStyle w:val="Cmsor5"/>
        <w:numPr>
          <w:ilvl w:val="4"/>
          <w:numId w:val="14"/>
        </w:numPr>
        <w:rPr>
          <w:lang w:val="hu-HU"/>
        </w:rPr>
      </w:pPr>
      <w:r w:rsidRPr="000A230B">
        <w:rPr>
          <w:lang w:val="hu-HU"/>
        </w:rPr>
        <w:t>Amen</w:t>
      </w:r>
      <w:r>
        <w:rPr>
          <w:lang w:val="hu-HU"/>
        </w:rPr>
        <w:t xml:space="preserve">nyiben a Jogosult Szolgáltató Előfizetői Hozzáférési </w:t>
      </w:r>
      <w:r w:rsidRPr="000A230B">
        <w:rPr>
          <w:lang w:val="hu-HU"/>
        </w:rPr>
        <w:t xml:space="preserve">Kábelhely Megosztásra vonatkozó igénye nem az Előfizetői Hozzáférési Pont </w:t>
      </w:r>
      <w:r>
        <w:rPr>
          <w:lang w:val="hu-HU"/>
        </w:rPr>
        <w:t xml:space="preserve">és a </w:t>
      </w:r>
      <w:r>
        <w:rPr>
          <w:szCs w:val="22"/>
          <w:lang w:val="hu-HU"/>
        </w:rPr>
        <w:t xml:space="preserve">Jogosult Szolgáltató által meghatározott, legfeljebb 25 km-es távolságban lévő pontja </w:t>
      </w:r>
      <w:r>
        <w:rPr>
          <w:szCs w:val="22"/>
          <w:lang w:val="hu-HU"/>
        </w:rPr>
        <w:lastRenderedPageBreak/>
        <w:t xml:space="preserve">közötti szakaszra vonatkozik </w:t>
      </w:r>
      <w:r>
        <w:rPr>
          <w:lang w:val="hu-HU"/>
        </w:rPr>
        <w:t>(</w:t>
      </w:r>
      <w:r w:rsidRPr="00E30811">
        <w:rPr>
          <w:lang w:val="hu-HU"/>
        </w:rPr>
        <w:t xml:space="preserve">a távolságot a Kötelezett </w:t>
      </w:r>
      <w:r>
        <w:rPr>
          <w:lang w:val="hu-HU"/>
        </w:rPr>
        <w:t>Szolgáltató hálózatának a két végpont között</w:t>
      </w:r>
      <w:r w:rsidRPr="00E30811">
        <w:rPr>
          <w:lang w:val="hu-HU"/>
        </w:rPr>
        <w:t xml:space="preserve"> vezető legrövidebb felhasználh</w:t>
      </w:r>
      <w:r>
        <w:rPr>
          <w:lang w:val="hu-HU"/>
        </w:rPr>
        <w:t>ató nyomvonala alapján számítva)</w:t>
      </w:r>
      <w:r w:rsidRPr="000A230B">
        <w:rPr>
          <w:lang w:val="hu-HU"/>
        </w:rPr>
        <w:t>.</w:t>
      </w:r>
      <w:r>
        <w:rPr>
          <w:lang w:val="hu-HU"/>
        </w:rPr>
        <w:t xml:space="preserve"> </w:t>
      </w:r>
    </w:p>
    <w:p w:rsidR="00766326" w:rsidRDefault="00766326" w:rsidP="009B72E1">
      <w:pPr>
        <w:pStyle w:val="Cmsor5"/>
        <w:numPr>
          <w:ilvl w:val="0"/>
          <w:numId w:val="0"/>
        </w:numPr>
        <w:ind w:left="3540"/>
        <w:rPr>
          <w:lang w:val="hu-HU"/>
        </w:rPr>
      </w:pPr>
    </w:p>
    <w:p w:rsidR="00766326" w:rsidRDefault="00766326" w:rsidP="00E91BF9">
      <w:pPr>
        <w:pStyle w:val="Cmsor5"/>
        <w:numPr>
          <w:ilvl w:val="4"/>
          <w:numId w:val="14"/>
        </w:numPr>
        <w:rPr>
          <w:lang w:val="hu-HU"/>
        </w:rPr>
      </w:pPr>
      <w:r>
        <w:rPr>
          <w:lang w:val="hu-HU"/>
        </w:rPr>
        <w:t>A Kábelhely Megosztásra irányuló igényt a Kötelezett Szolgáltató elutasítja, amennyiben:</w:t>
      </w:r>
    </w:p>
    <w:p w:rsidR="00766326" w:rsidRDefault="00766326" w:rsidP="00E91BF9">
      <w:pPr>
        <w:pStyle w:val="BodyText4"/>
        <w:numPr>
          <w:ilvl w:val="4"/>
          <w:numId w:val="12"/>
        </w:numPr>
        <w:rPr>
          <w:lang w:val="hu-HU"/>
        </w:rPr>
      </w:pPr>
      <w:r>
        <w:rPr>
          <w:lang w:val="hu-HU"/>
        </w:rPr>
        <w:t>A nyilvántartásból megállapítható, hogy a kért Kábelhely Megosztás nem valósítható meg és a Jogosult nem kéri Helyszíni Megvalósíthatósági Vizsgálat elvégzését,</w:t>
      </w:r>
    </w:p>
    <w:p w:rsidR="00766326" w:rsidRDefault="00766326" w:rsidP="00E91BF9">
      <w:pPr>
        <w:pStyle w:val="BodyText4"/>
        <w:numPr>
          <w:ilvl w:val="4"/>
          <w:numId w:val="12"/>
        </w:numPr>
        <w:rPr>
          <w:lang w:val="hu-HU"/>
        </w:rPr>
      </w:pPr>
      <w:r>
        <w:rPr>
          <w:lang w:val="hu-HU"/>
        </w:rPr>
        <w:t>A Helyszíni Megvalósíthatósági Vizsgálat során megállapítást nyert, hogy nincs szabad férőhely és az a 8. melléklet 6.2. (iii) pontjában meghatározott használaton kívüli kábelek eltávolításával sem biztosítható, vagy a Jogosult nem kéri használaton kívüli kábelek eltávolítását,</w:t>
      </w:r>
    </w:p>
    <w:p w:rsidR="00766326" w:rsidRPr="00E91BF9" w:rsidRDefault="00766326" w:rsidP="00E91BF9">
      <w:pPr>
        <w:pStyle w:val="BodyText4"/>
        <w:numPr>
          <w:ilvl w:val="4"/>
          <w:numId w:val="12"/>
        </w:numPr>
        <w:rPr>
          <w:lang w:val="hu-HU"/>
        </w:rPr>
      </w:pPr>
      <w:r>
        <w:rPr>
          <w:lang w:val="hu-HU"/>
        </w:rPr>
        <w:t>A Helyszíni Megvalósíthatósági Vizsgálat során megállapítást nyer, hogy van üres férőhely az alépítményben, de az nem átjárható.</w:t>
      </w:r>
    </w:p>
    <w:p w:rsidR="00766326" w:rsidRPr="000A230B" w:rsidRDefault="00766326" w:rsidP="00394B05">
      <w:pPr>
        <w:pStyle w:val="Cmsor5"/>
        <w:numPr>
          <w:ilvl w:val="0"/>
          <w:numId w:val="0"/>
        </w:numPr>
        <w:rPr>
          <w:lang w:val="hu-HU"/>
        </w:rPr>
      </w:pPr>
    </w:p>
    <w:p w:rsidR="00766326" w:rsidRPr="003D4F20" w:rsidRDefault="00766326" w:rsidP="003D4F20">
      <w:pPr>
        <w:pStyle w:val="Cmsor4"/>
        <w:numPr>
          <w:ilvl w:val="3"/>
          <w:numId w:val="14"/>
        </w:numPr>
        <w:tabs>
          <w:tab w:val="left" w:pos="2552"/>
        </w:tabs>
        <w:ind w:left="2552" w:hanging="851"/>
        <w:rPr>
          <w:lang w:val="hu-HU"/>
        </w:rPr>
      </w:pPr>
      <w:r>
        <w:rPr>
          <w:lang w:val="hu-HU"/>
        </w:rPr>
        <w:t>Felhordó hálózat kiépítése céljából benyújtott</w:t>
      </w:r>
      <w:r w:rsidRPr="000A230B">
        <w:rPr>
          <w:lang w:val="hu-HU"/>
        </w:rPr>
        <w:t xml:space="preserve"> Kábelhely Megosztásra irányuló igény</w:t>
      </w:r>
      <w:r>
        <w:rPr>
          <w:lang w:val="hu-HU"/>
        </w:rPr>
        <w:t xml:space="preserve"> </w:t>
      </w:r>
      <w:r w:rsidRPr="000A230B">
        <w:rPr>
          <w:lang w:val="hu-HU"/>
        </w:rPr>
        <w:t>elutasítására</w:t>
      </w:r>
      <w:r>
        <w:rPr>
          <w:lang w:val="hu-HU"/>
        </w:rPr>
        <w:t>:</w:t>
      </w:r>
    </w:p>
    <w:p w:rsidR="00766326" w:rsidRDefault="00766326" w:rsidP="003D4F20">
      <w:pPr>
        <w:pStyle w:val="Cmsor5"/>
        <w:numPr>
          <w:ilvl w:val="4"/>
          <w:numId w:val="14"/>
        </w:numPr>
        <w:rPr>
          <w:lang w:val="hu-HU"/>
        </w:rPr>
      </w:pPr>
      <w:r w:rsidRPr="000A230B">
        <w:rPr>
          <w:lang w:val="hu-HU"/>
        </w:rPr>
        <w:t>A Kábelhely Megosztásra irányuló igényt a Kötelezett Szolgáltató elutasítja, amennyiben</w:t>
      </w:r>
      <w:r>
        <w:rPr>
          <w:lang w:val="hu-HU"/>
        </w:rPr>
        <w:t xml:space="preserve"> az igény nem felel meg az INRIO 9. sz. melléklet 2.2. pontjában felsorolt </w:t>
      </w:r>
      <w:r w:rsidRPr="008933F8">
        <w:rPr>
          <w:lang w:val="hu-HU"/>
        </w:rPr>
        <w:t>lehetséges hálózati szakaszoknak</w:t>
      </w:r>
      <w:r>
        <w:rPr>
          <w:lang w:val="hu-HU"/>
        </w:rPr>
        <w:t>.</w:t>
      </w:r>
    </w:p>
    <w:p w:rsidR="00766326" w:rsidRPr="00E02EB2" w:rsidRDefault="00766326" w:rsidP="00E02EB2">
      <w:pPr>
        <w:pStyle w:val="BodyText4"/>
        <w:rPr>
          <w:lang w:val="hu-HU"/>
        </w:rPr>
      </w:pPr>
      <w:r w:rsidRPr="00E02EB2">
        <w:rPr>
          <w:lang w:val="hu-HU"/>
        </w:rPr>
        <w:t>10.7.5.</w:t>
      </w:r>
      <w:r>
        <w:rPr>
          <w:lang w:val="hu-HU"/>
        </w:rPr>
        <w:t>2</w:t>
      </w:r>
      <w:r w:rsidRPr="00E02EB2">
        <w:rPr>
          <w:lang w:val="hu-HU"/>
        </w:rPr>
        <w:t>.</w:t>
      </w:r>
      <w:r>
        <w:rPr>
          <w:lang w:val="hu-HU"/>
        </w:rPr>
        <w:t>2</w:t>
      </w:r>
      <w:r w:rsidRPr="00E02EB2">
        <w:rPr>
          <w:lang w:val="hu-HU"/>
        </w:rPr>
        <w:t>.</w:t>
      </w:r>
      <w:r w:rsidRPr="00E02EB2">
        <w:rPr>
          <w:lang w:val="hu-HU"/>
        </w:rPr>
        <w:tab/>
        <w:t>A Kábelhely Megosztásra irányuló igényt a Kötelezett Szolgáltató elutasítja, amennyiben:</w:t>
      </w:r>
    </w:p>
    <w:p w:rsidR="00766326" w:rsidRPr="00E02EB2" w:rsidRDefault="00766326" w:rsidP="00E02EB2">
      <w:pPr>
        <w:pStyle w:val="BodyText4"/>
        <w:rPr>
          <w:lang w:val="hu-HU"/>
        </w:rPr>
      </w:pPr>
      <w:r w:rsidRPr="00E02EB2">
        <w:rPr>
          <w:lang w:val="hu-HU"/>
        </w:rPr>
        <w:t>•</w:t>
      </w:r>
      <w:r w:rsidRPr="00E02EB2">
        <w:rPr>
          <w:lang w:val="hu-HU"/>
        </w:rPr>
        <w:tab/>
        <w:t>A nyilvántartásból megállapítható, hogy a kért Kábelhely Megosztás nem valósítható meg és a Jogosult nem kéri Helyszíni Megvalósíthatósági Vizsgálat elvégzését,</w:t>
      </w:r>
    </w:p>
    <w:p w:rsidR="00766326" w:rsidRPr="00E02EB2" w:rsidRDefault="00766326" w:rsidP="00E02EB2">
      <w:pPr>
        <w:pStyle w:val="BodyText4"/>
        <w:rPr>
          <w:lang w:val="hu-HU"/>
        </w:rPr>
      </w:pPr>
      <w:r w:rsidRPr="00E02EB2">
        <w:rPr>
          <w:lang w:val="hu-HU"/>
        </w:rPr>
        <w:t>•</w:t>
      </w:r>
      <w:r w:rsidRPr="00E02EB2">
        <w:rPr>
          <w:lang w:val="hu-HU"/>
        </w:rPr>
        <w:tab/>
        <w:t>A Helyszíni Megvalósíthatósági Vizsgálat során megállapítást nyert, hogy nincs szabad férőhely és az a 8. melléklet 6.2. (iii) pontjában meghatározott használaton kívüli kábelek eltávolításával sem biztosítható, vagy a Jogosult nem kéri használaton kívüli kábelek eltávolítását,</w:t>
      </w:r>
    </w:p>
    <w:p w:rsidR="00766326" w:rsidRPr="00E02EB2" w:rsidRDefault="00766326" w:rsidP="00E02EB2">
      <w:pPr>
        <w:pStyle w:val="BodyText4"/>
        <w:rPr>
          <w:lang w:val="hu-HU"/>
        </w:rPr>
      </w:pPr>
      <w:r w:rsidRPr="00E02EB2">
        <w:rPr>
          <w:lang w:val="hu-HU"/>
        </w:rPr>
        <w:t>•</w:t>
      </w:r>
      <w:r w:rsidRPr="00E02EB2">
        <w:rPr>
          <w:lang w:val="hu-HU"/>
        </w:rPr>
        <w:tab/>
        <w:t>A Helyszíni Megvalósíthatósági Vizsgálat során megállapítást nyer, hogy van üres férőhely az alépítményben, de az nem átjárható.</w:t>
      </w:r>
    </w:p>
    <w:p w:rsidR="00766326" w:rsidRPr="000A230B" w:rsidRDefault="00766326" w:rsidP="00CD2B80">
      <w:pPr>
        <w:pStyle w:val="Cmsor3"/>
        <w:numPr>
          <w:ilvl w:val="2"/>
          <w:numId w:val="14"/>
        </w:numPr>
        <w:tabs>
          <w:tab w:val="clear" w:pos="2693"/>
          <w:tab w:val="num" w:pos="1701"/>
        </w:tabs>
        <w:ind w:left="1701" w:hanging="1134"/>
        <w:rPr>
          <w:lang w:val="hu-HU"/>
        </w:rPr>
      </w:pPr>
      <w:r w:rsidRPr="000A230B">
        <w:rPr>
          <w:lang w:val="hu-HU"/>
        </w:rPr>
        <w:t>A kiegészítő szolgáltatásokra vonatkozó igény elutasításának speciális szabályai</w:t>
      </w:r>
    </w:p>
    <w:p w:rsidR="00766326" w:rsidRPr="000A230B" w:rsidRDefault="00766326" w:rsidP="00BF2F25">
      <w:pPr>
        <w:pStyle w:val="Cmsor4"/>
        <w:numPr>
          <w:ilvl w:val="3"/>
          <w:numId w:val="14"/>
        </w:numPr>
        <w:tabs>
          <w:tab w:val="left" w:pos="2552"/>
        </w:tabs>
        <w:ind w:left="2552" w:hanging="851"/>
        <w:rPr>
          <w:lang w:val="hu-HU"/>
        </w:rPr>
      </w:pPr>
      <w:r w:rsidRPr="000A230B">
        <w:rPr>
          <w:lang w:val="hu-HU"/>
        </w:rPr>
        <w:lastRenderedPageBreak/>
        <w:t>A Kötelezett Szolgáltató a Jogosult Szolgáltató által igényelt helymegosztást elutasítja, ha objektív műszaki vagy egyéb</w:t>
      </w:r>
      <w:r>
        <w:rPr>
          <w:lang w:val="hu-HU"/>
        </w:rPr>
        <w:t>,</w:t>
      </w:r>
      <w:r w:rsidRPr="000A230B">
        <w:rPr>
          <w:lang w:val="hu-HU"/>
        </w:rPr>
        <w:t xml:space="preserve"> a Kötelezett Szolgáltatón kívülálló ok miatt a helymegosztás nem valósítható meg és az ehhez szükséges átalakítások nem végezhetőek el. Az igény elutasításáról a Kötelezett Szolgáltató az adott helyszínre vonatkozó akadályozó körülmények tényszerű ismertetésével tájékoztatja a Jogosult Szolgáltatót. A Jogosult Szolgáltató erre vonatkozó írásbeli igénye esetén a Kötelezett Szolgáltató biztosítja a Jogosult Szolgáltató jelenlétét a helymegosztás megvalósítási vizsgálatnál illetve a Jogosult Szolgáltató költségére független szakértő bevonását a megvalósítási vizsgálatba.</w:t>
      </w:r>
    </w:p>
    <w:p w:rsidR="00766326" w:rsidRPr="000A230B" w:rsidRDefault="00766326" w:rsidP="00BF2F25">
      <w:pPr>
        <w:pStyle w:val="Cmsor4"/>
        <w:numPr>
          <w:ilvl w:val="3"/>
          <w:numId w:val="14"/>
        </w:numPr>
        <w:tabs>
          <w:tab w:val="left" w:pos="2552"/>
        </w:tabs>
        <w:ind w:left="2552" w:hanging="851"/>
        <w:rPr>
          <w:lang w:val="hu-HU"/>
        </w:rPr>
      </w:pPr>
      <w:r w:rsidRPr="000A230B">
        <w:rPr>
          <w:lang w:val="hu-HU"/>
        </w:rPr>
        <w:t xml:space="preserve">A Kötelezett Szolgáltató elutasítja a Jogosult Szolgáltató Felhordó Hálózati Szolgáltatások igénybevételére vonatkozó ajánlatát, amennyiben az ajánlat beérkezésének időpontjában a </w:t>
      </w:r>
      <w:r>
        <w:rPr>
          <w:lang w:val="hu-HU"/>
        </w:rPr>
        <w:t>Felek</w:t>
      </w:r>
      <w:r w:rsidRPr="000A230B">
        <w:rPr>
          <w:lang w:val="hu-HU"/>
        </w:rPr>
        <w:t xml:space="preserve"> között jelen INRUO-ban megajánlott valamely hozzáférési illetve átengedési alapszolgáltatás igénybevétele tárgyában nincs hatályban vagy nem kezdeményezte Egyedi Hálózati Szerződés vagy Hálózati Keretszerződés megkötését.</w:t>
      </w:r>
    </w:p>
    <w:p w:rsidR="00766326" w:rsidRPr="000A230B" w:rsidRDefault="00766326" w:rsidP="00BF2F25">
      <w:pPr>
        <w:pStyle w:val="Cmsor3"/>
        <w:numPr>
          <w:ilvl w:val="2"/>
          <w:numId w:val="14"/>
        </w:numPr>
        <w:tabs>
          <w:tab w:val="clear" w:pos="2693"/>
          <w:tab w:val="num" w:pos="1701"/>
        </w:tabs>
        <w:ind w:left="1701" w:hanging="1134"/>
        <w:rPr>
          <w:lang w:val="hu-HU"/>
        </w:rPr>
      </w:pPr>
      <w:r w:rsidRPr="000A230B">
        <w:rPr>
          <w:lang w:val="hu-HU"/>
        </w:rPr>
        <w:t>A Jogosult Szolgáltató igényének elutasítását a Kötelezett Szolgáltatónak írásban meg kell indokolnia.</w:t>
      </w:r>
    </w:p>
    <w:p w:rsidR="00766326" w:rsidRDefault="00766326" w:rsidP="00BF2F25">
      <w:pPr>
        <w:pStyle w:val="Cmsor3"/>
        <w:numPr>
          <w:ilvl w:val="2"/>
          <w:numId w:val="14"/>
        </w:numPr>
        <w:tabs>
          <w:tab w:val="clear" w:pos="2693"/>
          <w:tab w:val="num" w:pos="1701"/>
        </w:tabs>
        <w:ind w:left="1701" w:hanging="1134"/>
        <w:rPr>
          <w:lang w:val="hu-HU"/>
        </w:rPr>
      </w:pPr>
      <w:r w:rsidRPr="000A230B">
        <w:rPr>
          <w:lang w:val="hu-HU"/>
        </w:rPr>
        <w:t xml:space="preserve">Az ajánlat objektív műszaki okokra való hivatkozással történő elutasítása esetén a Jogosult Szolgáltató a Hszr. 29.§-ának alkalmazásával kapcsolatban lefolytatott vizsgálat eredményeképpen jogvitás eljárást kezdeményezhet a Hatóságnál. </w:t>
      </w:r>
    </w:p>
    <w:p w:rsidR="00766326" w:rsidRPr="00543233" w:rsidRDefault="00766326" w:rsidP="00543233">
      <w:pPr>
        <w:pStyle w:val="Cmsor3"/>
        <w:numPr>
          <w:ilvl w:val="2"/>
          <w:numId w:val="14"/>
        </w:numPr>
        <w:tabs>
          <w:tab w:val="clear" w:pos="2693"/>
          <w:tab w:val="num" w:pos="1701"/>
        </w:tabs>
        <w:ind w:left="1701" w:hanging="1134"/>
        <w:rPr>
          <w:lang w:val="hu-HU"/>
        </w:rPr>
      </w:pPr>
      <w:r w:rsidRPr="00543233">
        <w:rPr>
          <w:lang w:val="hu-HU"/>
        </w:rPr>
        <w:t>A Kötelezett Szolgáltató részletes indoklás nélkül elutasíthatja a Jogosult Szolgáltató ajánlatát, ha a Jogosult Szolgáltató határidőn belül nem tesz eleget a pótlólagos adatközlés iránti felhívásnak.</w:t>
      </w:r>
    </w:p>
    <w:p w:rsidR="00766326" w:rsidRPr="000A230B" w:rsidRDefault="00766326" w:rsidP="00E0783D">
      <w:pPr>
        <w:pStyle w:val="Cmsor2"/>
        <w:numPr>
          <w:ilvl w:val="1"/>
          <w:numId w:val="14"/>
        </w:numPr>
        <w:rPr>
          <w:lang w:val="hu-HU"/>
        </w:rPr>
      </w:pPr>
      <w:r w:rsidRPr="000A230B">
        <w:rPr>
          <w:lang w:val="hu-HU"/>
        </w:rPr>
        <w:t>A hiánypótlásra való felhívás közös szabályai</w:t>
      </w:r>
    </w:p>
    <w:p w:rsidR="00766326" w:rsidRPr="000A230B" w:rsidRDefault="00766326" w:rsidP="00BF2F25">
      <w:pPr>
        <w:pStyle w:val="Cmsor3"/>
        <w:numPr>
          <w:ilvl w:val="2"/>
          <w:numId w:val="14"/>
        </w:numPr>
        <w:tabs>
          <w:tab w:val="clear" w:pos="2693"/>
          <w:tab w:val="num" w:pos="1701"/>
        </w:tabs>
        <w:ind w:left="1701" w:hanging="1134"/>
        <w:rPr>
          <w:lang w:val="hu-HU"/>
        </w:rPr>
      </w:pPr>
      <w:r w:rsidRPr="000A230B">
        <w:rPr>
          <w:lang w:val="hu-HU"/>
        </w:rPr>
        <w:t>Igénybejelentés teljessége</w:t>
      </w:r>
    </w:p>
    <w:p w:rsidR="00766326" w:rsidRPr="000A230B" w:rsidRDefault="00766326" w:rsidP="00BF2F25">
      <w:pPr>
        <w:pStyle w:val="Cmsor3"/>
        <w:numPr>
          <w:ilvl w:val="0"/>
          <w:numId w:val="0"/>
        </w:numPr>
        <w:tabs>
          <w:tab w:val="clear" w:pos="50"/>
          <w:tab w:val="left" w:pos="1701"/>
        </w:tabs>
        <w:ind w:left="1701"/>
        <w:rPr>
          <w:szCs w:val="22"/>
          <w:lang w:val="hu-HU"/>
        </w:rPr>
      </w:pPr>
      <w:r w:rsidRPr="000A230B">
        <w:rPr>
          <w:lang w:val="hu-HU"/>
        </w:rPr>
        <w:t xml:space="preserve">Amennyiben a Jogosult Szolgáltató a Hálózati Szerződés megkötésére irányuló igénybejelentését nem </w:t>
      </w:r>
      <w:r>
        <w:rPr>
          <w:lang w:val="hu-HU"/>
        </w:rPr>
        <w:t>a jelen INRUO</w:t>
      </w:r>
      <w:r w:rsidRPr="000A230B">
        <w:rPr>
          <w:lang w:val="hu-HU"/>
        </w:rPr>
        <w:t xml:space="preserve"> </w:t>
      </w:r>
      <w:r>
        <w:rPr>
          <w:szCs w:val="22"/>
          <w:lang w:val="hu-HU"/>
        </w:rPr>
        <w:t xml:space="preserve">törzsszöveg </w:t>
      </w:r>
      <w:r w:rsidRPr="000A230B">
        <w:rPr>
          <w:lang w:val="hu-HU"/>
        </w:rPr>
        <w:t xml:space="preserve">9.3 pontjában írtak szerinti tartalommal és mellékletek csatolásával, valamint a jelen INRUO 12. </w:t>
      </w:r>
      <w:r>
        <w:rPr>
          <w:lang w:val="hu-HU"/>
        </w:rPr>
        <w:t>sz.</w:t>
      </w:r>
      <w:r w:rsidRPr="000A230B">
        <w:rPr>
          <w:lang w:val="hu-HU"/>
        </w:rPr>
        <w:t xml:space="preserve"> melléklete szerinti igénybejelentési adatlap megfelelő kitöltésével nyújtja be a Kötelezett Szolgáltató számára, abban az esetben a Kötelezett Szolgáltató hiánypótlásra hívja fel a Jogosult Szolgáltatót a hiányzó részek megjelöléséve</w:t>
      </w:r>
      <w:r>
        <w:rPr>
          <w:lang w:val="hu-HU"/>
        </w:rPr>
        <w:t>l</w:t>
      </w:r>
      <w:r w:rsidRPr="000A230B">
        <w:rPr>
          <w:lang w:val="hu-HU"/>
        </w:rPr>
        <w:t>.</w:t>
      </w:r>
    </w:p>
    <w:p w:rsidR="00766326" w:rsidRPr="000A230B" w:rsidRDefault="00766326" w:rsidP="00BF2F25">
      <w:pPr>
        <w:pStyle w:val="Cmsor3"/>
        <w:numPr>
          <w:ilvl w:val="2"/>
          <w:numId w:val="14"/>
        </w:numPr>
        <w:tabs>
          <w:tab w:val="clear" w:pos="2693"/>
          <w:tab w:val="num" w:pos="1701"/>
        </w:tabs>
        <w:ind w:left="1701" w:hanging="1134"/>
        <w:rPr>
          <w:lang w:val="hu-HU"/>
        </w:rPr>
      </w:pPr>
      <w:r w:rsidRPr="000A230B">
        <w:rPr>
          <w:lang w:val="hu-HU"/>
        </w:rPr>
        <w:t>Kiegészítő szolgáltatások hiánya</w:t>
      </w:r>
    </w:p>
    <w:p w:rsidR="00766326" w:rsidRPr="000A230B" w:rsidRDefault="00766326" w:rsidP="00BF2F25">
      <w:pPr>
        <w:pStyle w:val="Cmsor3"/>
        <w:numPr>
          <w:ilvl w:val="0"/>
          <w:numId w:val="0"/>
        </w:numPr>
        <w:tabs>
          <w:tab w:val="clear" w:pos="50"/>
          <w:tab w:val="left" w:pos="1701"/>
        </w:tabs>
        <w:ind w:left="1701"/>
        <w:rPr>
          <w:szCs w:val="22"/>
          <w:lang w:val="hu-HU"/>
        </w:rPr>
      </w:pPr>
      <w:r w:rsidRPr="000A230B">
        <w:rPr>
          <w:lang w:val="hu-HU"/>
        </w:rPr>
        <w:t xml:space="preserve">Amennyiben a Jogosult Szolgáltató Hálózati Szerződés megkötésére irányuló ajánlata alapján olyan Előfizetői Hozzáférési Ponthoz tartozó átengedésre kér </w:t>
      </w:r>
      <w:r>
        <w:rPr>
          <w:szCs w:val="22"/>
          <w:lang w:val="hu-HU"/>
        </w:rPr>
        <w:t>Réz Érpáras Helyi</w:t>
      </w:r>
      <w:r w:rsidRPr="000A230B">
        <w:rPr>
          <w:szCs w:val="22"/>
          <w:lang w:val="hu-HU"/>
        </w:rPr>
        <w:t xml:space="preserve"> Hurok vagy Újgenerációs Hozzáférési Hálózat Előfizetői Szakasza illetve Újgenerációs Hozzáférési Hurok Átengedési vagy Közeli Bitfolyam Hozzáférési szolgáltatást, amely Előfizetői Hozzáférési Ponthoz tartozó hurok átadásához még nem rendelkezik a Kötelezett Szolgáltatótól igénybevett Kiegészítő szolgáltatásokkal (vagy ezeket a Kiegészítő szolgáltatásokat az </w:t>
      </w:r>
      <w:r w:rsidRPr="000A230B">
        <w:rPr>
          <w:szCs w:val="22"/>
          <w:lang w:val="hu-HU"/>
        </w:rPr>
        <w:lastRenderedPageBreak/>
        <w:t>ajánlattal együtt nem rendeli meg), abban az esetben a Kötelezett Szolgáltató hiánypótlásra hívja fel a Jogosult Szolgáltatót.</w:t>
      </w:r>
    </w:p>
    <w:p w:rsidR="00766326" w:rsidRPr="000A230B" w:rsidRDefault="00766326" w:rsidP="00BF2F25">
      <w:pPr>
        <w:pStyle w:val="Cmsor3"/>
        <w:numPr>
          <w:ilvl w:val="2"/>
          <w:numId w:val="14"/>
        </w:numPr>
        <w:tabs>
          <w:tab w:val="clear" w:pos="2693"/>
          <w:tab w:val="num" w:pos="1701"/>
        </w:tabs>
        <w:ind w:left="1701" w:hanging="1134"/>
        <w:rPr>
          <w:lang w:val="hu-HU"/>
        </w:rPr>
      </w:pPr>
      <w:r w:rsidRPr="000A230B">
        <w:rPr>
          <w:lang w:val="hu-HU"/>
        </w:rPr>
        <w:t xml:space="preserve">A Kötelezett Szolgáltató Egyedi Hálózati Szerződés megkötésére vonatkozó ajánlat esetén 5 napos, Hálózati Keretszerződés megkötésére vonatkozó ajánlat esetén 15 napos hiánypótlási határidő tűzésével felhívja a Jogosult Szolgáltatót a Hszr. 5.§ (1) bekezdésében illetve </w:t>
      </w:r>
      <w:r>
        <w:rPr>
          <w:lang w:val="hu-HU"/>
        </w:rPr>
        <w:t>a jelen INRUO</w:t>
      </w:r>
      <w:r w:rsidRPr="000A230B">
        <w:rPr>
          <w:lang w:val="hu-HU"/>
        </w:rPr>
        <w:t xml:space="preserve"> </w:t>
      </w:r>
      <w:r>
        <w:rPr>
          <w:szCs w:val="22"/>
          <w:lang w:val="hu-HU"/>
        </w:rPr>
        <w:t xml:space="preserve">törzsszöveg </w:t>
      </w:r>
      <w:r w:rsidRPr="000A230B">
        <w:rPr>
          <w:lang w:val="hu-HU"/>
        </w:rPr>
        <w:t xml:space="preserve">10.8.1. és 10.8.2. pontjaiban foglaltakkal összefüggő adatok, dokumentumok kiegészítésére, amennyiben ezek nélkül a Hálózati Szerződés megkötéséről a Kötelezett Szolgáltató nem tud nyilatkozni. </w:t>
      </w:r>
      <w:r w:rsidRPr="000A230B">
        <w:rPr>
          <w:szCs w:val="22"/>
          <w:lang w:val="hu-HU"/>
        </w:rPr>
        <w:t xml:space="preserve">Nem számít bele a szerződéskötésre meghatározott határidőbe a pótlólagos adatközlésre való felhívás elküldésének és a felhívás teljesítésének a napja. </w:t>
      </w:r>
      <w:r w:rsidRPr="000A230B">
        <w:rPr>
          <w:lang w:val="hu-HU"/>
        </w:rPr>
        <w:t>Amennyiben a Jogosult Szolgáltató Kötelezett Szolgáltató felhívására benyújtott pótlólagos adatközlése sem tesz eleget a felhívásban foglaltaknak, az továbbra is hiányos, vagy azt a Jogosult Szolgáltató késedelmesen nyújtja be, a Kötelezett Szolgáltatónak jogában áll a Jogosult Szolgáltató kezdeményezését elutasítani.</w:t>
      </w:r>
    </w:p>
    <w:p w:rsidR="00766326" w:rsidRPr="000A230B" w:rsidRDefault="00766326" w:rsidP="00E0783D">
      <w:pPr>
        <w:pStyle w:val="Cmsor1"/>
        <w:numPr>
          <w:ilvl w:val="0"/>
          <w:numId w:val="14"/>
        </w:numPr>
        <w:rPr>
          <w:sz w:val="22"/>
          <w:szCs w:val="22"/>
          <w:lang w:val="hu-HU"/>
        </w:rPr>
      </w:pPr>
      <w:bookmarkStart w:id="56" w:name="_Toc535390096"/>
      <w:bookmarkStart w:id="57" w:name="_Toc535995125"/>
      <w:bookmarkStart w:id="58" w:name="_Toc536021573"/>
      <w:bookmarkStart w:id="59" w:name="_Toc536354479"/>
      <w:bookmarkStart w:id="60" w:name="_Toc311020207"/>
      <w:r w:rsidRPr="000A230B">
        <w:rPr>
          <w:sz w:val="22"/>
          <w:szCs w:val="22"/>
          <w:lang w:val="hu-HU"/>
        </w:rPr>
        <w:t>A Hálózati Szerződés megkötése</w:t>
      </w:r>
      <w:bookmarkEnd w:id="56"/>
      <w:bookmarkEnd w:id="57"/>
      <w:bookmarkEnd w:id="58"/>
      <w:r w:rsidRPr="000A230B">
        <w:rPr>
          <w:sz w:val="22"/>
          <w:szCs w:val="22"/>
          <w:lang w:val="hu-HU"/>
        </w:rPr>
        <w:t xml:space="preserve"> és időtartama</w:t>
      </w:r>
      <w:bookmarkEnd w:id="59"/>
      <w:bookmarkEnd w:id="60"/>
    </w:p>
    <w:p w:rsidR="00766326" w:rsidRPr="000A230B" w:rsidRDefault="00766326" w:rsidP="00E0783D">
      <w:pPr>
        <w:pStyle w:val="Cmsor2"/>
        <w:numPr>
          <w:ilvl w:val="1"/>
          <w:numId w:val="14"/>
        </w:numPr>
        <w:rPr>
          <w:lang w:val="hu-HU"/>
        </w:rPr>
      </w:pPr>
      <w:r w:rsidRPr="000A230B">
        <w:rPr>
          <w:lang w:val="hu-HU"/>
        </w:rPr>
        <w:t>A Hálózati Szerződés megkötése</w:t>
      </w:r>
    </w:p>
    <w:p w:rsidR="00766326" w:rsidRPr="000A230B" w:rsidRDefault="00766326" w:rsidP="00BF2F25">
      <w:pPr>
        <w:pStyle w:val="Cmsor3"/>
        <w:numPr>
          <w:ilvl w:val="2"/>
          <w:numId w:val="14"/>
        </w:numPr>
        <w:tabs>
          <w:tab w:val="clear" w:pos="2693"/>
          <w:tab w:val="num" w:pos="1701"/>
        </w:tabs>
        <w:ind w:left="1701" w:hanging="1134"/>
        <w:rPr>
          <w:lang w:val="hu-HU"/>
        </w:rPr>
      </w:pPr>
      <w:r w:rsidRPr="000A230B">
        <w:rPr>
          <w:lang w:val="hu-HU"/>
        </w:rPr>
        <w:t>A Hálózati Keretszerződés megkötésére vonatkozó rendelkezések</w:t>
      </w:r>
    </w:p>
    <w:p w:rsidR="00766326" w:rsidRPr="000A230B" w:rsidRDefault="00766326" w:rsidP="00BF2F25">
      <w:pPr>
        <w:pStyle w:val="Szvegtrzs2"/>
        <w:ind w:left="1701"/>
        <w:rPr>
          <w:lang w:val="hu-HU"/>
        </w:rPr>
      </w:pPr>
      <w:r w:rsidRPr="000A230B">
        <w:rPr>
          <w:lang w:val="hu-HU"/>
        </w:rPr>
        <w:t xml:space="preserve">Ha a Kötelezett Szolgáltató a szerződéskötésre irányuló kezdeményezést elfogadta, úgy a szerződéskötési kezdeményezés kézhezvételétől számított 10 napon belül postai úton megküldi a Jogosult Szolgáltató részére a Keretszerződés megkötésére vonatkozó szövegszerű szerződéses ajánlatát a Jogosult Szolgáltató kezdeményezésében megjelölt székhelycímére a Jogosult Szolgáltató általi aláírás céljából. A Kötelezett Szolgáltató és Jogosult Szolgáltató közötti Keretszerződést </w:t>
      </w:r>
      <w:r>
        <w:rPr>
          <w:lang w:val="hu-HU"/>
        </w:rPr>
        <w:t>-</w:t>
      </w:r>
      <w:r w:rsidRPr="000A230B">
        <w:rPr>
          <w:lang w:val="hu-HU"/>
        </w:rPr>
        <w:t xml:space="preserve"> Átengedési Hálózati Keretszerződés esetén a szerződéskötési kezdeményezés kézhezvételétől, míg Hálózatfejlesztési Keretszerződés esetén az igénybejelentés visszaigazolásának időpontjától - számított 20 napon belül kell megkötni. Amennyiben a Kötelezett Szolgáltató a Jogosult Szolgáltatót pótlólagos adatközlésre hívta fel, ebben az esetben a pótlólagos adatközlésre vonatkozó felhívás elküldésének és a felhívás teljesítésének, azaz a felhívásban foglaltaknak megfelelő pótlólagos adatközlés Kötelezett Szolgáltató általi kézhezvételének napja közötti idő nem számít bele a szerződéskötésre meghatározott határidőbe.</w:t>
      </w:r>
    </w:p>
    <w:p w:rsidR="00766326" w:rsidRPr="000A230B" w:rsidRDefault="00766326" w:rsidP="00BF2F25">
      <w:pPr>
        <w:pStyle w:val="Alcm"/>
        <w:ind w:left="1701"/>
        <w:jc w:val="both"/>
      </w:pPr>
      <w:r w:rsidRPr="000A230B">
        <w:t>A Keretszerződés időbeli és területi hatálya alatt a Jogosult Szolgáltató által benyújtott további Keretszerződéshez Tartozó Egyedi Szerződés megkötésére vonatkozó ajánlatával kapcsolatos eljárásra az Egyedi Átengedési Hálózati Szerződés vagy az Egyedi Hálózatfejlesztési Szerződés megkötésére vonatkozó rendelkezéseket kell alkalmazni, az alábbi eltéréssel.</w:t>
      </w:r>
    </w:p>
    <w:p w:rsidR="00766326" w:rsidRPr="000A230B" w:rsidRDefault="00766326" w:rsidP="00BF2F25">
      <w:pPr>
        <w:pStyle w:val="Alcm"/>
        <w:ind w:left="1701"/>
        <w:jc w:val="both"/>
      </w:pPr>
      <w:r w:rsidRPr="000A230B">
        <w:t xml:space="preserve">Ha a Kötelezett Szolgáltató a szerződéskötésre irányuló kezdeményezést elfogadta, úgy a Kötelezett Szolgáltató a szerződéskötési kezdeményezés kézhezvételétől számított 4 munkanapon belül – Egyedi Átengedési Hálózati Szerződés megkötésére irányuló kezdeményezés esetén a Jogosult választásától függően elvégzett részletes hurok egyedi alkalmassági vizsgálat esetén 7 munkanapon belül </w:t>
      </w:r>
      <w:r w:rsidRPr="000A230B">
        <w:lastRenderedPageBreak/>
        <w:t>– elektronikus úton megküldi a Jogosult Szolgáltató részére a Keretszerződéshez Tartozó Egyedi Szerződés megkötésére vonatkozó szövegszerű szerződéses ajánlatát a Jogosult Szolgáltató kezdeményezésében megjelölt elektronikus levélcímére a Jogosult Szolgáltató általi aláírás céljából azzal, hogy ebbe a határidőbe nem számít bele a pótlólagos adatközlésre vonatkozó felhívás elküldése és annak teljesítése, azaz a felhívásban foglaltaknak megfelelő pótlólagos adatközlés Kötelezett Szolgáltató általi átvételének napja között eltelt idő.</w:t>
      </w:r>
    </w:p>
    <w:p w:rsidR="00766326" w:rsidRPr="000A230B" w:rsidRDefault="00766326" w:rsidP="00BF2F25">
      <w:pPr>
        <w:pStyle w:val="Cmsor3"/>
        <w:numPr>
          <w:ilvl w:val="2"/>
          <w:numId w:val="14"/>
        </w:numPr>
        <w:tabs>
          <w:tab w:val="clear" w:pos="2693"/>
          <w:tab w:val="num" w:pos="1701"/>
        </w:tabs>
        <w:ind w:left="1701" w:hanging="1134"/>
        <w:rPr>
          <w:lang w:val="hu-HU"/>
        </w:rPr>
      </w:pPr>
      <w:r>
        <w:rPr>
          <w:lang w:val="hu-HU"/>
        </w:rPr>
        <w:t xml:space="preserve">(i) </w:t>
      </w:r>
      <w:r w:rsidRPr="000A230B">
        <w:rPr>
          <w:lang w:val="hu-HU"/>
        </w:rPr>
        <w:t>Egyedi Átengedési Hálózati Szerződés megkötésére vonatkozó rendelkezések</w:t>
      </w:r>
    </w:p>
    <w:p w:rsidR="00766326" w:rsidRDefault="00766326" w:rsidP="00BF2F25">
      <w:pPr>
        <w:pStyle w:val="Szvegtrzsbehzssal3"/>
        <w:ind w:left="1701"/>
        <w:rPr>
          <w:szCs w:val="22"/>
        </w:rPr>
      </w:pPr>
      <w:r w:rsidRPr="000A230B">
        <w:rPr>
          <w:szCs w:val="22"/>
        </w:rPr>
        <w:t xml:space="preserve">Ha a Kötelezett Szolgáltató a szerződéskötésre irányuló kezdeményezést elfogadta, úgy a Kötelezett Szolgáltató a szerződéskötési kezdeményezés kézhezvételétől számított 4 munkanapon </w:t>
      </w:r>
      <w:r w:rsidRPr="000A230B">
        <w:t>–</w:t>
      </w:r>
      <w:r w:rsidRPr="000A230B">
        <w:rPr>
          <w:szCs w:val="22"/>
        </w:rPr>
        <w:t xml:space="preserve"> Egyedi Átengedési Hálózati Szerződés megkötésére irányuló kezdeményezés esetén a </w:t>
      </w:r>
      <w:r w:rsidRPr="000A230B">
        <w:t xml:space="preserve">Jogosult választásától függően elvégzett részletes hurok egyedi alkalmassági vizsgálat esetén 7 munkanapon– </w:t>
      </w:r>
      <w:r w:rsidRPr="000A230B">
        <w:rPr>
          <w:szCs w:val="22"/>
        </w:rPr>
        <w:t xml:space="preserve">belül postai úton megküldi a Jogosult Szolgáltató részére az Egyedi Hálózati Szerződés </w:t>
      </w:r>
      <w:r w:rsidRPr="000A230B">
        <w:t>megkötésére vonatkozó szövegszerű szerződéses ajánlatát</w:t>
      </w:r>
      <w:r w:rsidRPr="000A230B">
        <w:rPr>
          <w:szCs w:val="22"/>
        </w:rPr>
        <w:t xml:space="preserve"> </w:t>
      </w:r>
      <w:r w:rsidRPr="000A230B">
        <w:t>a Jogosult Szolgáltató kezdeményezésében megjelölt székhelycímére</w:t>
      </w:r>
      <w:r w:rsidRPr="000A230B">
        <w:rPr>
          <w:szCs w:val="22"/>
        </w:rPr>
        <w:t xml:space="preserve"> a Jogosult Szolgáltató általi aláírás céljából azzal, hogy ebbe a határidőbe nem számít bele a pótlólagos adatközlésre vonatkozó felhívás elküldése és annak teljesítése, azaz a felhívásban foglaltaknak megfelelő pótlólagos adatközlés Kötelezett Szolgáltató általi átvételének napja között eltelt idő</w:t>
      </w:r>
      <w:r>
        <w:rPr>
          <w:szCs w:val="22"/>
        </w:rPr>
        <w:t>.</w:t>
      </w:r>
      <w:r w:rsidRPr="000A230B">
        <w:rPr>
          <w:szCs w:val="22"/>
        </w:rPr>
        <w:t xml:space="preserve"> A Hálózati Szerződést a szerződéskötési kezdeményezés kézhezvételétől számított 8 munkanapon belül </w:t>
      </w:r>
      <w:r w:rsidRPr="000A230B">
        <w:t>–</w:t>
      </w:r>
      <w:r w:rsidRPr="000A230B">
        <w:rPr>
          <w:szCs w:val="22"/>
        </w:rPr>
        <w:t xml:space="preserve"> Egyedi Átengedési Hálózati Szerződés megkötésére irányuló kezdeményezés esetén a </w:t>
      </w:r>
      <w:r w:rsidRPr="000A230B">
        <w:t xml:space="preserve">Jogosult választásától függően elvégzett részletes Helyi hurok egyedi alkalmassági vizsgálat esetén 11 munkanapon– </w:t>
      </w:r>
      <w:r w:rsidRPr="000A230B">
        <w:rPr>
          <w:szCs w:val="22"/>
        </w:rPr>
        <w:t xml:space="preserve">meg kell kötni a jelen INRUO 13 </w:t>
      </w:r>
      <w:r>
        <w:rPr>
          <w:szCs w:val="22"/>
        </w:rPr>
        <w:t>sz.</w:t>
      </w:r>
      <w:r w:rsidRPr="000A230B">
        <w:rPr>
          <w:szCs w:val="22"/>
        </w:rPr>
        <w:t xml:space="preserve"> mellékletét képező Mintaszerződés(ek) alapján, amely határidőbe nem számít bele a pótlólagos adatközlésre vonatkozó felhívás elküldésének és a felhívásban foglaltak Jogosult Szolgáltató általi teljesítésének, azaz a felhívásnak megfelelő pótlólagos adatközlés Kötelezett Szolgáltató általi átvételének napja között eltelt idő.</w:t>
      </w:r>
    </w:p>
    <w:p w:rsidR="00766326" w:rsidRDefault="00766326" w:rsidP="00BF2F25">
      <w:pPr>
        <w:pStyle w:val="Szvegtrzsbehzssal3"/>
        <w:ind w:left="1701"/>
        <w:rPr>
          <w:szCs w:val="22"/>
        </w:rPr>
      </w:pPr>
      <w:r>
        <w:rPr>
          <w:szCs w:val="22"/>
        </w:rPr>
        <w:t xml:space="preserve">(ii) </w:t>
      </w:r>
      <w:r w:rsidRPr="00FB2739">
        <w:rPr>
          <w:szCs w:val="22"/>
        </w:rPr>
        <w:t xml:space="preserve">Egyedi </w:t>
      </w:r>
      <w:r>
        <w:rPr>
          <w:szCs w:val="22"/>
        </w:rPr>
        <w:t>Hálózatfejlesztési</w:t>
      </w:r>
      <w:r w:rsidRPr="00FB2739">
        <w:rPr>
          <w:szCs w:val="22"/>
        </w:rPr>
        <w:t xml:space="preserve"> Szerződés megkötésére vonatkozó rendelkezések</w:t>
      </w:r>
    </w:p>
    <w:p w:rsidR="00766326" w:rsidRDefault="00766326" w:rsidP="00FB2739">
      <w:pPr>
        <w:pStyle w:val="Szvegtrzsbehzssal3"/>
        <w:ind w:left="1701"/>
        <w:rPr>
          <w:szCs w:val="22"/>
        </w:rPr>
      </w:pPr>
      <w:r w:rsidRPr="000A230B">
        <w:rPr>
          <w:szCs w:val="22"/>
        </w:rPr>
        <w:t xml:space="preserve">Ha a Kötelezett Szolgáltató a szerződéskötésre irányuló kezdeményezést elfogadta, úgy a Kötelezett Szolgáltató a szerződéskötési kezdeményezés kézhezvételétől számított 4 munkanapon belül postai úton megküldi a Jogosult Szolgáltató részére az Egyedi </w:t>
      </w:r>
      <w:r>
        <w:rPr>
          <w:szCs w:val="22"/>
        </w:rPr>
        <w:t>Hálózatfejlesztési</w:t>
      </w:r>
      <w:r w:rsidRPr="000A230B">
        <w:rPr>
          <w:szCs w:val="22"/>
        </w:rPr>
        <w:t xml:space="preserve"> Szerződés </w:t>
      </w:r>
      <w:r w:rsidRPr="000A230B">
        <w:t>megkötésére vonatkozó szövegszerű szerződéses ajánlatát</w:t>
      </w:r>
      <w:r w:rsidRPr="000A230B">
        <w:rPr>
          <w:szCs w:val="22"/>
        </w:rPr>
        <w:t xml:space="preserve"> </w:t>
      </w:r>
      <w:r w:rsidRPr="000A230B">
        <w:t>a Jogosult Szolgáltató kezdeményezésében megjelölt székhelycímére</w:t>
      </w:r>
      <w:r w:rsidRPr="000A230B">
        <w:rPr>
          <w:szCs w:val="22"/>
        </w:rPr>
        <w:t xml:space="preserve"> a Jogosult Szolgáltató általi aláírás céljából</w:t>
      </w:r>
      <w:r>
        <w:rPr>
          <w:szCs w:val="22"/>
        </w:rPr>
        <w:t>.</w:t>
      </w:r>
      <w:r w:rsidRPr="000A230B">
        <w:rPr>
          <w:szCs w:val="22"/>
        </w:rPr>
        <w:t xml:space="preserve"> A Hálózati Szerződést </w:t>
      </w:r>
      <w:r>
        <w:rPr>
          <w:szCs w:val="22"/>
        </w:rPr>
        <w:t xml:space="preserve">az igénybejelentés visszaigazolásának időpontjától </w:t>
      </w:r>
      <w:r w:rsidRPr="000A230B">
        <w:rPr>
          <w:szCs w:val="22"/>
        </w:rPr>
        <w:t xml:space="preserve">számított </w:t>
      </w:r>
      <w:r>
        <w:rPr>
          <w:szCs w:val="22"/>
        </w:rPr>
        <w:t>20</w:t>
      </w:r>
      <w:r w:rsidRPr="000A230B">
        <w:rPr>
          <w:szCs w:val="22"/>
        </w:rPr>
        <w:t xml:space="preserve"> napon belül meg kell kötni a jelen INRUO 13 </w:t>
      </w:r>
      <w:r>
        <w:rPr>
          <w:szCs w:val="22"/>
        </w:rPr>
        <w:t>sz.</w:t>
      </w:r>
      <w:r w:rsidRPr="000A230B">
        <w:rPr>
          <w:szCs w:val="22"/>
        </w:rPr>
        <w:t xml:space="preserve"> mellékletét képező Mintaszerződés(ek) alapján</w:t>
      </w:r>
      <w:r>
        <w:rPr>
          <w:szCs w:val="22"/>
        </w:rPr>
        <w:t xml:space="preserve">. A szerződéskötésre meghatározott </w:t>
      </w:r>
      <w:r w:rsidRPr="000A230B">
        <w:rPr>
          <w:szCs w:val="22"/>
        </w:rPr>
        <w:t>határidőbe nem számít bele a pótlólagos adatközlésre vonatkozó felhívás elküldésének és a felhívásban foglaltak Jogosult Szolgáltató általi teljesítésének, azaz a felhívásnak megfelelő pótlólagos adatközlés Kötelezett Szolgáltató általi átvételének napja között eltelt idő</w:t>
      </w:r>
      <w:r>
        <w:rPr>
          <w:szCs w:val="22"/>
        </w:rPr>
        <w:t xml:space="preserve">, amennyiben a Kötelezett Szolgáltató a Jogosult Szolgáltatót a szerződéskötésre vonatkozó kezdeményezésének olyan adatokkal vagy dokumentumokkal való kiegészítésére </w:t>
      </w:r>
      <w:r>
        <w:rPr>
          <w:szCs w:val="22"/>
        </w:rPr>
        <w:lastRenderedPageBreak/>
        <w:t>hívja fel, amely nélkül a Kötelezett Szolgáltató az Egyedi Hálózatfejlesztési Szerződés megkötéséről nem tud nyilatkozni.</w:t>
      </w:r>
    </w:p>
    <w:p w:rsidR="00766326" w:rsidRPr="00FB2739" w:rsidRDefault="00766326" w:rsidP="00BF2F25">
      <w:pPr>
        <w:pStyle w:val="Szvegtrzsbehzssal3"/>
        <w:ind w:left="1701"/>
        <w:rPr>
          <w:szCs w:val="22"/>
        </w:rPr>
      </w:pPr>
    </w:p>
    <w:p w:rsidR="00766326" w:rsidRPr="000A230B" w:rsidRDefault="00766326" w:rsidP="00BF2F25">
      <w:pPr>
        <w:pStyle w:val="Cmsor3"/>
        <w:numPr>
          <w:ilvl w:val="2"/>
          <w:numId w:val="14"/>
        </w:numPr>
        <w:tabs>
          <w:tab w:val="clear" w:pos="2693"/>
          <w:tab w:val="num" w:pos="1701"/>
        </w:tabs>
        <w:ind w:left="1701" w:hanging="1134"/>
        <w:rPr>
          <w:lang w:val="hu-HU"/>
        </w:rPr>
      </w:pPr>
      <w:r w:rsidRPr="000A230B">
        <w:rPr>
          <w:lang w:val="hu-HU"/>
        </w:rPr>
        <w:t xml:space="preserve">Az Egyedi </w:t>
      </w:r>
      <w:r>
        <w:rPr>
          <w:lang w:val="hu-HU"/>
        </w:rPr>
        <w:t xml:space="preserve">Előfizetői Hozzáférési </w:t>
      </w:r>
      <w:r w:rsidRPr="000A230B">
        <w:rPr>
          <w:lang w:val="hu-HU"/>
        </w:rPr>
        <w:t xml:space="preserve">Kábelhely Megosztási Hálózati Szerződés, az Egyedi </w:t>
      </w:r>
      <w:r>
        <w:rPr>
          <w:lang w:val="hu-HU"/>
        </w:rPr>
        <w:t xml:space="preserve">Előfizetői Hozzáférési </w:t>
      </w:r>
      <w:r w:rsidRPr="000A230B">
        <w:rPr>
          <w:lang w:val="hu-HU"/>
        </w:rPr>
        <w:t>Sötétszál Átengedési Hálózati Szerződés és a Felhordó Hálózati Szolgáltatások igénybevételére irányuló Egyedi Hálózati Szerződés (jelen pontban együttesen: Egyedi Hálózati Szerződés) megkötésére vonatkozó rendelkezések</w:t>
      </w:r>
    </w:p>
    <w:p w:rsidR="00766326" w:rsidRPr="000A230B" w:rsidRDefault="00766326" w:rsidP="00BF2F25">
      <w:pPr>
        <w:pStyle w:val="Szvegtrzs2"/>
        <w:ind w:left="1701"/>
        <w:rPr>
          <w:lang w:val="hu-HU"/>
        </w:rPr>
      </w:pPr>
      <w:r w:rsidRPr="000A230B">
        <w:rPr>
          <w:lang w:val="hu-HU"/>
        </w:rPr>
        <w:t>A</w:t>
      </w:r>
      <w:r>
        <w:rPr>
          <w:lang w:val="hu-HU"/>
        </w:rPr>
        <w:t xml:space="preserve"> jelen</w:t>
      </w:r>
      <w:r w:rsidRPr="000A230B">
        <w:rPr>
          <w:lang w:val="hu-HU"/>
        </w:rPr>
        <w:t xml:space="preserve"> INRUO 13. </w:t>
      </w:r>
      <w:r>
        <w:rPr>
          <w:lang w:val="hu-HU"/>
        </w:rPr>
        <w:t>sz.</w:t>
      </w:r>
      <w:r w:rsidRPr="000A230B">
        <w:rPr>
          <w:lang w:val="hu-HU"/>
        </w:rPr>
        <w:t xml:space="preserve"> mellékletét képező Mintaszerződések alapján az Egyedi Hálózati Szerződés megkötésére – amennyiben a Kötelezett Szolgáltató a Jogosult Szolgáltató igénybejelentését elfogadta - az igénybejelentés Kötelezett Szolgáltató általi kézhezvételétől számított 30 nap áll rendelkezésre</w:t>
      </w:r>
      <w:r>
        <w:rPr>
          <w:lang w:val="hu-HU"/>
        </w:rPr>
        <w:t>,</w:t>
      </w:r>
      <w:r w:rsidRPr="000A230B">
        <w:rPr>
          <w:lang w:val="hu-HU"/>
        </w:rPr>
        <w:t xml:space="preserve"> amely határidőbe nem számít bele a pótlólagos adatközlésre vonatkozó felhívás elküldésének és a felhívásban foglaltak Jogosult Szolgáltató általi teljesítésének, azaz a felhívásnak megfelelő pótlólagos adatközlés Kötelezett Szolgáltató általi átvételének napja között eltelt idő.</w:t>
      </w:r>
    </w:p>
    <w:p w:rsidR="00766326" w:rsidRPr="000A230B" w:rsidRDefault="00766326" w:rsidP="00BF2F25">
      <w:pPr>
        <w:pStyle w:val="Cmsor3"/>
        <w:numPr>
          <w:ilvl w:val="2"/>
          <w:numId w:val="14"/>
        </w:numPr>
        <w:tabs>
          <w:tab w:val="clear" w:pos="2693"/>
          <w:tab w:val="num" w:pos="1701"/>
        </w:tabs>
        <w:ind w:left="1701" w:hanging="1134"/>
        <w:rPr>
          <w:lang w:val="hu-HU"/>
        </w:rPr>
      </w:pPr>
      <w:r w:rsidRPr="000A230B">
        <w:rPr>
          <w:lang w:val="hu-HU"/>
        </w:rPr>
        <w:t>A Kötelezett Szolgáltató ajánlati kötöttségére vonatkozó közös szabályok</w:t>
      </w:r>
    </w:p>
    <w:p w:rsidR="00766326" w:rsidRPr="000A230B" w:rsidRDefault="00766326" w:rsidP="00BF2F25">
      <w:pPr>
        <w:pStyle w:val="Alcm"/>
        <w:ind w:left="1701"/>
        <w:jc w:val="both"/>
      </w:pPr>
      <w:r w:rsidRPr="000A230B">
        <w:t>Amennyiben a Jogosult Szolgáltató a Kötelezett Szolgáltató</w:t>
      </w:r>
      <w:r>
        <w:t xml:space="preserve"> jelen</w:t>
      </w:r>
      <w:r w:rsidRPr="000A230B">
        <w:t xml:space="preserve"> INRUO</w:t>
      </w:r>
      <w:r>
        <w:t xml:space="preserve"> törzsszöveg</w:t>
      </w:r>
      <w:r w:rsidRPr="000A230B">
        <w:t xml:space="preserve"> 11.1.1.-11.1.3. pontjai szerint megküldött Hálózati Szerződéses ajánlata kézhezvételétől számított legkésőbb 4 munkanapon belül nem küldi vissza a Kötelezett Szolgáltató részére a Jogosult Szolgáltató által cégszerűen aláírt a Kötelezett Szolgáltató ajánlata szerinti változatlan tartalmú Hálózati Szerződést, úgy a Kötelezett Szolgáltató ajánlati kötöttsége az e pontban megadott határidő eredménytelen elteltével megszűnik és a Kötelezett Szolgáltató törli a Jogosult Szolgáltató igényét.</w:t>
      </w:r>
    </w:p>
    <w:p w:rsidR="00766326" w:rsidRPr="000A230B" w:rsidRDefault="00766326" w:rsidP="00BF2F25">
      <w:pPr>
        <w:pStyle w:val="Cmsor3"/>
        <w:numPr>
          <w:ilvl w:val="2"/>
          <w:numId w:val="14"/>
        </w:numPr>
        <w:tabs>
          <w:tab w:val="clear" w:pos="2693"/>
          <w:tab w:val="num" w:pos="1701"/>
        </w:tabs>
        <w:ind w:left="1701" w:hanging="1134"/>
        <w:rPr>
          <w:lang w:val="hu-HU"/>
        </w:rPr>
      </w:pPr>
      <w:r w:rsidRPr="000A230B">
        <w:rPr>
          <w:lang w:val="hu-HU"/>
        </w:rPr>
        <w:t xml:space="preserve">Fentieken túl a Kötelezett Szolgáltató szerződéskötési kötelezettsége kizárólag a jelen INRUO-ban foglalt feltételek fennállása és a Kötelezett által befogadott jogosulti igény alapján áll fenn kizárólag a jelen INRUO 13. sz. mellékletében foglalt </w:t>
      </w:r>
      <w:r>
        <w:rPr>
          <w:lang w:val="hu-HU"/>
        </w:rPr>
        <w:t>M</w:t>
      </w:r>
      <w:r w:rsidRPr="000A230B">
        <w:rPr>
          <w:lang w:val="hu-HU"/>
        </w:rPr>
        <w:t>intaszerződésekben foglalt tartalommal.</w:t>
      </w:r>
    </w:p>
    <w:p w:rsidR="00766326" w:rsidRPr="000A230B" w:rsidRDefault="00766326" w:rsidP="00E0783D">
      <w:pPr>
        <w:pStyle w:val="Cmsor2"/>
        <w:numPr>
          <w:ilvl w:val="1"/>
          <w:numId w:val="14"/>
        </w:numPr>
        <w:rPr>
          <w:lang w:val="hu-HU"/>
        </w:rPr>
      </w:pPr>
      <w:r w:rsidRPr="000A230B">
        <w:rPr>
          <w:lang w:val="hu-HU"/>
        </w:rPr>
        <w:t>A Hálózati Szerződés időtartama</w:t>
      </w:r>
    </w:p>
    <w:p w:rsidR="00766326" w:rsidRPr="000A230B" w:rsidRDefault="00766326" w:rsidP="00BF2F25">
      <w:pPr>
        <w:pStyle w:val="Cmsor3"/>
        <w:numPr>
          <w:ilvl w:val="2"/>
          <w:numId w:val="14"/>
        </w:numPr>
        <w:tabs>
          <w:tab w:val="clear" w:pos="2693"/>
          <w:tab w:val="num" w:pos="1701"/>
        </w:tabs>
        <w:ind w:left="1701" w:hanging="1134"/>
        <w:rPr>
          <w:lang w:val="hu-HU"/>
        </w:rPr>
      </w:pPr>
      <w:r w:rsidRPr="000A230B">
        <w:rPr>
          <w:lang w:val="hu-HU"/>
        </w:rPr>
        <w:t>Az Átengedési Hálózati Keretszerződés időtartama</w:t>
      </w:r>
    </w:p>
    <w:p w:rsidR="00766326" w:rsidRPr="000A230B" w:rsidRDefault="00766326" w:rsidP="00971005">
      <w:pPr>
        <w:pStyle w:val="Szvegtrzs2"/>
        <w:ind w:left="1701"/>
        <w:rPr>
          <w:lang w:val="hu-HU"/>
        </w:rPr>
      </w:pPr>
      <w:r w:rsidRPr="000A230B">
        <w:rPr>
          <w:lang w:val="hu-HU"/>
        </w:rPr>
        <w:t>Az Átengedési Hálózati Keretszerződést a Felek határozott időre kötik. A határozott időre kötött Átengedési Hálózati Keretszerződés a hatályba lépésétől számított 2 évig marad hatályban. A határozott idejű Átengedési Hálózati Keretszerződés</w:t>
      </w:r>
      <w:r>
        <w:rPr>
          <w:lang w:val="hu-HU"/>
        </w:rPr>
        <w:t xml:space="preserve"> a határozott idő lejártával automatikusan megszűnik, kivéve abban az esetben, ha a Felek az Átengedési Hálózati Keretszerződésben ettől eltérően rendelkeznek. Az Átengedési Hálózati Keretszerződésben a Felek megállapodhatnak úgy is, hogy</w:t>
      </w:r>
      <w:r w:rsidRPr="000A230B">
        <w:rPr>
          <w:lang w:val="hu-HU"/>
        </w:rPr>
        <w:t xml:space="preserve"> amennyiben a 2 év határozott idő lejárata előtt legalább 30 nappal ajánlott tértivevényes levélben a Jogosult Szolgáltató nem jelzi a Kötelezett Szolgáltató felé szerződés-megszüntetési szándékát, a</w:t>
      </w:r>
      <w:r>
        <w:rPr>
          <w:lang w:val="hu-HU"/>
        </w:rPr>
        <w:t xml:space="preserve">z Átengedési </w:t>
      </w:r>
      <w:r>
        <w:rPr>
          <w:lang w:val="hu-HU"/>
        </w:rPr>
        <w:lastRenderedPageBreak/>
        <w:t>Hálózati Keretszerződés a</w:t>
      </w:r>
      <w:r w:rsidRPr="000A230B">
        <w:rPr>
          <w:lang w:val="hu-HU"/>
        </w:rPr>
        <w:t xml:space="preserve"> lejárat napját követően automatikusan határozatlan idejűvé alakul át. </w:t>
      </w:r>
    </w:p>
    <w:p w:rsidR="00766326" w:rsidRPr="000A230B" w:rsidRDefault="00766326" w:rsidP="00971005">
      <w:pPr>
        <w:pStyle w:val="Szvegtrzs2"/>
        <w:ind w:left="1701"/>
        <w:rPr>
          <w:szCs w:val="22"/>
          <w:lang w:val="hu-HU"/>
        </w:rPr>
      </w:pPr>
      <w:r w:rsidRPr="000A230B">
        <w:rPr>
          <w:lang w:val="hu-HU"/>
        </w:rPr>
        <w:t xml:space="preserve">Az Átengedési Hálózati Keretszerződés hatálya alatt konkrét hurok átengedése tárgyában létrejött Átengedési Keretszerződéshez Tartozó Egyedi Szerződéseket a Felek határozott időre kötik meg. </w:t>
      </w:r>
      <w:r w:rsidRPr="000A230B">
        <w:rPr>
          <w:szCs w:val="22"/>
          <w:lang w:val="hu-HU"/>
        </w:rPr>
        <w:t>A határozott idejű Átengedési Keretszerződéshez Tartozó Egyedi Szerződés legrövidebb időtartama a Szolgáltatás indításának napját követő 1 év lehet. A határozott idejű Átengedési Keretszerződéshez Tartozó Egyedi Szerződés</w:t>
      </w:r>
      <w:r>
        <w:rPr>
          <w:szCs w:val="22"/>
          <w:lang w:val="hu-HU"/>
        </w:rPr>
        <w:t xml:space="preserve"> </w:t>
      </w:r>
      <w:r>
        <w:rPr>
          <w:lang w:val="hu-HU"/>
        </w:rPr>
        <w:t>a határozott idő lejártával automatikusan megszűnik, kivéve abban az esetben, ha a Felek az Átengedési Keretszerződéshez Tartozó Egyedi Szerződésben ettől eltérően rendelkeznek. Az Átengedési Keretszerződéshez Tartozó Egyedi Szerződésben a Felek megállapodhatnak úgy is, hogy</w:t>
      </w:r>
      <w:r w:rsidRPr="000A230B">
        <w:rPr>
          <w:lang w:val="hu-HU"/>
        </w:rPr>
        <w:t>, amennyiben az 1 év határozott idő lejárata előtt legalább 30 nappal ajánlott tértivevényes levélben a Jogosult Szolgáltató nem jelzi a Kötelezett Szolgáltató felé szerződés-megszüntetési szándékát, a</w:t>
      </w:r>
      <w:r>
        <w:rPr>
          <w:lang w:val="hu-HU"/>
        </w:rPr>
        <w:t>z Átengedési Keretszerződéshez Tartozó Egyedi Szerződés a</w:t>
      </w:r>
      <w:r w:rsidRPr="000A230B">
        <w:rPr>
          <w:lang w:val="hu-HU"/>
        </w:rPr>
        <w:t xml:space="preserve"> lejárat napját követően automatikusan határozatlan idejűvé alakul át.</w:t>
      </w:r>
    </w:p>
    <w:p w:rsidR="00766326" w:rsidRPr="000A230B" w:rsidRDefault="00766326" w:rsidP="00971005">
      <w:pPr>
        <w:pStyle w:val="Cmsor3"/>
        <w:numPr>
          <w:ilvl w:val="2"/>
          <w:numId w:val="14"/>
        </w:numPr>
        <w:tabs>
          <w:tab w:val="clear" w:pos="2693"/>
          <w:tab w:val="num" w:pos="1701"/>
        </w:tabs>
        <w:ind w:left="1701" w:hanging="1134"/>
        <w:rPr>
          <w:lang w:val="hu-HU"/>
        </w:rPr>
      </w:pPr>
      <w:r w:rsidRPr="000A230B">
        <w:rPr>
          <w:lang w:val="hu-HU"/>
        </w:rPr>
        <w:t>Az Egyedi Átengedési Hálózati Szerződés időtartama</w:t>
      </w:r>
    </w:p>
    <w:p w:rsidR="00766326" w:rsidRPr="000A230B" w:rsidRDefault="00766326" w:rsidP="00971005">
      <w:pPr>
        <w:pStyle w:val="Szvegtrzsbehzssal3"/>
        <w:ind w:left="1701"/>
        <w:rPr>
          <w:szCs w:val="22"/>
        </w:rPr>
      </w:pPr>
      <w:r w:rsidRPr="000A230B">
        <w:rPr>
          <w:szCs w:val="22"/>
        </w:rPr>
        <w:t xml:space="preserve">A Hálózati Szerződést a Felek határozott időtartamra kötik meg. A határozott idejű Hálózati Szerződés legrövidebb időtartama a Szolgáltatás indításának napját követő 1 év lehet. A határozott idejű </w:t>
      </w:r>
      <w:r>
        <w:rPr>
          <w:szCs w:val="22"/>
        </w:rPr>
        <w:t>Hálózati S</w:t>
      </w:r>
      <w:r w:rsidRPr="000A230B">
        <w:rPr>
          <w:szCs w:val="22"/>
        </w:rPr>
        <w:t>zerződés</w:t>
      </w:r>
      <w:r>
        <w:rPr>
          <w:szCs w:val="22"/>
        </w:rPr>
        <w:t xml:space="preserve"> </w:t>
      </w:r>
      <w:r>
        <w:t xml:space="preserve">a határozott idő lejártával automatikusan megszűnik, kivéve abban az esetben, ha a Felek a Hálózati Szerződésben ettől eltérően rendelkeznek. </w:t>
      </w:r>
      <w:r w:rsidRPr="000A230B">
        <w:rPr>
          <w:szCs w:val="22"/>
        </w:rPr>
        <w:t>A határozott idejű Hálózati Szerződés</w:t>
      </w:r>
      <w:r>
        <w:rPr>
          <w:szCs w:val="22"/>
        </w:rPr>
        <w:t xml:space="preserve">ben a Felek megállapodhatnak úgy is, hogy </w:t>
      </w:r>
      <w:r w:rsidRPr="000A230B">
        <w:t>amennyiben az 1 év határozott idő lejárata előtt legalább 30 nappal ajánlott tértivevényes levélben a Jogosult Szolgáltató nem jelzi a Kötelezett Szolgáltató felé szerződés-megszüntetési szándékát, a lejárat napját követően automatikusan határozatlan idejűvé alakul át.</w:t>
      </w:r>
    </w:p>
    <w:p w:rsidR="00766326" w:rsidRPr="000A230B" w:rsidRDefault="00766326" w:rsidP="00971005">
      <w:pPr>
        <w:pStyle w:val="Cmsor3"/>
        <w:numPr>
          <w:ilvl w:val="2"/>
          <w:numId w:val="14"/>
        </w:numPr>
        <w:tabs>
          <w:tab w:val="clear" w:pos="2693"/>
          <w:tab w:val="num" w:pos="1701"/>
        </w:tabs>
        <w:ind w:left="1701" w:hanging="1134"/>
        <w:rPr>
          <w:szCs w:val="22"/>
          <w:lang w:val="hu-HU"/>
        </w:rPr>
      </w:pPr>
      <w:r w:rsidRPr="000A230B">
        <w:rPr>
          <w:szCs w:val="22"/>
          <w:lang w:val="hu-HU"/>
        </w:rPr>
        <w:t>A Hálózatfejlesztési Keretszerződés időtartama</w:t>
      </w:r>
    </w:p>
    <w:p w:rsidR="00766326" w:rsidRDefault="00766326" w:rsidP="00FA0055">
      <w:pPr>
        <w:pStyle w:val="Szvegtrzs2"/>
        <w:ind w:left="1701"/>
        <w:rPr>
          <w:lang w:val="hu-HU"/>
        </w:rPr>
      </w:pPr>
      <w:r w:rsidRPr="000A230B">
        <w:rPr>
          <w:lang w:val="hu-HU"/>
        </w:rPr>
        <w:t xml:space="preserve">A Hálózatfejlesztési Keretszerződést a Felek határozott időre kötik. A határozott időre kötött Hálózatfejlesztési Keretszerződés a hatályba lépésétől számított 2 évig marad hatályban. </w:t>
      </w:r>
      <w:r w:rsidRPr="000A230B">
        <w:rPr>
          <w:szCs w:val="22"/>
          <w:lang w:val="hu-HU"/>
        </w:rPr>
        <w:t xml:space="preserve">A határozott idejű </w:t>
      </w:r>
      <w:r w:rsidRPr="00954108">
        <w:rPr>
          <w:szCs w:val="22"/>
          <w:lang w:val="hu-HU"/>
        </w:rPr>
        <w:t>Hálózat</w:t>
      </w:r>
      <w:r>
        <w:rPr>
          <w:szCs w:val="22"/>
          <w:lang w:val="hu-HU"/>
        </w:rPr>
        <w:t>fejlesztési</w:t>
      </w:r>
      <w:r w:rsidRPr="00954108">
        <w:rPr>
          <w:szCs w:val="22"/>
          <w:lang w:val="hu-HU"/>
        </w:rPr>
        <w:t xml:space="preserve"> </w:t>
      </w:r>
      <w:r>
        <w:rPr>
          <w:szCs w:val="22"/>
          <w:lang w:val="hu-HU"/>
        </w:rPr>
        <w:t>Kerets</w:t>
      </w:r>
      <w:r w:rsidRPr="000A230B">
        <w:rPr>
          <w:szCs w:val="22"/>
          <w:lang w:val="hu-HU"/>
        </w:rPr>
        <w:t>zerződés</w:t>
      </w:r>
      <w:r>
        <w:rPr>
          <w:szCs w:val="22"/>
          <w:lang w:val="hu-HU"/>
        </w:rPr>
        <w:t xml:space="preserve"> </w:t>
      </w:r>
      <w:r>
        <w:rPr>
          <w:lang w:val="hu-HU"/>
        </w:rPr>
        <w:t xml:space="preserve">a határozott idő lejártával automatikusan megszűnik, kivéve abban az esetben, ha a Felek a </w:t>
      </w:r>
      <w:r w:rsidRPr="00954108">
        <w:rPr>
          <w:lang w:val="hu-HU"/>
        </w:rPr>
        <w:t>Hálózat</w:t>
      </w:r>
      <w:r>
        <w:rPr>
          <w:lang w:val="hu-HU"/>
        </w:rPr>
        <w:t xml:space="preserve">fejlesztési Keretszerződésben ettől eltérően rendelkeznek. </w:t>
      </w:r>
      <w:r w:rsidRPr="000A230B">
        <w:rPr>
          <w:lang w:val="hu-HU"/>
        </w:rPr>
        <w:t>A határozott idejű Hálózatfejlesztési Keretszerződés</w:t>
      </w:r>
      <w:r>
        <w:rPr>
          <w:lang w:val="hu-HU"/>
        </w:rPr>
        <w:t>ben a Felek megállapodhatnak úgy is</w:t>
      </w:r>
      <w:r w:rsidRPr="000A230B">
        <w:rPr>
          <w:lang w:val="hu-HU"/>
        </w:rPr>
        <w:t xml:space="preserve">, </w:t>
      </w:r>
      <w:r>
        <w:rPr>
          <w:lang w:val="hu-HU"/>
        </w:rPr>
        <w:t xml:space="preserve">hogy </w:t>
      </w:r>
      <w:r w:rsidRPr="000A230B">
        <w:rPr>
          <w:lang w:val="hu-HU"/>
        </w:rPr>
        <w:t xml:space="preserve">amennyiben a 2 év határozott idő lejárata előtt legalább 30 nappal ajánlott tértivevényes levélben a Jogosult Szolgáltató nem jelzi a Kötelezett Szolgáltató felé szerződés-megszüntetési szándékát, a lejárat napját követően automatikusan határozatlan idejűvé alakul át. </w:t>
      </w:r>
    </w:p>
    <w:p w:rsidR="00766326" w:rsidRDefault="00766326" w:rsidP="00FA0055">
      <w:pPr>
        <w:pStyle w:val="Szvegtrzs2"/>
        <w:ind w:left="1701"/>
        <w:rPr>
          <w:lang w:val="hu-HU"/>
        </w:rPr>
      </w:pPr>
      <w:r w:rsidRPr="000A230B">
        <w:rPr>
          <w:lang w:val="hu-HU"/>
        </w:rPr>
        <w:t xml:space="preserve">A Hálózatfejlesztési Keretszerződés hatálya alatt konkrét Többletszál Telepítése és Átengedése tárgyában létrejött Hálózatfejlesztési Keretszerződéshez Tartozó Egyedi Szerződéseket a Felek határozott időre kötik meg. </w:t>
      </w:r>
      <w:r w:rsidRPr="000A230B">
        <w:rPr>
          <w:szCs w:val="22"/>
          <w:lang w:val="hu-HU"/>
        </w:rPr>
        <w:t xml:space="preserve">A határozott idejű Hálózatfejlesztési Keretszerződéshez Tartozó Egyedi Szerződés időtartama a Szolgáltatás indításának napját követő </w:t>
      </w:r>
      <w:r>
        <w:rPr>
          <w:szCs w:val="22"/>
          <w:lang w:val="hu-HU"/>
        </w:rPr>
        <w:t>25</w:t>
      </w:r>
      <w:r w:rsidRPr="000A230B">
        <w:rPr>
          <w:szCs w:val="22"/>
          <w:lang w:val="hu-HU"/>
        </w:rPr>
        <w:t xml:space="preserve"> (</w:t>
      </w:r>
      <w:r>
        <w:rPr>
          <w:szCs w:val="22"/>
          <w:lang w:val="hu-HU"/>
        </w:rPr>
        <w:t>huszonöt</w:t>
      </w:r>
      <w:r w:rsidRPr="000A230B">
        <w:rPr>
          <w:szCs w:val="22"/>
          <w:lang w:val="hu-HU"/>
        </w:rPr>
        <w:t xml:space="preserve">) év. A </w:t>
      </w:r>
      <w:r>
        <w:rPr>
          <w:szCs w:val="22"/>
          <w:lang w:val="hu-HU"/>
        </w:rPr>
        <w:t xml:space="preserve">határozott idejű </w:t>
      </w:r>
      <w:r w:rsidRPr="00954108">
        <w:rPr>
          <w:szCs w:val="22"/>
          <w:lang w:val="hu-HU"/>
        </w:rPr>
        <w:t>Hálózat</w:t>
      </w:r>
      <w:r>
        <w:rPr>
          <w:szCs w:val="22"/>
          <w:lang w:val="hu-HU"/>
        </w:rPr>
        <w:t>fejlesztési</w:t>
      </w:r>
      <w:r w:rsidRPr="00954108">
        <w:rPr>
          <w:szCs w:val="22"/>
          <w:lang w:val="hu-HU"/>
        </w:rPr>
        <w:t xml:space="preserve"> </w:t>
      </w:r>
      <w:r>
        <w:rPr>
          <w:szCs w:val="22"/>
          <w:lang w:val="hu-HU"/>
        </w:rPr>
        <w:t>Kerets</w:t>
      </w:r>
      <w:r w:rsidRPr="000A230B">
        <w:rPr>
          <w:szCs w:val="22"/>
          <w:lang w:val="hu-HU"/>
        </w:rPr>
        <w:t>zerződés</w:t>
      </w:r>
      <w:r>
        <w:rPr>
          <w:szCs w:val="22"/>
          <w:lang w:val="hu-HU"/>
        </w:rPr>
        <w:t xml:space="preserve">hez </w:t>
      </w:r>
      <w:r>
        <w:rPr>
          <w:lang w:val="hu-HU"/>
        </w:rPr>
        <w:t xml:space="preserve">Tartozó Egyedi Szerződés a határozott idő </w:t>
      </w:r>
      <w:r>
        <w:rPr>
          <w:lang w:val="hu-HU"/>
        </w:rPr>
        <w:lastRenderedPageBreak/>
        <w:t xml:space="preserve">lejártával automatikusan megszűnik, kivéve abban az esetben, ha a Felek </w:t>
      </w:r>
      <w:r w:rsidRPr="00954108">
        <w:rPr>
          <w:lang w:val="hu-HU"/>
        </w:rPr>
        <w:t>Hálózat</w:t>
      </w:r>
      <w:r>
        <w:rPr>
          <w:lang w:val="hu-HU"/>
        </w:rPr>
        <w:t xml:space="preserve">fejlesztési Keretszerződésben ettől eltérően rendelkeznek. </w:t>
      </w:r>
      <w:r w:rsidRPr="000A230B">
        <w:rPr>
          <w:szCs w:val="22"/>
          <w:lang w:val="hu-HU"/>
        </w:rPr>
        <w:t xml:space="preserve">A határozott idejű Hálózatfejlesztési Keretszerződéshez Tartozó Egyedi Szerződés </w:t>
      </w:r>
      <w:r w:rsidRPr="000A230B">
        <w:rPr>
          <w:lang w:val="hu-HU"/>
        </w:rPr>
        <w:t xml:space="preserve">lejáratot követő meghosszabbításában szerződő </w:t>
      </w:r>
      <w:r>
        <w:rPr>
          <w:lang w:val="hu-HU"/>
        </w:rPr>
        <w:t>Felek</w:t>
      </w:r>
      <w:r w:rsidRPr="000A230B">
        <w:rPr>
          <w:lang w:val="hu-HU"/>
        </w:rPr>
        <w:t xml:space="preserve"> egyező akarattal megállapodhatnak </w:t>
      </w:r>
    </w:p>
    <w:p w:rsidR="00766326" w:rsidRDefault="00766326" w:rsidP="00FA0055">
      <w:pPr>
        <w:pStyle w:val="Szvegtrzs2"/>
        <w:ind w:left="1701"/>
        <w:rPr>
          <w:lang w:val="hu-HU"/>
        </w:rPr>
      </w:pPr>
    </w:p>
    <w:p w:rsidR="00766326" w:rsidRPr="000A230B" w:rsidRDefault="00766326" w:rsidP="00FA0055">
      <w:pPr>
        <w:pStyle w:val="Szvegtrzs2"/>
        <w:ind w:left="1701"/>
        <w:rPr>
          <w:szCs w:val="22"/>
          <w:lang w:val="hu-HU"/>
        </w:rPr>
      </w:pPr>
    </w:p>
    <w:p w:rsidR="00766326" w:rsidRPr="000A230B" w:rsidRDefault="00766326" w:rsidP="00971005">
      <w:pPr>
        <w:pStyle w:val="Cmsor3"/>
        <w:numPr>
          <w:ilvl w:val="2"/>
          <w:numId w:val="14"/>
        </w:numPr>
        <w:tabs>
          <w:tab w:val="clear" w:pos="2693"/>
          <w:tab w:val="num" w:pos="1701"/>
        </w:tabs>
        <w:ind w:left="1701" w:hanging="1134"/>
        <w:rPr>
          <w:szCs w:val="22"/>
          <w:lang w:val="hu-HU"/>
        </w:rPr>
      </w:pPr>
      <w:r w:rsidRPr="000A230B">
        <w:rPr>
          <w:szCs w:val="22"/>
          <w:lang w:val="hu-HU"/>
        </w:rPr>
        <w:t>Az Egyedi Hálózatfejlesztési Szerződés időtartama</w:t>
      </w:r>
    </w:p>
    <w:p w:rsidR="00766326" w:rsidRPr="000A230B" w:rsidRDefault="00766326" w:rsidP="00971005">
      <w:pPr>
        <w:pStyle w:val="Szvegtrzsbehzssal3"/>
        <w:ind w:left="1701"/>
        <w:rPr>
          <w:szCs w:val="22"/>
        </w:rPr>
      </w:pPr>
      <w:r w:rsidRPr="000A230B">
        <w:rPr>
          <w:szCs w:val="22"/>
        </w:rPr>
        <w:t xml:space="preserve">Az Egyedi Hálózatfejlesztési Szerződést a Felek határozott időtartamra kötik meg. A határozott idejű Egyedi Hálózatfejlesztési Szerződés időtartama a Szolgáltatás indításának napját követő </w:t>
      </w:r>
      <w:r>
        <w:rPr>
          <w:szCs w:val="22"/>
        </w:rPr>
        <w:t>25</w:t>
      </w:r>
      <w:r w:rsidRPr="000A230B">
        <w:rPr>
          <w:szCs w:val="22"/>
        </w:rPr>
        <w:t xml:space="preserve"> (</w:t>
      </w:r>
      <w:r>
        <w:rPr>
          <w:szCs w:val="22"/>
        </w:rPr>
        <w:t>huszonöt</w:t>
      </w:r>
      <w:r w:rsidRPr="000A230B">
        <w:rPr>
          <w:szCs w:val="22"/>
        </w:rPr>
        <w:t>) év</w:t>
      </w:r>
      <w:r>
        <w:rPr>
          <w:szCs w:val="22"/>
        </w:rPr>
        <w:t>.</w:t>
      </w:r>
      <w:r w:rsidRPr="000A230B">
        <w:rPr>
          <w:szCs w:val="22"/>
        </w:rPr>
        <w:t xml:space="preserve"> A határozott idejű </w:t>
      </w:r>
      <w:r>
        <w:rPr>
          <w:szCs w:val="22"/>
        </w:rPr>
        <w:t xml:space="preserve">Egyedi </w:t>
      </w:r>
      <w:r w:rsidRPr="00954108">
        <w:rPr>
          <w:szCs w:val="22"/>
        </w:rPr>
        <w:t>Hálózat</w:t>
      </w:r>
      <w:r>
        <w:rPr>
          <w:szCs w:val="22"/>
        </w:rPr>
        <w:t>fejlesztési</w:t>
      </w:r>
      <w:r w:rsidRPr="00954108">
        <w:rPr>
          <w:szCs w:val="22"/>
        </w:rPr>
        <w:t xml:space="preserve"> </w:t>
      </w:r>
      <w:r>
        <w:rPr>
          <w:szCs w:val="22"/>
        </w:rPr>
        <w:t>S</w:t>
      </w:r>
      <w:r w:rsidRPr="000A230B">
        <w:rPr>
          <w:szCs w:val="22"/>
        </w:rPr>
        <w:t>zerződés</w:t>
      </w:r>
      <w:r>
        <w:rPr>
          <w:szCs w:val="22"/>
        </w:rPr>
        <w:t xml:space="preserve"> </w:t>
      </w:r>
      <w:r>
        <w:t xml:space="preserve">a határozott idő lejártával automatikusan megszűnik, kivéve abban az esetben, ha a Felek az Egyedi </w:t>
      </w:r>
      <w:r w:rsidRPr="00954108">
        <w:t>Hálózat</w:t>
      </w:r>
      <w:r>
        <w:t xml:space="preserve">fejlesztési Szerződésben ettől eltérően rendelkeznek. </w:t>
      </w:r>
      <w:r w:rsidRPr="000A230B">
        <w:rPr>
          <w:szCs w:val="22"/>
        </w:rPr>
        <w:t xml:space="preserve">A határozott idejű Egyedi Hálózatfejlesztési Szerződés </w:t>
      </w:r>
      <w:r w:rsidRPr="000A230B">
        <w:t xml:space="preserve">lejáratot követő meghosszabbításában szerződő </w:t>
      </w:r>
      <w:r>
        <w:t>Felek</w:t>
      </w:r>
      <w:r w:rsidRPr="000A230B">
        <w:t xml:space="preserve"> egyező akarattal megállapodhatnak.</w:t>
      </w:r>
    </w:p>
    <w:p w:rsidR="00766326" w:rsidRPr="000A230B" w:rsidRDefault="00766326" w:rsidP="00971005">
      <w:pPr>
        <w:pStyle w:val="Cmsor3"/>
        <w:numPr>
          <w:ilvl w:val="2"/>
          <w:numId w:val="14"/>
        </w:numPr>
        <w:tabs>
          <w:tab w:val="clear" w:pos="2693"/>
          <w:tab w:val="num" w:pos="1701"/>
        </w:tabs>
        <w:ind w:left="1701" w:hanging="1134"/>
        <w:rPr>
          <w:szCs w:val="22"/>
          <w:lang w:val="hu-HU"/>
        </w:rPr>
      </w:pPr>
      <w:r w:rsidRPr="000A230B">
        <w:rPr>
          <w:szCs w:val="22"/>
          <w:lang w:val="hu-HU"/>
        </w:rPr>
        <w:t xml:space="preserve">Az Egyedi </w:t>
      </w:r>
      <w:r>
        <w:rPr>
          <w:szCs w:val="22"/>
          <w:lang w:val="hu-HU"/>
        </w:rPr>
        <w:t xml:space="preserve">Előfizetői Hozzáférési </w:t>
      </w:r>
      <w:r w:rsidRPr="000A230B">
        <w:rPr>
          <w:szCs w:val="22"/>
          <w:lang w:val="hu-HU"/>
        </w:rPr>
        <w:t>Kábelhely Megosztási Hálózati Szerződés időtartama</w:t>
      </w:r>
    </w:p>
    <w:p w:rsidR="00766326" w:rsidRPr="000A230B" w:rsidRDefault="00766326" w:rsidP="00971005">
      <w:pPr>
        <w:pStyle w:val="Szvegtrzsbehzssal3"/>
        <w:ind w:left="1701"/>
        <w:rPr>
          <w:szCs w:val="22"/>
        </w:rPr>
      </w:pPr>
      <w:r w:rsidRPr="000A230B">
        <w:rPr>
          <w:szCs w:val="22"/>
        </w:rPr>
        <w:t xml:space="preserve">Az Egyedi </w:t>
      </w:r>
      <w:r>
        <w:rPr>
          <w:szCs w:val="22"/>
        </w:rPr>
        <w:t xml:space="preserve">Előfizetői Hozzáférési </w:t>
      </w:r>
      <w:r w:rsidRPr="000A230B">
        <w:rPr>
          <w:szCs w:val="22"/>
        </w:rPr>
        <w:t xml:space="preserve">Kábelhely Megosztási Hálózati Szerződést a Felek határozott időtartamra kötik meg. A határozott idejű Egyedi </w:t>
      </w:r>
      <w:r>
        <w:rPr>
          <w:szCs w:val="22"/>
        </w:rPr>
        <w:t xml:space="preserve">Előfizetői Hozzáférési </w:t>
      </w:r>
      <w:r w:rsidRPr="000A230B">
        <w:rPr>
          <w:szCs w:val="22"/>
        </w:rPr>
        <w:t xml:space="preserve">Kábelhely Megosztási Hálózati Szerződés időtartama a Szolgáltatás indításának napját követő 1 (egy) év lehet. A határozott idejű </w:t>
      </w:r>
      <w:r>
        <w:rPr>
          <w:szCs w:val="22"/>
        </w:rPr>
        <w:t xml:space="preserve">Egyedi Előfizetői Hozzáférési Kábelhely Megosztási </w:t>
      </w:r>
      <w:r w:rsidRPr="00954108">
        <w:rPr>
          <w:szCs w:val="22"/>
        </w:rPr>
        <w:t>Hálózat</w:t>
      </w:r>
      <w:r>
        <w:rPr>
          <w:szCs w:val="22"/>
        </w:rPr>
        <w:t>i S</w:t>
      </w:r>
      <w:r w:rsidRPr="000A230B">
        <w:rPr>
          <w:szCs w:val="22"/>
        </w:rPr>
        <w:t>zerződés</w:t>
      </w:r>
      <w:r>
        <w:rPr>
          <w:szCs w:val="22"/>
        </w:rPr>
        <w:t xml:space="preserve"> </w:t>
      </w:r>
      <w:r>
        <w:t xml:space="preserve">a határozott idő lejártával automatikusan megszűnik, kivéve abban az esetben, ha a Felek a Hálózati Szerződésben ettől eltérően rendelkeznek. </w:t>
      </w:r>
      <w:r w:rsidRPr="000A230B">
        <w:rPr>
          <w:szCs w:val="22"/>
        </w:rPr>
        <w:t xml:space="preserve">A határozott idejű Egyedi </w:t>
      </w:r>
      <w:r>
        <w:rPr>
          <w:szCs w:val="22"/>
        </w:rPr>
        <w:t xml:space="preserve">Előfizetői Hozzáférési </w:t>
      </w:r>
      <w:r w:rsidRPr="000A230B">
        <w:rPr>
          <w:szCs w:val="22"/>
        </w:rPr>
        <w:t>Kábelhely megosztási Hálózati Szerződés</w:t>
      </w:r>
      <w:r>
        <w:rPr>
          <w:szCs w:val="22"/>
        </w:rPr>
        <w:t>ben a Felek megállapodhatnak úgy is, hogy</w:t>
      </w:r>
      <w:r w:rsidRPr="000A230B">
        <w:rPr>
          <w:szCs w:val="22"/>
        </w:rPr>
        <w:t xml:space="preserve"> </w:t>
      </w:r>
      <w:r w:rsidRPr="000A230B">
        <w:t>amennyiben az 1 év határozott idő lejárata előtt legalább 30 nappal ajánlott tértivevényes levélben útján a Jogosult Szolgáltató nem jelzi a Kötelezett Szolgáltató felé szerződés-megszüntetési szándékát, a lejárat napját követően automatikusan határozatlan idejűvé alakul át.</w:t>
      </w:r>
    </w:p>
    <w:p w:rsidR="00766326" w:rsidRPr="000A230B" w:rsidRDefault="00766326" w:rsidP="00971005">
      <w:pPr>
        <w:pStyle w:val="Cmsor3"/>
        <w:numPr>
          <w:ilvl w:val="2"/>
          <w:numId w:val="14"/>
        </w:numPr>
        <w:tabs>
          <w:tab w:val="clear" w:pos="2693"/>
          <w:tab w:val="num" w:pos="1701"/>
        </w:tabs>
        <w:ind w:left="1701" w:hanging="1134"/>
        <w:rPr>
          <w:szCs w:val="22"/>
          <w:lang w:val="hu-HU"/>
        </w:rPr>
      </w:pPr>
      <w:r w:rsidRPr="000A230B">
        <w:rPr>
          <w:szCs w:val="22"/>
          <w:lang w:val="hu-HU"/>
        </w:rPr>
        <w:t xml:space="preserve">Az Egyedi </w:t>
      </w:r>
      <w:r>
        <w:rPr>
          <w:szCs w:val="22"/>
          <w:lang w:val="hu-HU"/>
        </w:rPr>
        <w:t xml:space="preserve">Előfizetői Hozzáférési </w:t>
      </w:r>
      <w:r w:rsidRPr="000A230B">
        <w:rPr>
          <w:szCs w:val="22"/>
          <w:lang w:val="hu-HU"/>
        </w:rPr>
        <w:t>Sötétszál Átengedési Hálózati Szerződés időtartama</w:t>
      </w:r>
    </w:p>
    <w:p w:rsidR="00766326" w:rsidRPr="000A230B" w:rsidRDefault="00766326" w:rsidP="00971005">
      <w:pPr>
        <w:pStyle w:val="Szvegtrzsbehzssal3"/>
        <w:ind w:left="1701"/>
        <w:rPr>
          <w:szCs w:val="22"/>
        </w:rPr>
      </w:pPr>
      <w:r w:rsidRPr="000A230B">
        <w:rPr>
          <w:szCs w:val="22"/>
        </w:rPr>
        <w:t xml:space="preserve">Az Egyedi </w:t>
      </w:r>
      <w:r>
        <w:rPr>
          <w:szCs w:val="22"/>
        </w:rPr>
        <w:t xml:space="preserve">Előfizetői Hozzáférési </w:t>
      </w:r>
      <w:r w:rsidRPr="000A230B">
        <w:rPr>
          <w:szCs w:val="22"/>
        </w:rPr>
        <w:t xml:space="preserve">Sötétszál </w:t>
      </w:r>
      <w:r>
        <w:rPr>
          <w:szCs w:val="22"/>
        </w:rPr>
        <w:t>Á</w:t>
      </w:r>
      <w:r w:rsidRPr="000A230B">
        <w:rPr>
          <w:szCs w:val="22"/>
        </w:rPr>
        <w:t xml:space="preserve">tengedési Hálózati Szerződést a Felek határozott időtartamra kötik meg. A határozott idejű Egyedi </w:t>
      </w:r>
      <w:r>
        <w:rPr>
          <w:szCs w:val="22"/>
        </w:rPr>
        <w:t xml:space="preserve">Előfizetői Hozzáférési </w:t>
      </w:r>
      <w:r w:rsidRPr="000A230B">
        <w:rPr>
          <w:szCs w:val="22"/>
        </w:rPr>
        <w:t xml:space="preserve">Sötétszál </w:t>
      </w:r>
      <w:r>
        <w:rPr>
          <w:szCs w:val="22"/>
        </w:rPr>
        <w:t>Á</w:t>
      </w:r>
      <w:r w:rsidRPr="000A230B">
        <w:rPr>
          <w:szCs w:val="22"/>
        </w:rPr>
        <w:t xml:space="preserve">tengedési Hálózati Szerződés időtartama a Szolgáltatás indításának napját követő 1 (egy) év lehet. A határozott idejű </w:t>
      </w:r>
      <w:r>
        <w:rPr>
          <w:szCs w:val="22"/>
        </w:rPr>
        <w:t xml:space="preserve">Egyedi Előfizetői Hozzáférési Sötétszál Átengedési </w:t>
      </w:r>
      <w:r w:rsidRPr="00954108">
        <w:rPr>
          <w:szCs w:val="22"/>
        </w:rPr>
        <w:t>Hálózat</w:t>
      </w:r>
      <w:r>
        <w:rPr>
          <w:szCs w:val="22"/>
        </w:rPr>
        <w:t>i S</w:t>
      </w:r>
      <w:r w:rsidRPr="000A230B">
        <w:rPr>
          <w:szCs w:val="22"/>
        </w:rPr>
        <w:t>zerződés</w:t>
      </w:r>
      <w:r>
        <w:rPr>
          <w:szCs w:val="22"/>
        </w:rPr>
        <w:t xml:space="preserve"> </w:t>
      </w:r>
      <w:r>
        <w:t xml:space="preserve">a határozott idő lejártával automatikusan megszűnik, kivéve abban az esetben, ha a Felek Hálózati Szerződésben ettől eltérően rendelkeznek. </w:t>
      </w:r>
      <w:r w:rsidRPr="000A230B">
        <w:rPr>
          <w:szCs w:val="22"/>
        </w:rPr>
        <w:t xml:space="preserve">A határozott idejű Egyedi </w:t>
      </w:r>
      <w:r>
        <w:rPr>
          <w:szCs w:val="22"/>
        </w:rPr>
        <w:t xml:space="preserve">Előfizetői Hozzáférési </w:t>
      </w:r>
      <w:r w:rsidRPr="000A230B">
        <w:rPr>
          <w:szCs w:val="22"/>
        </w:rPr>
        <w:t xml:space="preserve">Sötétszál </w:t>
      </w:r>
      <w:r>
        <w:rPr>
          <w:szCs w:val="22"/>
        </w:rPr>
        <w:t>Á</w:t>
      </w:r>
      <w:r w:rsidRPr="000A230B">
        <w:rPr>
          <w:szCs w:val="22"/>
        </w:rPr>
        <w:t>tengedési Hálózati Szerződés</w:t>
      </w:r>
      <w:r>
        <w:rPr>
          <w:szCs w:val="22"/>
        </w:rPr>
        <w:t>ben a Felek megállapodhatnak úgy is, hogy</w:t>
      </w:r>
      <w:r w:rsidRPr="000A230B">
        <w:rPr>
          <w:szCs w:val="22"/>
        </w:rPr>
        <w:t xml:space="preserve"> </w:t>
      </w:r>
      <w:r w:rsidRPr="000A230B">
        <w:t xml:space="preserve">amennyiben az 1 év határozott idő lejárata előtt legalább 30 nappal ajánlott tértivevényes levélben útján a Jogosult Szolgáltató nem jelzi a Kötelezett </w:t>
      </w:r>
      <w:r w:rsidRPr="000A230B">
        <w:lastRenderedPageBreak/>
        <w:t>Szolgáltató felé szerződés-megszüntetési szándékát, a lejárat napját követően automatikusan határozatlan idejűvé alakul át.</w:t>
      </w:r>
    </w:p>
    <w:p w:rsidR="00766326" w:rsidRPr="000A230B" w:rsidRDefault="00766326" w:rsidP="00971005">
      <w:pPr>
        <w:pStyle w:val="Cmsor3"/>
        <w:numPr>
          <w:ilvl w:val="2"/>
          <w:numId w:val="14"/>
        </w:numPr>
        <w:tabs>
          <w:tab w:val="clear" w:pos="2693"/>
          <w:tab w:val="num" w:pos="1701"/>
        </w:tabs>
        <w:ind w:left="1701" w:hanging="1134"/>
        <w:rPr>
          <w:szCs w:val="22"/>
          <w:lang w:val="hu-HU"/>
        </w:rPr>
      </w:pPr>
      <w:r w:rsidRPr="000A230B">
        <w:rPr>
          <w:szCs w:val="22"/>
          <w:lang w:val="hu-HU"/>
        </w:rPr>
        <w:t>A Felhordó Hálózati Szolgáltatások igénybevételére irányuló Egyedi Hálózati Szerződés időtartama</w:t>
      </w:r>
    </w:p>
    <w:p w:rsidR="00766326" w:rsidRPr="000A230B" w:rsidRDefault="00766326" w:rsidP="00971005">
      <w:pPr>
        <w:pStyle w:val="Szvegtrzsbehzssal3"/>
        <w:ind w:left="1701"/>
        <w:rPr>
          <w:szCs w:val="22"/>
        </w:rPr>
      </w:pPr>
      <w:r w:rsidRPr="000A230B">
        <w:rPr>
          <w:szCs w:val="22"/>
        </w:rPr>
        <w:t xml:space="preserve">A Felhordó Hálózati Szolgáltatások igénybevételére irányuló Egyedi Hálózati Szerződést a Felek a Szolgáltatás indításának napját követő 1 éves határozott időtartamra kötik meg. A határozott idejű </w:t>
      </w:r>
      <w:r>
        <w:rPr>
          <w:szCs w:val="22"/>
        </w:rPr>
        <w:t xml:space="preserve">Felhordó Hálózati Szolgáltatások igénybevételére irányuló Egyedi </w:t>
      </w:r>
      <w:r w:rsidRPr="00954108">
        <w:rPr>
          <w:szCs w:val="22"/>
        </w:rPr>
        <w:t>Hálózat</w:t>
      </w:r>
      <w:r>
        <w:rPr>
          <w:szCs w:val="22"/>
        </w:rPr>
        <w:t>i S</w:t>
      </w:r>
      <w:r w:rsidRPr="000A230B">
        <w:rPr>
          <w:szCs w:val="22"/>
        </w:rPr>
        <w:t>zerződés</w:t>
      </w:r>
      <w:r>
        <w:rPr>
          <w:szCs w:val="22"/>
        </w:rPr>
        <w:t xml:space="preserve"> </w:t>
      </w:r>
      <w:r>
        <w:t xml:space="preserve">a határozott idő lejártával automatikusan megszűnik, kivéve abban az esetben, ha a Felek a Hálózati Szerződésben ettől eltérően rendelkeznek. </w:t>
      </w:r>
      <w:r w:rsidRPr="000A230B">
        <w:rPr>
          <w:szCs w:val="22"/>
        </w:rPr>
        <w:t>A határozott idejű Egyedi Hálózati Szerződés</w:t>
      </w:r>
      <w:r>
        <w:rPr>
          <w:szCs w:val="22"/>
        </w:rPr>
        <w:t>ben a Felek megállapodhatnak úgy is,</w:t>
      </w:r>
      <w:r w:rsidRPr="000A230B">
        <w:rPr>
          <w:szCs w:val="22"/>
        </w:rPr>
        <w:t xml:space="preserve"> </w:t>
      </w:r>
      <w:r>
        <w:rPr>
          <w:szCs w:val="22"/>
        </w:rPr>
        <w:t xml:space="preserve">hogy </w:t>
      </w:r>
      <w:r w:rsidRPr="000A230B">
        <w:t xml:space="preserve">amennyiben az 1 év határozott idő lejárata előtt legalább 30 nappal ajánlott tértivevényes levélben a Jogosult Szolgáltató nem jelzi a Kötelezett Szolgáltató felé szerződés-megszüntetési szándékát, a lejárat napját követően automatikusan határozatlan idejűvé alakul át, </w:t>
      </w:r>
      <w:r w:rsidRPr="000A230B">
        <w:rPr>
          <w:szCs w:val="22"/>
        </w:rPr>
        <w:t>feltéve, hogy a meghosszabbodás időpontjában a Felek között a jelen INRUO-ban megajánlott valamely hozzáférési illetve átengedési alapszolgáltatás igénybevételére megkötött Egyedi Hálózati Szerződés vagy Hálózati Keretszerződés továbbra is hatályban van.</w:t>
      </w:r>
    </w:p>
    <w:p w:rsidR="00766326" w:rsidRPr="000A230B" w:rsidRDefault="00766326" w:rsidP="00044B84">
      <w:pPr>
        <w:pStyle w:val="Cmsor2"/>
        <w:numPr>
          <w:ilvl w:val="1"/>
          <w:numId w:val="14"/>
        </w:numPr>
        <w:rPr>
          <w:lang w:val="hu-HU"/>
        </w:rPr>
      </w:pPr>
      <w:r>
        <w:rPr>
          <w:lang w:val="hu-HU"/>
        </w:rPr>
        <w:t xml:space="preserve">A jelen INRUO </w:t>
      </w:r>
      <w:r w:rsidRPr="000A230B">
        <w:rPr>
          <w:lang w:val="hu-HU"/>
        </w:rPr>
        <w:t>alapján megkötött Hálózati Szerződés hatályba lépése</w:t>
      </w:r>
    </w:p>
    <w:p w:rsidR="00766326" w:rsidRPr="000A230B" w:rsidRDefault="00766326" w:rsidP="00971005">
      <w:pPr>
        <w:pStyle w:val="Cmsor3"/>
        <w:numPr>
          <w:ilvl w:val="2"/>
          <w:numId w:val="14"/>
        </w:numPr>
        <w:tabs>
          <w:tab w:val="clear" w:pos="2693"/>
          <w:tab w:val="num" w:pos="1701"/>
        </w:tabs>
        <w:ind w:left="1701" w:hanging="1134"/>
        <w:rPr>
          <w:lang w:val="hu-HU"/>
        </w:rPr>
      </w:pPr>
      <w:r w:rsidRPr="000A230B">
        <w:rPr>
          <w:lang w:val="hu-HU"/>
        </w:rPr>
        <w:t>A Hálózati Keretszerződés illetve Egyedi Hálózati Szerződés azon a napon lép hatályba, amikor:</w:t>
      </w:r>
    </w:p>
    <w:p w:rsidR="00766326" w:rsidRPr="000A230B" w:rsidRDefault="00766326" w:rsidP="00FC3ADF">
      <w:pPr>
        <w:pStyle w:val="Cmsor4"/>
        <w:numPr>
          <w:ilvl w:val="0"/>
          <w:numId w:val="24"/>
        </w:numPr>
        <w:rPr>
          <w:lang w:val="hu-HU"/>
        </w:rPr>
      </w:pPr>
      <w:r w:rsidRPr="000A230B">
        <w:rPr>
          <w:lang w:val="hu-HU"/>
        </w:rPr>
        <w:t xml:space="preserve">a Jogosult Szolgáltató által cégszerűen aláírt a Kötelezett Szolgáltató ajánlata szerinti változatlan tartalmú Hálózati Keretszerződés illetve Egyedi Hálózati Szerződés </w:t>
      </w:r>
      <w:r>
        <w:rPr>
          <w:lang w:val="hu-HU"/>
        </w:rPr>
        <w:t>2</w:t>
      </w:r>
      <w:r w:rsidRPr="000A230B">
        <w:rPr>
          <w:lang w:val="hu-HU"/>
        </w:rPr>
        <w:t xml:space="preserve"> eredeti példányban </w:t>
      </w:r>
      <w:r>
        <w:rPr>
          <w:lang w:val="hu-HU"/>
        </w:rPr>
        <w:t>a jelen INRUO</w:t>
      </w:r>
      <w:r w:rsidRPr="000A230B">
        <w:rPr>
          <w:lang w:val="hu-HU"/>
        </w:rPr>
        <w:t xml:space="preserve"> </w:t>
      </w:r>
      <w:r>
        <w:rPr>
          <w:szCs w:val="22"/>
          <w:lang w:val="hu-HU"/>
        </w:rPr>
        <w:t xml:space="preserve">törzsszöveg </w:t>
      </w:r>
      <w:r w:rsidRPr="000A230B">
        <w:rPr>
          <w:lang w:val="hu-HU"/>
        </w:rPr>
        <w:t xml:space="preserve">11.1.4. pontjában írt ajánlati kötöttség időtartamán belül a Kötelezett Szolgáltatóhoz visszaérkezik, </w:t>
      </w:r>
    </w:p>
    <w:p w:rsidR="00766326" w:rsidRPr="000A230B" w:rsidRDefault="00766326" w:rsidP="00FC3ADF">
      <w:pPr>
        <w:pStyle w:val="Cmsor4"/>
        <w:numPr>
          <w:ilvl w:val="0"/>
          <w:numId w:val="24"/>
        </w:numPr>
        <w:rPr>
          <w:lang w:val="hu-HU"/>
        </w:rPr>
      </w:pPr>
      <w:r w:rsidRPr="000A230B">
        <w:rPr>
          <w:lang w:val="hu-HU"/>
        </w:rPr>
        <w:t>és a Kötelezett Szolgáltató a jelen INRUO szerinti bankgarancia Jogosult Szolgáltató általi megnyitásáról kiállított pénzintézeti értesítést kézhez vette</w:t>
      </w:r>
      <w:r>
        <w:rPr>
          <w:lang w:val="hu-HU"/>
        </w:rPr>
        <w:t>,</w:t>
      </w:r>
    </w:p>
    <w:p w:rsidR="00766326" w:rsidRPr="000A230B" w:rsidRDefault="00766326" w:rsidP="00FC3ADF">
      <w:pPr>
        <w:pStyle w:val="Cmsor4"/>
        <w:numPr>
          <w:ilvl w:val="0"/>
          <w:numId w:val="24"/>
        </w:numPr>
        <w:rPr>
          <w:lang w:val="hu-HU"/>
        </w:rPr>
      </w:pPr>
      <w:r w:rsidRPr="000A230B">
        <w:rPr>
          <w:lang w:val="hu-HU"/>
        </w:rPr>
        <w:t>valamint a Kötelezett Szolgáltató által kiállított számla alapján a Jogosult Szolgáltató által átutalt egyszeri díj a Kötelezett Szolgáltató számláján jóváírásra kerül,</w:t>
      </w:r>
    </w:p>
    <w:p w:rsidR="00766326" w:rsidRPr="000A230B" w:rsidRDefault="00766326" w:rsidP="00FC3ADF">
      <w:pPr>
        <w:pStyle w:val="Cmsor4"/>
        <w:numPr>
          <w:ilvl w:val="0"/>
          <w:numId w:val="24"/>
        </w:numPr>
        <w:rPr>
          <w:lang w:val="hu-HU"/>
        </w:rPr>
      </w:pPr>
      <w:r w:rsidRPr="000A230B">
        <w:rPr>
          <w:lang w:val="hu-HU"/>
        </w:rPr>
        <w:t>továbbá a Hálózati Szerződés tárgyát képező átengedés vagy hozzáféréshez jelen INRUO alapján szükséges műszaki vizsgálatok eredményesen lezajlottak</w:t>
      </w:r>
      <w:r>
        <w:rPr>
          <w:lang w:val="hu-HU"/>
        </w:rPr>
        <w:t>.</w:t>
      </w:r>
    </w:p>
    <w:p w:rsidR="00766326" w:rsidRPr="000A230B" w:rsidRDefault="00766326" w:rsidP="00971005">
      <w:pPr>
        <w:pStyle w:val="Cmsor4"/>
        <w:numPr>
          <w:ilvl w:val="0"/>
          <w:numId w:val="0"/>
        </w:numPr>
        <w:ind w:left="1701"/>
        <w:rPr>
          <w:lang w:val="hu-HU"/>
        </w:rPr>
      </w:pPr>
      <w:r w:rsidRPr="000A230B">
        <w:rPr>
          <w:lang w:val="hu-HU"/>
        </w:rPr>
        <w:t xml:space="preserve">A Hálózati Keretszerződés illetve Egyedi Hálózati Szerződés </w:t>
      </w:r>
      <w:r>
        <w:rPr>
          <w:lang w:val="hu-HU"/>
        </w:rPr>
        <w:t>esetében a szerződéskötés napja egyben a hatálybalépés napja is</w:t>
      </w:r>
      <w:r w:rsidRPr="000A230B">
        <w:rPr>
          <w:lang w:val="hu-HU"/>
        </w:rPr>
        <w:t>. A Kötelezett Szolgáltató az általa is aláírt Hálózati Keretszerződés illetve Egyedi Hálózati Szerződés egy eredeti példányát postai úton 5 munkanapon belül megküldi a Jogosult Szolgáltató részére.</w:t>
      </w:r>
    </w:p>
    <w:p w:rsidR="00766326" w:rsidRPr="000A230B" w:rsidRDefault="00766326" w:rsidP="00971005">
      <w:pPr>
        <w:pStyle w:val="Cmsor3"/>
        <w:numPr>
          <w:ilvl w:val="2"/>
          <w:numId w:val="14"/>
        </w:numPr>
        <w:tabs>
          <w:tab w:val="clear" w:pos="2693"/>
          <w:tab w:val="num" w:pos="1701"/>
        </w:tabs>
        <w:ind w:left="1701" w:hanging="1134"/>
        <w:rPr>
          <w:lang w:val="hu-HU"/>
        </w:rPr>
      </w:pPr>
      <w:r w:rsidRPr="000A230B">
        <w:rPr>
          <w:lang w:val="hu-HU"/>
        </w:rPr>
        <w:lastRenderedPageBreak/>
        <w:t xml:space="preserve">A Hálózati Keretszerződéshez Tartozó Egyedi Szerződés azon a napon lép hatályba, amikor a Jogosult Szolgáltató által cégszerűen aláírt a Kötelezett Szolgáltató ajánlata szerinti változatlan tartalmú Hálózati Keretszerződéshez Tartozó Egyedi Szerződés a dokumentum eredeti képi formáját változtathatatlanul rögzítő pdf formátumban, a jelen INRUO </w:t>
      </w:r>
      <w:r>
        <w:rPr>
          <w:lang w:val="hu-HU"/>
        </w:rPr>
        <w:t>törzsszöveg 11.1.4</w:t>
      </w:r>
      <w:r w:rsidRPr="000A230B">
        <w:rPr>
          <w:lang w:val="hu-HU"/>
        </w:rPr>
        <w:t xml:space="preserve">. pontban írt ajánlati kötöttség időtartamán belül a Kötelezett Szolgáltatóhoz elektronikus úton visszaérkezik és a Kötelezett Szolgáltató a jelen INRUO szerinti bankgarancia Jogosult Szolgáltató általi megnyitásáról kiállított pénzintézeti értesítést kézhez vette. </w:t>
      </w:r>
    </w:p>
    <w:p w:rsidR="00766326" w:rsidRPr="000A230B" w:rsidRDefault="00766326" w:rsidP="00971005">
      <w:pPr>
        <w:pStyle w:val="Cmsor4"/>
        <w:numPr>
          <w:ilvl w:val="0"/>
          <w:numId w:val="0"/>
        </w:numPr>
        <w:ind w:left="1701"/>
        <w:rPr>
          <w:lang w:val="hu-HU"/>
        </w:rPr>
      </w:pPr>
      <w:r w:rsidRPr="000A230B">
        <w:rPr>
          <w:lang w:val="hu-HU"/>
        </w:rPr>
        <w:t xml:space="preserve">A Jogosult Szolgáltató ezzel egyidejűleg köteles a Hálózati Keretszerződéshez Tartozó Egyedi Szerződés eredeti aláírt papíralapú változatát 2 példányban postai úton megküldeni a Kötelezett Szolgáltató részére. A Hálózati Keretszerződéshez Tartozó Egyedi Szerződés </w:t>
      </w:r>
      <w:r>
        <w:rPr>
          <w:lang w:val="hu-HU"/>
        </w:rPr>
        <w:t xml:space="preserve">esetében a </w:t>
      </w:r>
      <w:r w:rsidRPr="000A230B">
        <w:rPr>
          <w:lang w:val="hu-HU"/>
        </w:rPr>
        <w:t xml:space="preserve">szerződéskötés napja </w:t>
      </w:r>
      <w:r>
        <w:rPr>
          <w:lang w:val="hu-HU"/>
        </w:rPr>
        <w:t xml:space="preserve">egyben a </w:t>
      </w:r>
      <w:r w:rsidRPr="000A230B">
        <w:rPr>
          <w:lang w:val="hu-HU"/>
        </w:rPr>
        <w:t xml:space="preserve">hatályba lépés napja </w:t>
      </w:r>
      <w:r>
        <w:rPr>
          <w:lang w:val="hu-HU"/>
        </w:rPr>
        <w:t>is</w:t>
      </w:r>
      <w:r w:rsidRPr="000A230B">
        <w:rPr>
          <w:lang w:val="hu-HU"/>
        </w:rPr>
        <w:t xml:space="preserve">. A Kötelezett Szolgáltató az általa is aláírt Hálózati Keretszerződés Tartozó Egyedi Szerződés </w:t>
      </w:r>
      <w:r>
        <w:rPr>
          <w:lang w:val="hu-HU"/>
        </w:rPr>
        <w:t>1</w:t>
      </w:r>
      <w:r w:rsidRPr="000A230B">
        <w:rPr>
          <w:lang w:val="hu-HU"/>
        </w:rPr>
        <w:t xml:space="preserve"> eredeti példányát postai úton, a Jogosult Szolgáltató által aláírt Hálózati Keretszerződéshez Tartozó Egyedi Szerződés eredeti papíralapú változatának kézhezvételét követő 5 munkanapon belül megküldi a Jogosult Szolgáltató részére.</w:t>
      </w:r>
    </w:p>
    <w:p w:rsidR="00766326" w:rsidRPr="000A230B" w:rsidRDefault="00766326" w:rsidP="00044B84">
      <w:pPr>
        <w:pStyle w:val="Cmsor2"/>
        <w:numPr>
          <w:ilvl w:val="1"/>
          <w:numId w:val="14"/>
        </w:numPr>
        <w:rPr>
          <w:lang w:val="hu-HU"/>
        </w:rPr>
      </w:pPr>
      <w:r w:rsidRPr="000A230B">
        <w:rPr>
          <w:lang w:val="hu-HU"/>
        </w:rPr>
        <w:t>A Hálózati Szerződés teljesítése</w:t>
      </w:r>
    </w:p>
    <w:p w:rsidR="00766326" w:rsidRPr="000A230B" w:rsidRDefault="00766326" w:rsidP="00971005">
      <w:pPr>
        <w:pStyle w:val="Cmsor3"/>
        <w:numPr>
          <w:ilvl w:val="2"/>
          <w:numId w:val="14"/>
        </w:numPr>
        <w:tabs>
          <w:tab w:val="clear" w:pos="2693"/>
          <w:tab w:val="num" w:pos="1701"/>
        </w:tabs>
        <w:ind w:left="1701" w:hanging="1134"/>
        <w:rPr>
          <w:lang w:val="hu-HU"/>
        </w:rPr>
      </w:pPr>
      <w:r w:rsidRPr="000A230B">
        <w:rPr>
          <w:lang w:val="hu-HU"/>
        </w:rPr>
        <w:t>Az Egyedi Átengedési Hálózati Szerződés illetve az Átengedési Hálózati Keretszerződés teljesítése</w:t>
      </w:r>
    </w:p>
    <w:p w:rsidR="00766326" w:rsidRPr="000A230B" w:rsidRDefault="00766326" w:rsidP="00050298">
      <w:pPr>
        <w:pStyle w:val="Cmsor4"/>
        <w:numPr>
          <w:ilvl w:val="0"/>
          <w:numId w:val="0"/>
        </w:numPr>
        <w:tabs>
          <w:tab w:val="left" w:pos="1701"/>
        </w:tabs>
        <w:ind w:left="1701"/>
        <w:rPr>
          <w:lang w:val="hu-HU"/>
        </w:rPr>
      </w:pPr>
      <w:r w:rsidRPr="000A230B">
        <w:rPr>
          <w:lang w:val="hu-HU"/>
        </w:rPr>
        <w:t>A Kötelezett Szolgáltató az átengedést az Egyedi Átengedési Hálózati Szerződés, illetve az Átengedési Keretszerződéshez Tartozó Egyedi Szerződés hatálybalépését követő 2 munkanapon belül köteles megvalósítani vagy lehetővé tenni.</w:t>
      </w:r>
    </w:p>
    <w:p w:rsidR="00766326" w:rsidRPr="000A230B" w:rsidRDefault="00766326" w:rsidP="00050298">
      <w:pPr>
        <w:pStyle w:val="Szvegtrzsbehzssal3"/>
        <w:ind w:left="1701"/>
      </w:pPr>
      <w:r w:rsidRPr="007A50A0">
        <w:t>Ha a Hálózati Szerződésben foglalt szolgáltatás megvalósításához új helymego</w:t>
      </w:r>
      <w:r>
        <w:t>sztás kialakítására van szükség</w:t>
      </w:r>
      <w:r w:rsidRPr="000A230B">
        <w:t>, a Felek a helymegosztás feltételeinek biztosítása érdekében jogosultak az Egyedi Átengedési Hálózati Szerződés hatálybalépését követő legfeljebb 30 napos időtartamban megállapodni a szerződés megvalósítása tekintetében. Ha a helymegosztás kialakításához építési engedély szükséges, a 30 napos határidőt az építési engedély jogerőre emelkedésétől kell számítani.</w:t>
      </w:r>
    </w:p>
    <w:p w:rsidR="00766326" w:rsidRPr="000A230B" w:rsidRDefault="00766326" w:rsidP="00971005">
      <w:pPr>
        <w:pStyle w:val="Cmsor3"/>
        <w:numPr>
          <w:ilvl w:val="2"/>
          <w:numId w:val="14"/>
        </w:numPr>
        <w:tabs>
          <w:tab w:val="clear" w:pos="2693"/>
          <w:tab w:val="num" w:pos="1701"/>
        </w:tabs>
        <w:ind w:left="1701" w:hanging="1134"/>
        <w:rPr>
          <w:lang w:val="hu-HU"/>
        </w:rPr>
      </w:pPr>
      <w:r w:rsidRPr="000A230B">
        <w:rPr>
          <w:lang w:val="hu-HU"/>
        </w:rPr>
        <w:t>Az Egyedi Hálózatfejlesztési Szerződés illetve a Hálózatfejlesztési Keretszerződés teljesítése</w:t>
      </w:r>
    </w:p>
    <w:p w:rsidR="00766326" w:rsidRPr="000A230B" w:rsidRDefault="00766326" w:rsidP="00971005">
      <w:pPr>
        <w:pStyle w:val="Szvegtrzs2"/>
        <w:ind w:left="1701"/>
        <w:rPr>
          <w:lang w:val="hu-HU"/>
        </w:rPr>
      </w:pPr>
      <w:r w:rsidRPr="000A230B">
        <w:rPr>
          <w:lang w:val="hu-HU"/>
        </w:rPr>
        <w:t>A</w:t>
      </w:r>
      <w:r>
        <w:rPr>
          <w:lang w:val="hu-HU"/>
        </w:rPr>
        <w:t xml:space="preserve"> jelen</w:t>
      </w:r>
      <w:r w:rsidRPr="000A230B">
        <w:rPr>
          <w:lang w:val="hu-HU"/>
        </w:rPr>
        <w:t xml:space="preserve"> INRUO 10. sz. mellékletében, valamint a megkötött Hálózatfejlesztési Szerződésben Felek által megállapodott feltételek alapján.</w:t>
      </w:r>
    </w:p>
    <w:p w:rsidR="00766326" w:rsidRPr="000A230B" w:rsidRDefault="00766326" w:rsidP="00971005">
      <w:pPr>
        <w:pStyle w:val="Cmsor3"/>
        <w:numPr>
          <w:ilvl w:val="2"/>
          <w:numId w:val="14"/>
        </w:numPr>
        <w:tabs>
          <w:tab w:val="clear" w:pos="2693"/>
          <w:tab w:val="num" w:pos="1701"/>
        </w:tabs>
        <w:ind w:left="1701" w:hanging="1134"/>
        <w:rPr>
          <w:lang w:val="hu-HU"/>
        </w:rPr>
      </w:pPr>
      <w:r w:rsidRPr="000A230B">
        <w:rPr>
          <w:lang w:val="hu-HU"/>
        </w:rPr>
        <w:t xml:space="preserve">Az Egyedi </w:t>
      </w:r>
      <w:r>
        <w:rPr>
          <w:lang w:val="hu-HU"/>
        </w:rPr>
        <w:t xml:space="preserve">Előfizetői Hozzáférési </w:t>
      </w:r>
      <w:r w:rsidRPr="000A230B">
        <w:rPr>
          <w:lang w:val="hu-HU"/>
        </w:rPr>
        <w:t>Kábelhely Megosztási Hálózati Szerződés teljesítése</w:t>
      </w:r>
    </w:p>
    <w:p w:rsidR="00766326" w:rsidRDefault="00766326" w:rsidP="00971005">
      <w:pPr>
        <w:pStyle w:val="Szvegtrzs2"/>
        <w:ind w:left="1701"/>
        <w:rPr>
          <w:lang w:val="hu-HU"/>
        </w:rPr>
      </w:pPr>
      <w:r w:rsidRPr="000A230B">
        <w:rPr>
          <w:lang w:val="hu-HU"/>
        </w:rPr>
        <w:t>A</w:t>
      </w:r>
      <w:r>
        <w:rPr>
          <w:lang w:val="hu-HU"/>
        </w:rPr>
        <w:t xml:space="preserve"> jelen</w:t>
      </w:r>
      <w:r w:rsidRPr="000A230B">
        <w:rPr>
          <w:lang w:val="hu-HU"/>
        </w:rPr>
        <w:t xml:space="preserve"> INRUO 8. sz. mellékletében, valamint a megkötött Egyedi </w:t>
      </w:r>
      <w:r>
        <w:rPr>
          <w:lang w:val="hu-HU"/>
        </w:rPr>
        <w:t xml:space="preserve">Előfizetői Hozzáférési </w:t>
      </w:r>
      <w:r w:rsidRPr="000A230B">
        <w:rPr>
          <w:lang w:val="hu-HU"/>
        </w:rPr>
        <w:t>Kábelhely Megosztási Hálózati Szerződésben megállapodott feltételek alapján a</w:t>
      </w:r>
      <w:r>
        <w:rPr>
          <w:lang w:val="hu-HU"/>
        </w:rPr>
        <w:t xml:space="preserve">z Előfizetői Hozzáférési </w:t>
      </w:r>
      <w:r w:rsidRPr="000A230B">
        <w:rPr>
          <w:lang w:val="hu-HU"/>
        </w:rPr>
        <w:t xml:space="preserve"> Kábelhely Megosztás létesítésére az Egyedi Hálózati Szerződés hatálybalépését követő 30 nap áll rendelkezésre.</w:t>
      </w:r>
    </w:p>
    <w:p w:rsidR="00766326" w:rsidRPr="004B221E" w:rsidRDefault="00766326" w:rsidP="00971005">
      <w:pPr>
        <w:pStyle w:val="Szvegtrzs2"/>
        <w:ind w:left="1701"/>
        <w:rPr>
          <w:lang w:val="hu-HU"/>
        </w:rPr>
      </w:pPr>
      <w:r w:rsidRPr="004B221E">
        <w:rPr>
          <w:lang w:val="hu-HU"/>
        </w:rPr>
        <w:lastRenderedPageBreak/>
        <w:t>Amennyiben az Előfizetői Hozzáférési Kábelhely Megosztás létesítéséhez helymegosztás szükséges és a helymegosztás kialakításához építési engedélyre van szükség, a 30 napos határidőt az építési engedély jogerőre emelkedésétől kell számítani</w:t>
      </w:r>
    </w:p>
    <w:p w:rsidR="00766326" w:rsidRPr="000A230B" w:rsidRDefault="00766326" w:rsidP="00971005">
      <w:pPr>
        <w:pStyle w:val="Cmsor3"/>
        <w:numPr>
          <w:ilvl w:val="2"/>
          <w:numId w:val="14"/>
        </w:numPr>
        <w:tabs>
          <w:tab w:val="clear" w:pos="2693"/>
          <w:tab w:val="num" w:pos="1701"/>
        </w:tabs>
        <w:ind w:left="1701" w:hanging="1134"/>
        <w:rPr>
          <w:lang w:val="hu-HU"/>
        </w:rPr>
      </w:pPr>
      <w:r w:rsidRPr="000A230B">
        <w:rPr>
          <w:lang w:val="hu-HU"/>
        </w:rPr>
        <w:t xml:space="preserve">Az Egyedi </w:t>
      </w:r>
      <w:r>
        <w:rPr>
          <w:lang w:val="hu-HU"/>
        </w:rPr>
        <w:t xml:space="preserve">Előfizetői Hozzáférési </w:t>
      </w:r>
      <w:r w:rsidRPr="000A230B">
        <w:rPr>
          <w:lang w:val="hu-HU"/>
        </w:rPr>
        <w:t>Sötétszál Átengedési Hálózati Szerződés teljesítése</w:t>
      </w:r>
    </w:p>
    <w:p w:rsidR="00766326" w:rsidRDefault="00766326" w:rsidP="00971005">
      <w:pPr>
        <w:pStyle w:val="Szvegtrzs2"/>
        <w:ind w:left="1701"/>
        <w:rPr>
          <w:lang w:val="hu-HU"/>
        </w:rPr>
      </w:pPr>
      <w:r w:rsidRPr="000A230B">
        <w:rPr>
          <w:lang w:val="hu-HU"/>
        </w:rPr>
        <w:t>A</w:t>
      </w:r>
      <w:r>
        <w:rPr>
          <w:lang w:val="hu-HU"/>
        </w:rPr>
        <w:t xml:space="preserve"> jelen </w:t>
      </w:r>
      <w:r w:rsidRPr="000A230B">
        <w:rPr>
          <w:lang w:val="hu-HU"/>
        </w:rPr>
        <w:t xml:space="preserve">INRUO 8. sz. mellékletében, valamint a megkötött Egyedi </w:t>
      </w:r>
      <w:r>
        <w:rPr>
          <w:lang w:val="hu-HU"/>
        </w:rPr>
        <w:t xml:space="preserve">Előfizetői Hozzáférési </w:t>
      </w:r>
      <w:r w:rsidRPr="000A230B">
        <w:rPr>
          <w:lang w:val="hu-HU"/>
        </w:rPr>
        <w:t>Sötétszál Átengedési Hálózati Szerződésben megállapodott feltételek alapján a</w:t>
      </w:r>
      <w:r>
        <w:rPr>
          <w:lang w:val="hu-HU"/>
        </w:rPr>
        <w:t xml:space="preserve">z Előfizetői Hozzáférési </w:t>
      </w:r>
      <w:r w:rsidRPr="000A230B">
        <w:rPr>
          <w:lang w:val="hu-HU"/>
        </w:rPr>
        <w:t>Sötétszál Átengedés létesítésére az Egyedi Hálózati Szerződés hatálybalépését követő 30 nap áll rendelkezésre.</w:t>
      </w:r>
    </w:p>
    <w:p w:rsidR="00766326" w:rsidRPr="000A230B" w:rsidRDefault="00766326" w:rsidP="00971005">
      <w:pPr>
        <w:pStyle w:val="Szvegtrzs2"/>
        <w:ind w:left="1701"/>
        <w:rPr>
          <w:lang w:val="hu-HU"/>
        </w:rPr>
      </w:pPr>
      <w:r w:rsidRPr="004B221E">
        <w:rPr>
          <w:lang w:val="hu-HU"/>
        </w:rPr>
        <w:t>Amennyiben az Előfizetői Hozzáférési Sötétszál Átengedés létesítéséhez helymegosztás szükséges és a helymegosztás kialakításához építési engedélyre van szükség, a 30 napos határidőt az építési engedély jogerőre emelkedésétől kell számítani.</w:t>
      </w:r>
    </w:p>
    <w:p w:rsidR="00766326" w:rsidRPr="000A230B" w:rsidRDefault="00766326" w:rsidP="006030A1">
      <w:pPr>
        <w:pStyle w:val="Cmsor3"/>
        <w:numPr>
          <w:ilvl w:val="2"/>
          <w:numId w:val="14"/>
        </w:numPr>
        <w:tabs>
          <w:tab w:val="clear" w:pos="2693"/>
          <w:tab w:val="num" w:pos="1701"/>
        </w:tabs>
        <w:ind w:left="1701" w:hanging="1134"/>
        <w:rPr>
          <w:lang w:val="hu-HU"/>
        </w:rPr>
      </w:pPr>
      <w:r w:rsidRPr="000A230B">
        <w:rPr>
          <w:lang w:val="hu-HU"/>
        </w:rPr>
        <w:t>A Felhordó Hálózati Szolgáltatások igénybevételére irányuló Egyedi Hálózati Szerződés teljesítése</w:t>
      </w:r>
    </w:p>
    <w:p w:rsidR="00766326" w:rsidRDefault="00766326" w:rsidP="00971005">
      <w:pPr>
        <w:pStyle w:val="Szvegtrzs2"/>
        <w:ind w:left="1701"/>
        <w:rPr>
          <w:lang w:val="hu-HU"/>
        </w:rPr>
      </w:pPr>
      <w:r w:rsidRPr="000A230B">
        <w:rPr>
          <w:lang w:val="hu-HU"/>
        </w:rPr>
        <w:t>A</w:t>
      </w:r>
      <w:r>
        <w:rPr>
          <w:lang w:val="hu-HU"/>
        </w:rPr>
        <w:t xml:space="preserve"> jelen</w:t>
      </w:r>
      <w:r w:rsidRPr="000A230B">
        <w:rPr>
          <w:lang w:val="hu-HU"/>
        </w:rPr>
        <w:t xml:space="preserve"> INRUO 9. sz. mellékletében, valamint a megkötött Felhordó Hálózati Szolgáltatás igénybevételére irányuló Hálózati Szerződésben megállapodott feltételek alapján a Felhordó Hálózati Szolgáltatás létesítésére az Egyedi Hálózati Szerződés hatálybalépését követő 30 nap áll rendelkezésre.</w:t>
      </w:r>
    </w:p>
    <w:p w:rsidR="00766326" w:rsidRPr="000A230B" w:rsidRDefault="00766326" w:rsidP="00971005">
      <w:pPr>
        <w:pStyle w:val="Szvegtrzs2"/>
        <w:ind w:left="1701"/>
        <w:rPr>
          <w:lang w:val="hu-HU"/>
        </w:rPr>
      </w:pPr>
      <w:r w:rsidRPr="004B221E">
        <w:rPr>
          <w:lang w:val="hu-HU"/>
        </w:rPr>
        <w:t>Amennyiben a Felhordó Hálózati Szolgáltatás létesítéséhez helymegosztás szükséges és a helymegosztás kialakításához építési engedélyre van szükség, a 30 napos határidőt az építési engedély jogerőre emelkedésétől kell számítani.</w:t>
      </w:r>
    </w:p>
    <w:p w:rsidR="00766326" w:rsidRPr="000A230B" w:rsidRDefault="00766326" w:rsidP="00D32A5C">
      <w:pPr>
        <w:pStyle w:val="Cmsor3"/>
        <w:numPr>
          <w:ilvl w:val="2"/>
          <w:numId w:val="14"/>
        </w:numPr>
        <w:tabs>
          <w:tab w:val="clear" w:pos="2693"/>
          <w:tab w:val="num" w:pos="1701"/>
        </w:tabs>
        <w:ind w:left="1701" w:hanging="1134"/>
        <w:rPr>
          <w:lang w:val="hu-HU"/>
        </w:rPr>
      </w:pPr>
      <w:r w:rsidRPr="000A230B">
        <w:rPr>
          <w:lang w:val="hu-HU"/>
        </w:rPr>
        <w:t>Használaton kívüli hurok átengedésének esete</w:t>
      </w:r>
    </w:p>
    <w:p w:rsidR="00766326" w:rsidRPr="000A230B" w:rsidRDefault="00766326" w:rsidP="00D32A5C">
      <w:pPr>
        <w:pStyle w:val="Cmsor4"/>
        <w:numPr>
          <w:ilvl w:val="3"/>
          <w:numId w:val="14"/>
        </w:numPr>
        <w:tabs>
          <w:tab w:val="left" w:pos="2552"/>
        </w:tabs>
        <w:ind w:left="2552" w:hanging="851"/>
        <w:rPr>
          <w:lang w:val="hu-HU"/>
        </w:rPr>
      </w:pPr>
      <w:r w:rsidRPr="000A230B">
        <w:rPr>
          <w:lang w:val="hu-HU"/>
        </w:rPr>
        <w:t xml:space="preserve">Használaton kívüli </w:t>
      </w:r>
      <w:r>
        <w:rPr>
          <w:lang w:val="hu-HU"/>
        </w:rPr>
        <w:t>Réz Érpáras Helyi</w:t>
      </w:r>
      <w:r w:rsidRPr="000A230B">
        <w:rPr>
          <w:lang w:val="hu-HU"/>
        </w:rPr>
        <w:t xml:space="preserve"> Hurok esetében is nyújthat be igényt a Jogosult Szolgáltató, amelyre a jelen INRUO-ban foglalt rendelkezéseket kell alkalmazni. Ilyen igénybejelentés esetén – amennyiben a Jogosult Szolgáltató a hurok alkalmassági vizsgálat elvégzését kéri - a jelen INRUO 11 </w:t>
      </w:r>
      <w:r>
        <w:rPr>
          <w:lang w:val="hu-HU"/>
        </w:rPr>
        <w:t>sz.</w:t>
      </w:r>
      <w:r w:rsidRPr="000A230B">
        <w:rPr>
          <w:lang w:val="hu-HU"/>
        </w:rPr>
        <w:t xml:space="preserve"> mellékletében meghatározott </w:t>
      </w:r>
      <w:r>
        <w:rPr>
          <w:lang w:val="hu-HU"/>
        </w:rPr>
        <w:t>Réz Érpáras Helyi</w:t>
      </w:r>
      <w:r w:rsidRPr="000A230B">
        <w:rPr>
          <w:lang w:val="hu-HU"/>
        </w:rPr>
        <w:t xml:space="preserve"> Hurok egyedi alkalmassági vizsgálat díja kerül felszámításra.</w:t>
      </w:r>
    </w:p>
    <w:p w:rsidR="00766326" w:rsidRPr="004B221E" w:rsidRDefault="00766326" w:rsidP="00D32A5C">
      <w:pPr>
        <w:pStyle w:val="Cmsor4"/>
        <w:numPr>
          <w:ilvl w:val="3"/>
          <w:numId w:val="14"/>
        </w:numPr>
        <w:tabs>
          <w:tab w:val="left" w:pos="2552"/>
        </w:tabs>
        <w:ind w:left="2552" w:hanging="851"/>
        <w:rPr>
          <w:lang w:val="hu-HU"/>
        </w:rPr>
      </w:pPr>
      <w:r w:rsidRPr="004B221E">
        <w:rPr>
          <w:lang w:val="hu-HU"/>
        </w:rPr>
        <w:t xml:space="preserve">Az Újgenerációs Hozzáférési Hálózatok Előfizetői Szakaszának kialakítása céljából telepített, használaton kívüli kábelek átengedésére is nyújthat be igényt a Jogosult Szolgáltató, kivéve a koaxiális kábelben végződő kábeltelevíziós hálózatok kábeleit – amennyiben az átengedést a Jogosult Szolgáltató előfizetői szakasz kialakítása céljából igényli és az átengedett kábellel biztosítható az Előfizetői Aggregációs Pont és az Előfizető ingatlana közötti összeköttetés. Ilyen igénybejelentés esetén – amennyiben a Jogosult Szolgáltató a használaton kívüli kábel alkalmassági vizsgálat elvégzését kéri - a jelen INRUO 11 sz. </w:t>
      </w:r>
      <w:r w:rsidRPr="004B221E">
        <w:rPr>
          <w:lang w:val="hu-HU"/>
        </w:rPr>
        <w:lastRenderedPageBreak/>
        <w:t>mellékletében meghatározott egyedi alkalmassági vizsgálat díja kerül felszámításra.</w:t>
      </w:r>
    </w:p>
    <w:p w:rsidR="00766326" w:rsidRPr="000A230B" w:rsidRDefault="00766326" w:rsidP="00D32A5C">
      <w:pPr>
        <w:pStyle w:val="Cmsor2"/>
        <w:numPr>
          <w:ilvl w:val="1"/>
          <w:numId w:val="14"/>
        </w:numPr>
        <w:rPr>
          <w:lang w:val="hu-HU"/>
        </w:rPr>
      </w:pPr>
      <w:bookmarkStart w:id="61" w:name="_Toc536354480"/>
      <w:r w:rsidRPr="000A230B">
        <w:rPr>
          <w:lang w:val="hu-HU"/>
        </w:rPr>
        <w:t>Felkészülés a Hálózati Szerződés alapján a szolgáltatás nyújtására</w:t>
      </w:r>
      <w:bookmarkEnd w:id="61"/>
    </w:p>
    <w:p w:rsidR="00766326" w:rsidRPr="004B221E" w:rsidRDefault="00766326" w:rsidP="00D32A5C">
      <w:pPr>
        <w:pStyle w:val="Cmsor3"/>
        <w:numPr>
          <w:ilvl w:val="2"/>
          <w:numId w:val="14"/>
        </w:numPr>
        <w:tabs>
          <w:tab w:val="clear" w:pos="2693"/>
          <w:tab w:val="num" w:pos="1701"/>
        </w:tabs>
        <w:ind w:left="1701" w:hanging="1134"/>
        <w:rPr>
          <w:lang w:val="hu-HU"/>
        </w:rPr>
      </w:pPr>
      <w:r w:rsidRPr="000A230B">
        <w:rPr>
          <w:lang w:val="hu-HU"/>
        </w:rPr>
        <w:t>Amennyiben a Kötelezett Szolgáltató a Hálózati Szerződés megkötésére irányuló</w:t>
      </w:r>
      <w:r w:rsidRPr="004B221E">
        <w:rPr>
          <w:lang w:val="hu-HU"/>
        </w:rPr>
        <w:t xml:space="preserve"> kezdeményezést elfogadja és a helymegosztás kialakításához építési engedély szükséges, az engedély iránti kérelmet az igénybejelentés elbírálásától számított 5 munkanapon belül köteles a Kötelezett Szolgáltató benyújtani.</w:t>
      </w:r>
    </w:p>
    <w:p w:rsidR="00766326" w:rsidRPr="004B221E" w:rsidRDefault="00766326" w:rsidP="003D155F">
      <w:pPr>
        <w:pStyle w:val="Szvegtrzs2"/>
        <w:ind w:left="1701"/>
        <w:rPr>
          <w:lang w:val="hu-HU"/>
        </w:rPr>
      </w:pPr>
      <w:r w:rsidRPr="000A230B">
        <w:rPr>
          <w:lang w:val="hu-HU"/>
        </w:rPr>
        <w:t>A</w:t>
      </w:r>
      <w:r w:rsidRPr="004B221E">
        <w:rPr>
          <w:lang w:val="hu-HU"/>
        </w:rPr>
        <w:t xml:space="preserve"> helymegosztás kialakításához szükséges</w:t>
      </w:r>
      <w:r w:rsidRPr="000A230B">
        <w:rPr>
          <w:lang w:val="hu-HU"/>
        </w:rPr>
        <w:t xml:space="preserve"> engedély iránti kérelem késedelmes benyújtása esetén minden munkanap késedelemért napi 5 000 (ötezer) forint kötbér megfizetésére köteles.</w:t>
      </w:r>
      <w:r w:rsidRPr="004B221E">
        <w:rPr>
          <w:lang w:val="hu-HU"/>
        </w:rPr>
        <w:t xml:space="preserve"> </w:t>
      </w:r>
    </w:p>
    <w:p w:rsidR="00766326" w:rsidRPr="000A230B" w:rsidRDefault="00766326" w:rsidP="00D32A5C">
      <w:pPr>
        <w:pStyle w:val="Cmsor3"/>
        <w:numPr>
          <w:ilvl w:val="2"/>
          <w:numId w:val="14"/>
        </w:numPr>
        <w:tabs>
          <w:tab w:val="clear" w:pos="2693"/>
          <w:tab w:val="num" w:pos="1701"/>
        </w:tabs>
        <w:ind w:left="1701" w:hanging="1134"/>
        <w:rPr>
          <w:szCs w:val="22"/>
          <w:lang w:val="hu-HU"/>
        </w:rPr>
      </w:pPr>
      <w:r w:rsidRPr="004B221E">
        <w:rPr>
          <w:lang w:val="hu-HU"/>
        </w:rPr>
        <w:t>Ha a Hálózati Szerződésben foglalt szolgáltatás megvalósításához kapcsolódóan új helymegosztási helyszín kialakítására kerül sor, a Felek a helymegosztás feltételeinek biztosítása érdekében jogosultak a Hálózati Szerződés</w:t>
      </w:r>
      <w:r w:rsidRPr="000A230B">
        <w:rPr>
          <w:szCs w:val="22"/>
          <w:lang w:val="hu-HU"/>
        </w:rPr>
        <w:t xml:space="preserve"> hatálybalépését követő legfeljebb 30 napos időtartamban megállapodni a Hálózati Szerződés megvalósítása tekintetében. Ha a helymegosztás kialakításához építési engedély szükséges, a 30 napos határidőt az építési engedély jogerőre emelkedésétől kell számítani.</w:t>
      </w:r>
    </w:p>
    <w:p w:rsidR="00766326" w:rsidRPr="000A230B" w:rsidRDefault="00766326" w:rsidP="004970DB">
      <w:pPr>
        <w:pStyle w:val="Cmsor3"/>
        <w:numPr>
          <w:ilvl w:val="2"/>
          <w:numId w:val="14"/>
        </w:numPr>
        <w:tabs>
          <w:tab w:val="clear" w:pos="2693"/>
          <w:tab w:val="num" w:pos="1701"/>
        </w:tabs>
        <w:ind w:left="1701" w:hanging="1134"/>
        <w:rPr>
          <w:szCs w:val="22"/>
          <w:lang w:val="hu-HU"/>
        </w:rPr>
      </w:pPr>
      <w:r w:rsidRPr="000A230B">
        <w:rPr>
          <w:szCs w:val="22"/>
          <w:lang w:val="hu-HU"/>
        </w:rPr>
        <w:t>Kapcsolattartó személy</w:t>
      </w:r>
    </w:p>
    <w:p w:rsidR="00766326" w:rsidRPr="000A230B" w:rsidRDefault="00766326" w:rsidP="004970DB">
      <w:pPr>
        <w:pStyle w:val="Szvegtrzsbehzssal3"/>
        <w:ind w:left="1701"/>
        <w:rPr>
          <w:szCs w:val="22"/>
        </w:rPr>
      </w:pPr>
      <w:r w:rsidRPr="000A230B">
        <w:rPr>
          <w:szCs w:val="22"/>
        </w:rPr>
        <w:t>A szolgáltatás nyújtására való felkészülés érdekében mindkét</w:t>
      </w:r>
      <w:r>
        <w:rPr>
          <w:szCs w:val="22"/>
        </w:rPr>
        <w:t xml:space="preserve"> Fél</w:t>
      </w:r>
      <w:r w:rsidRPr="000A230B">
        <w:rPr>
          <w:szCs w:val="22"/>
        </w:rPr>
        <w:t xml:space="preserve"> köteles egyszemélyi felelős és döntésre felhatalmazott képviselőjét megjelölni és e kapcsolattartó személy nevét és elérhetőségét a Hálózati Szerződés megkötésével egyidejűleg a másik</w:t>
      </w:r>
      <w:r>
        <w:rPr>
          <w:szCs w:val="22"/>
        </w:rPr>
        <w:t xml:space="preserve"> Fél</w:t>
      </w:r>
      <w:r w:rsidRPr="000A230B">
        <w:rPr>
          <w:szCs w:val="22"/>
        </w:rPr>
        <w:t>lel írásban közölni. A kapcsolattartó személyében történt változásról a másik felet haladéktalanul írásban értesíteni kell. Az ilyen értesítés késedelmes teljesítéséből vagy elmulasztásából eredő kárért a másik felet felelősség nem terheli.</w:t>
      </w:r>
    </w:p>
    <w:p w:rsidR="00766326" w:rsidRPr="000A230B" w:rsidRDefault="00766326" w:rsidP="004970DB">
      <w:pPr>
        <w:pStyle w:val="Cmsor3"/>
        <w:numPr>
          <w:ilvl w:val="2"/>
          <w:numId w:val="14"/>
        </w:numPr>
        <w:tabs>
          <w:tab w:val="clear" w:pos="2693"/>
          <w:tab w:val="num" w:pos="1701"/>
        </w:tabs>
        <w:ind w:left="1701" w:hanging="1134"/>
        <w:rPr>
          <w:szCs w:val="22"/>
          <w:lang w:val="hu-HU"/>
        </w:rPr>
      </w:pPr>
      <w:r w:rsidRPr="000A230B">
        <w:rPr>
          <w:szCs w:val="22"/>
          <w:lang w:val="hu-HU"/>
        </w:rPr>
        <w:t>Információ, dokumentáció átadás</w:t>
      </w:r>
    </w:p>
    <w:p w:rsidR="00766326" w:rsidRPr="000A230B" w:rsidRDefault="00766326" w:rsidP="004970DB">
      <w:pPr>
        <w:pStyle w:val="Szvegtrzsbehzssal3"/>
        <w:ind w:left="1701"/>
        <w:rPr>
          <w:szCs w:val="22"/>
        </w:rPr>
      </w:pPr>
      <w:r w:rsidRPr="000A230B">
        <w:rPr>
          <w:szCs w:val="22"/>
        </w:rPr>
        <w:t>A Felek a szolgáltatás nyújtásának megkezdéséhez szükséges információt, dokumentációt kötelesek egymásnak megadni illetve egymással kicserélni.</w:t>
      </w:r>
    </w:p>
    <w:p w:rsidR="00766326" w:rsidRPr="000A230B" w:rsidRDefault="00766326" w:rsidP="004970DB">
      <w:pPr>
        <w:pStyle w:val="Cmsor3"/>
        <w:numPr>
          <w:ilvl w:val="2"/>
          <w:numId w:val="14"/>
        </w:numPr>
        <w:tabs>
          <w:tab w:val="clear" w:pos="2693"/>
          <w:tab w:val="num" w:pos="1701"/>
        </w:tabs>
        <w:ind w:left="1701" w:hanging="1134"/>
        <w:rPr>
          <w:szCs w:val="22"/>
          <w:lang w:val="hu-HU"/>
        </w:rPr>
      </w:pPr>
      <w:r w:rsidRPr="000A230B">
        <w:rPr>
          <w:szCs w:val="22"/>
          <w:lang w:val="hu-HU"/>
        </w:rPr>
        <w:t>Előrendelési eljárások</w:t>
      </w:r>
    </w:p>
    <w:p w:rsidR="00766326" w:rsidRPr="000A230B" w:rsidRDefault="00766326" w:rsidP="004970DB">
      <w:pPr>
        <w:pStyle w:val="Szvegtrzsbehzssal3"/>
        <w:ind w:left="1701"/>
        <w:rPr>
          <w:szCs w:val="22"/>
        </w:rPr>
      </w:pPr>
      <w:r w:rsidRPr="000A230B">
        <w:rPr>
          <w:szCs w:val="22"/>
        </w:rPr>
        <w:t>Az előrendelések igénybevételét a Kötelezett előzetes titoktartási szerződés megkötésétől teszi függővé.</w:t>
      </w:r>
    </w:p>
    <w:p w:rsidR="00766326" w:rsidRPr="000A230B" w:rsidRDefault="00766326" w:rsidP="004970DB">
      <w:pPr>
        <w:pStyle w:val="Szvegtrzsbehzssal3"/>
        <w:ind w:left="1701"/>
        <w:rPr>
          <w:szCs w:val="22"/>
        </w:rPr>
      </w:pPr>
      <w:r w:rsidRPr="000A230B">
        <w:rPr>
          <w:szCs w:val="22"/>
        </w:rPr>
        <w:t>A Jogosult Szolgáltató kezdeményezésére a Kötelezett</w:t>
      </w:r>
      <w:bookmarkStart w:id="62" w:name="_DV_M280"/>
      <w:bookmarkEnd w:id="62"/>
      <w:r w:rsidRPr="000A230B">
        <w:rPr>
          <w:szCs w:val="22"/>
        </w:rPr>
        <w:t xml:space="preserve"> Szolgáltató a Jogosult Szolgáltató számára hozzáférhetővé teszi a meghatározott területen megvalósítandó átengedéshez szükséges hálózati alapinformációkat </w:t>
      </w:r>
      <w:r>
        <w:rPr>
          <w:szCs w:val="22"/>
        </w:rPr>
        <w:t>a jelen INRUO</w:t>
      </w:r>
      <w:r w:rsidRPr="000A230B">
        <w:rPr>
          <w:szCs w:val="22"/>
        </w:rPr>
        <w:t xml:space="preserve"> 3.A</w:t>
      </w:r>
      <w:r>
        <w:rPr>
          <w:szCs w:val="22"/>
        </w:rPr>
        <w:t xml:space="preserve">, </w:t>
      </w:r>
      <w:r w:rsidRPr="000A230B">
        <w:rPr>
          <w:szCs w:val="22"/>
        </w:rPr>
        <w:t>3.B</w:t>
      </w:r>
      <w:r>
        <w:rPr>
          <w:szCs w:val="22"/>
        </w:rPr>
        <w:t>. és 7.A. sz.</w:t>
      </w:r>
      <w:r w:rsidRPr="000A230B">
        <w:rPr>
          <w:szCs w:val="22"/>
        </w:rPr>
        <w:t xml:space="preserve"> mellékleteiben foglaltaknak megfelelően.</w:t>
      </w:r>
    </w:p>
    <w:p w:rsidR="00766326" w:rsidRPr="000A230B" w:rsidRDefault="00766326" w:rsidP="004970DB">
      <w:pPr>
        <w:pStyle w:val="Szvegtrzsbehzssal3"/>
        <w:ind w:left="1701"/>
        <w:rPr>
          <w:szCs w:val="22"/>
        </w:rPr>
      </w:pPr>
      <w:r w:rsidRPr="000A230B">
        <w:rPr>
          <w:szCs w:val="22"/>
        </w:rPr>
        <w:t>A Kötelezett Szolgáltató az előrendelési eljárás keretében a Jogosult Szolgáltató számára hozzáférhetővé teszi a meghatározott területen megvalósítandó előfizetői szakasz, illetve FTTH Újgenerációs hozzáférési hurok átengedéséhez szükséges hálózati alapinformációkat is.</w:t>
      </w:r>
    </w:p>
    <w:p w:rsidR="00766326" w:rsidRPr="000A230B" w:rsidRDefault="00766326" w:rsidP="004970DB">
      <w:pPr>
        <w:pStyle w:val="Szvegtrzsbehzssal3"/>
        <w:ind w:left="1701"/>
        <w:rPr>
          <w:szCs w:val="22"/>
        </w:rPr>
      </w:pPr>
      <w:r w:rsidRPr="000A230B">
        <w:rPr>
          <w:szCs w:val="22"/>
        </w:rPr>
        <w:lastRenderedPageBreak/>
        <w:t>Az Előfizető a Jogosult Szolgáltatót az átengedés megvalósításáról szóló előszerződésben felhatalmazhatja az átengedéshez szükséges előfizetői adatai és hálózati információi megismerésére. Amennyiben ennek tényéről a Jogosult Szolgáltató az igénybejelentésében nyilatkozott, akkor a Kötelezett</w:t>
      </w:r>
      <w:r>
        <w:rPr>
          <w:szCs w:val="22"/>
        </w:rPr>
        <w:t xml:space="preserve"> Szolgáltató</w:t>
      </w:r>
      <w:r w:rsidRPr="000A230B">
        <w:rPr>
          <w:szCs w:val="22"/>
        </w:rPr>
        <w:t xml:space="preserve"> a Jogosult Szolgáltató számára hozzáférhetővé teszi az átengedéshez szükséges további információkat </w:t>
      </w:r>
      <w:r>
        <w:rPr>
          <w:szCs w:val="22"/>
        </w:rPr>
        <w:t>a jelen INRUO</w:t>
      </w:r>
      <w:r w:rsidRPr="000A230B">
        <w:rPr>
          <w:szCs w:val="22"/>
        </w:rPr>
        <w:t xml:space="preserve"> 3.A</w:t>
      </w:r>
      <w:r>
        <w:rPr>
          <w:szCs w:val="22"/>
        </w:rPr>
        <w:t>,</w:t>
      </w:r>
      <w:r w:rsidRPr="000A230B">
        <w:rPr>
          <w:szCs w:val="22"/>
        </w:rPr>
        <w:t xml:space="preserve"> 3.B </w:t>
      </w:r>
      <w:r>
        <w:rPr>
          <w:szCs w:val="22"/>
        </w:rPr>
        <w:t>és 7.A sz.</w:t>
      </w:r>
      <w:r w:rsidRPr="000A230B">
        <w:rPr>
          <w:szCs w:val="22"/>
        </w:rPr>
        <w:t xml:space="preserve"> mellékleteiben foglaltaknak megfelelően.</w:t>
      </w:r>
    </w:p>
    <w:p w:rsidR="00766326" w:rsidRPr="000A230B" w:rsidRDefault="00766326" w:rsidP="004970DB">
      <w:pPr>
        <w:pStyle w:val="Cmsor3"/>
        <w:numPr>
          <w:ilvl w:val="2"/>
          <w:numId w:val="14"/>
        </w:numPr>
        <w:tabs>
          <w:tab w:val="clear" w:pos="2693"/>
          <w:tab w:val="num" w:pos="1701"/>
        </w:tabs>
        <w:ind w:left="1701" w:hanging="1134"/>
        <w:rPr>
          <w:szCs w:val="22"/>
          <w:lang w:val="hu-HU"/>
        </w:rPr>
      </w:pPr>
      <w:r w:rsidRPr="000A230B">
        <w:rPr>
          <w:szCs w:val="22"/>
          <w:lang w:val="hu-HU"/>
        </w:rPr>
        <w:t>Bejárás</w:t>
      </w:r>
    </w:p>
    <w:p w:rsidR="00766326" w:rsidRPr="000A230B" w:rsidRDefault="00766326" w:rsidP="004970DB">
      <w:pPr>
        <w:pStyle w:val="Szvegtrzsbehzssal3"/>
        <w:ind w:left="1701"/>
        <w:rPr>
          <w:szCs w:val="22"/>
        </w:rPr>
      </w:pPr>
      <w:r w:rsidRPr="000A230B">
        <w:rPr>
          <w:szCs w:val="22"/>
        </w:rPr>
        <w:t xml:space="preserve">A Jogosult </w:t>
      </w:r>
      <w:r>
        <w:rPr>
          <w:szCs w:val="22"/>
        </w:rPr>
        <w:t>Szolgáltató</w:t>
      </w:r>
      <w:r w:rsidRPr="000A230B">
        <w:rPr>
          <w:szCs w:val="22"/>
        </w:rPr>
        <w:t xml:space="preserve"> az igényelt Helymegosztási Helyszín bejárására tarthat igényt. A Jogosult </w:t>
      </w:r>
      <w:r>
        <w:rPr>
          <w:szCs w:val="22"/>
        </w:rPr>
        <w:t>Szolgáltató</w:t>
      </w:r>
      <w:r w:rsidRPr="000A230B">
        <w:rPr>
          <w:szCs w:val="22"/>
        </w:rPr>
        <w:t xml:space="preserve"> és a Kötelezett </w:t>
      </w:r>
      <w:r>
        <w:rPr>
          <w:szCs w:val="22"/>
        </w:rPr>
        <w:t>Szolgáltató</w:t>
      </w:r>
      <w:r w:rsidRPr="000A230B">
        <w:rPr>
          <w:szCs w:val="22"/>
        </w:rPr>
        <w:t xml:space="preserve"> megállapodnak a Bejárás időpontjában, melyet lehetőleg a Jogosult </w:t>
      </w:r>
      <w:r>
        <w:rPr>
          <w:szCs w:val="22"/>
        </w:rPr>
        <w:t>Szolgáltató</w:t>
      </w:r>
      <w:r w:rsidRPr="000A230B">
        <w:rPr>
          <w:szCs w:val="22"/>
        </w:rPr>
        <w:t xml:space="preserve"> igénybejelentésétől számított 5 munkanapon belüli időpontra kell Kötelezett</w:t>
      </w:r>
      <w:r w:rsidRPr="00183191">
        <w:rPr>
          <w:szCs w:val="22"/>
        </w:rPr>
        <w:t xml:space="preserve"> </w:t>
      </w:r>
      <w:r>
        <w:rPr>
          <w:szCs w:val="22"/>
        </w:rPr>
        <w:t>Szolgáltatónak</w:t>
      </w:r>
      <w:r w:rsidRPr="000A230B">
        <w:rPr>
          <w:szCs w:val="22"/>
        </w:rPr>
        <w:t xml:space="preserve"> engedélyeznie. A bejáráson a Jogosult </w:t>
      </w:r>
      <w:r>
        <w:rPr>
          <w:szCs w:val="22"/>
        </w:rPr>
        <w:t>Szolgáltató</w:t>
      </w:r>
      <w:r w:rsidRPr="000A230B">
        <w:rPr>
          <w:szCs w:val="22"/>
        </w:rPr>
        <w:t xml:space="preserve"> munkatársai, illetve a Jogosult </w:t>
      </w:r>
      <w:r>
        <w:rPr>
          <w:szCs w:val="22"/>
        </w:rPr>
        <w:t>Szolgáltató</w:t>
      </w:r>
      <w:r w:rsidRPr="000A230B">
        <w:rPr>
          <w:szCs w:val="22"/>
        </w:rPr>
        <w:t xml:space="preserve"> és a Kötelezett </w:t>
      </w:r>
      <w:r>
        <w:rPr>
          <w:szCs w:val="22"/>
        </w:rPr>
        <w:t>Szolgáltató</w:t>
      </w:r>
      <w:r w:rsidRPr="000A230B">
        <w:rPr>
          <w:szCs w:val="22"/>
        </w:rPr>
        <w:t xml:space="preserve"> megállapodása alapján – megfelelő titoktartási megállapodás megkötése mellett – a Jogosult </w:t>
      </w:r>
      <w:r>
        <w:rPr>
          <w:szCs w:val="22"/>
        </w:rPr>
        <w:t>Szolgáltató</w:t>
      </w:r>
      <w:r w:rsidRPr="000A230B">
        <w:rPr>
          <w:szCs w:val="22"/>
        </w:rPr>
        <w:t xml:space="preserve"> külső szakértői is részt vehetnek. Távoli hozzáférés igénylése esetén a Jogosult </w:t>
      </w:r>
      <w:r>
        <w:rPr>
          <w:szCs w:val="22"/>
        </w:rPr>
        <w:t>Szolgáltató</w:t>
      </w:r>
      <w:r w:rsidRPr="000A230B">
        <w:rPr>
          <w:szCs w:val="22"/>
        </w:rPr>
        <w:t xml:space="preserve"> köteles biztosítani a Kötelezett </w:t>
      </w:r>
      <w:r>
        <w:rPr>
          <w:szCs w:val="22"/>
        </w:rPr>
        <w:t>Szolgáltató</w:t>
      </w:r>
      <w:r w:rsidRPr="000A230B">
        <w:rPr>
          <w:szCs w:val="22"/>
        </w:rPr>
        <w:t xml:space="preserve"> számára a bejárást, amennyiben az azt igényli.</w:t>
      </w:r>
    </w:p>
    <w:p w:rsidR="00766326" w:rsidRPr="000A230B" w:rsidRDefault="00766326" w:rsidP="004970DB">
      <w:pPr>
        <w:pStyle w:val="Cmsor3"/>
        <w:numPr>
          <w:ilvl w:val="2"/>
          <w:numId w:val="14"/>
        </w:numPr>
        <w:tabs>
          <w:tab w:val="clear" w:pos="2693"/>
          <w:tab w:val="num" w:pos="1701"/>
        </w:tabs>
        <w:ind w:left="1701" w:hanging="1134"/>
        <w:rPr>
          <w:szCs w:val="22"/>
          <w:lang w:val="hu-HU"/>
        </w:rPr>
      </w:pPr>
      <w:r w:rsidRPr="000A230B">
        <w:rPr>
          <w:szCs w:val="22"/>
          <w:lang w:val="hu-HU"/>
        </w:rPr>
        <w:t>Próbaüzem</w:t>
      </w:r>
    </w:p>
    <w:p w:rsidR="00766326" w:rsidRPr="000A230B" w:rsidRDefault="00766326" w:rsidP="004970DB">
      <w:pPr>
        <w:pStyle w:val="Szvegtrzsbehzssal3"/>
        <w:ind w:left="1701"/>
        <w:rPr>
          <w:szCs w:val="22"/>
        </w:rPr>
      </w:pPr>
      <w:r w:rsidRPr="000A230B">
        <w:rPr>
          <w:szCs w:val="22"/>
        </w:rPr>
        <w:t xml:space="preserve">A Próbaüzem a </w:t>
      </w:r>
      <w:r>
        <w:rPr>
          <w:szCs w:val="22"/>
        </w:rPr>
        <w:t>Felek</w:t>
      </w:r>
      <w:r w:rsidRPr="000A230B">
        <w:rPr>
          <w:szCs w:val="22"/>
        </w:rPr>
        <w:t xml:space="preserve"> bármely</w:t>
      </w:r>
      <w:r>
        <w:rPr>
          <w:szCs w:val="22"/>
        </w:rPr>
        <w:t xml:space="preserve"> Fél</w:t>
      </w:r>
      <w:r w:rsidRPr="000A230B">
        <w:rPr>
          <w:szCs w:val="22"/>
        </w:rPr>
        <w:t xml:space="preserve"> igénye esetén közösen vállalt együttműködését jelenti, amely során közösen alakítják ki:</w:t>
      </w:r>
    </w:p>
    <w:p w:rsidR="00766326" w:rsidRPr="000A230B" w:rsidRDefault="00766326" w:rsidP="004970DB">
      <w:pPr>
        <w:pStyle w:val="Szvegtrzsbehzssal3"/>
        <w:ind w:left="1701"/>
        <w:rPr>
          <w:szCs w:val="22"/>
        </w:rPr>
      </w:pPr>
      <w:r w:rsidRPr="000A230B">
        <w:rPr>
          <w:szCs w:val="22"/>
        </w:rPr>
        <w:t>a.)</w:t>
      </w:r>
      <w:r w:rsidRPr="000A230B">
        <w:rPr>
          <w:szCs w:val="22"/>
        </w:rPr>
        <w:tab/>
        <w:t xml:space="preserve">a </w:t>
      </w:r>
      <w:r>
        <w:rPr>
          <w:szCs w:val="22"/>
        </w:rPr>
        <w:t>Réz Érpáras Helyi</w:t>
      </w:r>
      <w:r w:rsidRPr="000A230B">
        <w:rPr>
          <w:szCs w:val="22"/>
        </w:rPr>
        <w:t xml:space="preserve"> Hurok vagy Közeli Bitfolyam Hozzáférés átadás-átvételi tesztjét</w:t>
      </w:r>
    </w:p>
    <w:p w:rsidR="00766326" w:rsidRPr="000A230B" w:rsidRDefault="00766326" w:rsidP="004970DB">
      <w:pPr>
        <w:pStyle w:val="Szvegtrzsbehzssal3"/>
        <w:ind w:left="1701"/>
        <w:rPr>
          <w:szCs w:val="22"/>
        </w:rPr>
      </w:pPr>
      <w:r w:rsidRPr="000A230B">
        <w:rPr>
          <w:szCs w:val="22"/>
        </w:rPr>
        <w:t>b.)</w:t>
      </w:r>
      <w:r w:rsidRPr="000A230B">
        <w:rPr>
          <w:szCs w:val="22"/>
        </w:rPr>
        <w:tab/>
        <w:t>a hálózatbiztonsági követelményeket; és</w:t>
      </w:r>
    </w:p>
    <w:p w:rsidR="00766326" w:rsidRPr="000A230B" w:rsidRDefault="00766326" w:rsidP="004970DB">
      <w:pPr>
        <w:pStyle w:val="Szvegtrzsbehzssal3"/>
        <w:ind w:left="1701"/>
        <w:rPr>
          <w:szCs w:val="22"/>
        </w:rPr>
      </w:pPr>
      <w:r w:rsidRPr="000A230B">
        <w:rPr>
          <w:szCs w:val="22"/>
        </w:rPr>
        <w:t>c.)</w:t>
      </w:r>
      <w:r w:rsidRPr="000A230B">
        <w:rPr>
          <w:szCs w:val="22"/>
        </w:rPr>
        <w:tab/>
        <w:t>együttműködési folyamatok kialakítását;</w:t>
      </w:r>
    </w:p>
    <w:p w:rsidR="00766326" w:rsidRPr="000A230B" w:rsidRDefault="00766326" w:rsidP="004970DB">
      <w:pPr>
        <w:pStyle w:val="Szvegtrzsbehzssal3"/>
        <w:ind w:left="1701"/>
        <w:rPr>
          <w:szCs w:val="22"/>
        </w:rPr>
      </w:pPr>
      <w:r w:rsidRPr="000A230B">
        <w:rPr>
          <w:szCs w:val="22"/>
        </w:rPr>
        <w:t>A Próbaüzemben való részvétel esetén a Felek közösen kialakítják és aláírják a próbaüzemi megállapodást, amely a tapasztalatok megvitatásának, és az eredmények közös elfogadásának folyamatát szabályozza.</w:t>
      </w:r>
    </w:p>
    <w:p w:rsidR="00766326" w:rsidRPr="000A230B" w:rsidRDefault="00766326" w:rsidP="00BE6090">
      <w:pPr>
        <w:pStyle w:val="Cmsor3"/>
        <w:numPr>
          <w:ilvl w:val="2"/>
          <w:numId w:val="14"/>
        </w:numPr>
        <w:tabs>
          <w:tab w:val="clear" w:pos="2693"/>
          <w:tab w:val="num" w:pos="1701"/>
        </w:tabs>
        <w:ind w:left="1701" w:hanging="1134"/>
        <w:rPr>
          <w:szCs w:val="22"/>
          <w:lang w:val="hu-HU"/>
        </w:rPr>
      </w:pPr>
      <w:r w:rsidRPr="000A230B">
        <w:rPr>
          <w:szCs w:val="22"/>
          <w:lang w:val="hu-HU"/>
        </w:rPr>
        <w:t>A</w:t>
      </w:r>
      <w:r>
        <w:rPr>
          <w:szCs w:val="22"/>
          <w:lang w:val="hu-HU"/>
        </w:rPr>
        <w:t>z Előfizetői Hozzáférési</w:t>
      </w:r>
      <w:r w:rsidRPr="000A230B">
        <w:rPr>
          <w:szCs w:val="22"/>
          <w:lang w:val="hu-HU"/>
        </w:rPr>
        <w:t xml:space="preserve"> Kábelhely Megosztás és a</w:t>
      </w:r>
      <w:r>
        <w:rPr>
          <w:szCs w:val="22"/>
          <w:lang w:val="hu-HU"/>
        </w:rPr>
        <w:t>z Előfizetői Hozzáférési</w:t>
      </w:r>
      <w:r w:rsidRPr="000A230B">
        <w:rPr>
          <w:szCs w:val="22"/>
          <w:lang w:val="hu-HU"/>
        </w:rPr>
        <w:t xml:space="preserve"> Sötétszál Átengedés tárgyában kötött Egyedi Hálózati Szerződés tárgyát képező szolgáltatás nyújtásának megkezdésére vonatkozó felkészülés további speciális szabályait </w:t>
      </w:r>
      <w:r>
        <w:rPr>
          <w:szCs w:val="22"/>
          <w:lang w:val="hu-HU"/>
        </w:rPr>
        <w:t>a jelen INRUO</w:t>
      </w:r>
      <w:r w:rsidRPr="000A230B">
        <w:rPr>
          <w:szCs w:val="22"/>
          <w:lang w:val="hu-HU"/>
        </w:rPr>
        <w:t xml:space="preserve"> 8. sz. melléklete tartalmazza.</w:t>
      </w:r>
    </w:p>
    <w:p w:rsidR="00766326" w:rsidRPr="000A230B" w:rsidRDefault="00766326" w:rsidP="00D95B1E">
      <w:pPr>
        <w:pStyle w:val="Cmsor3"/>
        <w:numPr>
          <w:ilvl w:val="2"/>
          <w:numId w:val="14"/>
        </w:numPr>
        <w:tabs>
          <w:tab w:val="clear" w:pos="2693"/>
          <w:tab w:val="num" w:pos="1701"/>
        </w:tabs>
        <w:ind w:left="1701" w:hanging="1134"/>
        <w:rPr>
          <w:szCs w:val="22"/>
          <w:lang w:val="hu-HU"/>
        </w:rPr>
      </w:pPr>
      <w:r w:rsidRPr="000A230B">
        <w:rPr>
          <w:szCs w:val="22"/>
          <w:lang w:val="hu-HU"/>
        </w:rPr>
        <w:t xml:space="preserve">A Felhordó Hálózati Szolgáltatások tárgyában kötött Egyedi Hálózati Szerződés tárgyát képező szolgáltatás nyújtásának megkezdésére vonatkozó felkészülés további speciális szabályait </w:t>
      </w:r>
      <w:r>
        <w:rPr>
          <w:szCs w:val="22"/>
          <w:lang w:val="hu-HU"/>
        </w:rPr>
        <w:t>a jelen INRUO</w:t>
      </w:r>
      <w:r w:rsidRPr="000A230B">
        <w:rPr>
          <w:szCs w:val="22"/>
          <w:lang w:val="hu-HU"/>
        </w:rPr>
        <w:t xml:space="preserve"> 9. sz. melléklete tartalmazza.</w:t>
      </w:r>
    </w:p>
    <w:p w:rsidR="00766326" w:rsidRPr="000A230B" w:rsidRDefault="00766326" w:rsidP="006632EF">
      <w:pPr>
        <w:pStyle w:val="Cmsor1"/>
        <w:numPr>
          <w:ilvl w:val="0"/>
          <w:numId w:val="14"/>
        </w:numPr>
        <w:rPr>
          <w:sz w:val="22"/>
          <w:szCs w:val="22"/>
          <w:lang w:val="hu-HU"/>
        </w:rPr>
      </w:pPr>
      <w:bookmarkStart w:id="63" w:name="_Toc297538725"/>
      <w:bookmarkStart w:id="64" w:name="_Toc536354481"/>
      <w:bookmarkStart w:id="65" w:name="_Toc311020208"/>
      <w:bookmarkEnd w:id="63"/>
      <w:r w:rsidRPr="000A230B">
        <w:rPr>
          <w:sz w:val="22"/>
          <w:szCs w:val="22"/>
          <w:lang w:val="hu-HU"/>
        </w:rPr>
        <w:t>A Hálózati Szerződés módosítása</w:t>
      </w:r>
      <w:bookmarkEnd w:id="64"/>
      <w:r w:rsidRPr="000A230B">
        <w:rPr>
          <w:sz w:val="22"/>
          <w:szCs w:val="22"/>
          <w:lang w:val="hu-HU"/>
        </w:rPr>
        <w:t xml:space="preserve"> – közös szabályok</w:t>
      </w:r>
      <w:bookmarkEnd w:id="65"/>
    </w:p>
    <w:p w:rsidR="00766326" w:rsidRPr="000A230B" w:rsidRDefault="00766326">
      <w:pPr>
        <w:pStyle w:val="Szvegtrzs"/>
        <w:keepNext/>
        <w:keepLines/>
        <w:rPr>
          <w:szCs w:val="22"/>
          <w:lang w:val="hu-HU"/>
        </w:rPr>
      </w:pPr>
      <w:r w:rsidRPr="000A230B">
        <w:rPr>
          <w:szCs w:val="22"/>
          <w:lang w:val="hu-HU"/>
        </w:rPr>
        <w:lastRenderedPageBreak/>
        <w:t>A Hálózati Szerződés módosítására a megkötésére vonatkozó szabályokat kell megfelelően alkalmazni az alábbiak szerint.</w:t>
      </w:r>
    </w:p>
    <w:p w:rsidR="00766326" w:rsidRPr="000A230B" w:rsidRDefault="00766326" w:rsidP="006632EF">
      <w:pPr>
        <w:pStyle w:val="Cmsor2"/>
        <w:numPr>
          <w:ilvl w:val="1"/>
          <w:numId w:val="14"/>
        </w:numPr>
        <w:rPr>
          <w:lang w:val="hu-HU"/>
        </w:rPr>
      </w:pPr>
      <w:bookmarkStart w:id="66" w:name="_Toc535390100"/>
      <w:r w:rsidRPr="000A230B">
        <w:rPr>
          <w:lang w:val="hu-HU"/>
        </w:rPr>
        <w:t xml:space="preserve">A jogszabályi rendelkezés, hatósági határozat vagy </w:t>
      </w:r>
      <w:r>
        <w:rPr>
          <w:lang w:val="hu-HU"/>
        </w:rPr>
        <w:t>a jelen INRUO</w:t>
      </w:r>
      <w:r w:rsidRPr="000A230B">
        <w:rPr>
          <w:lang w:val="hu-HU"/>
        </w:rPr>
        <w:t xml:space="preserve"> módosítása alapján történő módosítások</w:t>
      </w:r>
      <w:bookmarkEnd w:id="66"/>
      <w:r w:rsidRPr="000A230B">
        <w:rPr>
          <w:lang w:val="hu-HU"/>
        </w:rPr>
        <w:t>:</w:t>
      </w:r>
    </w:p>
    <w:p w:rsidR="00766326" w:rsidRPr="000A230B" w:rsidRDefault="00766326" w:rsidP="004970DB">
      <w:pPr>
        <w:pStyle w:val="Szvegtrzs2"/>
        <w:ind w:left="1701"/>
        <w:rPr>
          <w:szCs w:val="22"/>
          <w:lang w:val="hu-HU"/>
        </w:rPr>
      </w:pPr>
      <w:r w:rsidRPr="000A230B">
        <w:rPr>
          <w:szCs w:val="22"/>
          <w:lang w:val="hu-HU"/>
        </w:rPr>
        <w:t>Amennyiben a Hálózati Szerződésre vonatkozó jogszabály vagy a szerződéskötési kötelezettség feltételeinek fennállását megállapító határozat illetve jogszabály módosul, a Felek kötelesek a Hálózati Szerződést annak megfelelően 60 napon belül módosítani, kivéve, ha a jogszabály vagy a határozat másként rendelkezik.</w:t>
      </w:r>
    </w:p>
    <w:p w:rsidR="00766326" w:rsidRPr="000A230B" w:rsidRDefault="00766326" w:rsidP="004970DB">
      <w:pPr>
        <w:pStyle w:val="Szvegtrzs2"/>
        <w:ind w:left="1701"/>
        <w:rPr>
          <w:szCs w:val="22"/>
          <w:lang w:val="hu-HU"/>
        </w:rPr>
      </w:pPr>
      <w:r w:rsidRPr="000A230B">
        <w:rPr>
          <w:szCs w:val="22"/>
          <w:lang w:val="hu-HU"/>
        </w:rPr>
        <w:t>A</w:t>
      </w:r>
      <w:r>
        <w:rPr>
          <w:szCs w:val="22"/>
          <w:lang w:val="hu-HU"/>
        </w:rPr>
        <w:t xml:space="preserve"> korábbi </w:t>
      </w:r>
      <w:r w:rsidRPr="000A230B">
        <w:rPr>
          <w:szCs w:val="22"/>
          <w:lang w:val="hu-HU"/>
        </w:rPr>
        <w:t xml:space="preserve">INRUO alapján kötött Hálózati Szerződések módosítására vonatkozó eljárásokat csak </w:t>
      </w:r>
      <w:r>
        <w:rPr>
          <w:szCs w:val="22"/>
          <w:lang w:val="hu-HU"/>
        </w:rPr>
        <w:t>a jelen INRUO</w:t>
      </w:r>
      <w:r w:rsidRPr="000A230B">
        <w:rPr>
          <w:szCs w:val="22"/>
          <w:lang w:val="hu-HU"/>
        </w:rPr>
        <w:t xml:space="preserve"> módosításának hatálybalépését követően lehet megkezdeni. A módosított INRUO-ban meghatározott árakat a Felek </w:t>
      </w:r>
      <w:r>
        <w:rPr>
          <w:szCs w:val="22"/>
          <w:lang w:val="hu-HU"/>
        </w:rPr>
        <w:t>a INRUO</w:t>
      </w:r>
      <w:r w:rsidRPr="000A230B">
        <w:rPr>
          <w:szCs w:val="22"/>
          <w:lang w:val="hu-HU"/>
        </w:rPr>
        <w:t xml:space="preserve"> módosításának hatálybalépésétől kötelesek alkalmazni.</w:t>
      </w:r>
    </w:p>
    <w:p w:rsidR="00766326" w:rsidRPr="000A230B" w:rsidRDefault="00766326" w:rsidP="004970DB">
      <w:pPr>
        <w:pStyle w:val="Szvegtrzs2"/>
        <w:ind w:left="1701"/>
        <w:rPr>
          <w:szCs w:val="22"/>
          <w:lang w:val="hu-HU"/>
        </w:rPr>
      </w:pPr>
      <w:r w:rsidRPr="000A230B">
        <w:rPr>
          <w:szCs w:val="22"/>
          <w:lang w:val="hu-HU"/>
        </w:rPr>
        <w:t xml:space="preserve">Abban az esetben, ha </w:t>
      </w:r>
      <w:r>
        <w:rPr>
          <w:szCs w:val="22"/>
          <w:lang w:val="hu-HU"/>
        </w:rPr>
        <w:t>a jelen INRUO</w:t>
      </w:r>
      <w:r w:rsidRPr="000A230B">
        <w:rPr>
          <w:szCs w:val="22"/>
          <w:lang w:val="hu-HU"/>
        </w:rPr>
        <w:t xml:space="preserve"> módosítására kerül sor és a módosítás a Hálózati Szerződésre is kihat, a hatóságnak a referencia ajánlat módosítása jóváhagyásáról szóló határozata jogerőre emelkedését követően a hálózati szerződést a határozatnak megfelelően 30 napon belül módosítani kell, kivéve, ha a hatóság határozata másként rendelkezik.</w:t>
      </w:r>
    </w:p>
    <w:p w:rsidR="00766326" w:rsidRPr="000A230B" w:rsidRDefault="00766326" w:rsidP="004970DB">
      <w:pPr>
        <w:pStyle w:val="Szvegtrzs2"/>
        <w:ind w:left="1701"/>
        <w:rPr>
          <w:szCs w:val="22"/>
          <w:lang w:val="hu-HU"/>
        </w:rPr>
      </w:pPr>
      <w:r w:rsidRPr="000A230B">
        <w:rPr>
          <w:szCs w:val="22"/>
          <w:lang w:val="hu-HU"/>
        </w:rPr>
        <w:t>Ennek érdekében a Felek haladéktalanul jóhiszemű egyeztetéseket folytatnak egymással a megoldandó kérdések tekintetében, annak érdekében, hogy megállapodjanak a Hálózati Szerződés vonatkozó módosításában.</w:t>
      </w:r>
    </w:p>
    <w:p w:rsidR="00766326" w:rsidRPr="000A230B" w:rsidRDefault="00766326" w:rsidP="006632EF">
      <w:pPr>
        <w:pStyle w:val="Cmsor2"/>
        <w:numPr>
          <w:ilvl w:val="1"/>
          <w:numId w:val="14"/>
        </w:numPr>
        <w:rPr>
          <w:lang w:val="hu-HU"/>
        </w:rPr>
      </w:pPr>
      <w:bookmarkStart w:id="67" w:name="_Toc535390101"/>
      <w:r w:rsidRPr="000A230B">
        <w:rPr>
          <w:lang w:val="hu-HU"/>
        </w:rPr>
        <w:t>Egyéb módosítások</w:t>
      </w:r>
      <w:bookmarkEnd w:id="67"/>
    </w:p>
    <w:p w:rsidR="00766326" w:rsidRPr="000A230B" w:rsidRDefault="00766326" w:rsidP="00D95B1E">
      <w:pPr>
        <w:pStyle w:val="Para0-2"/>
        <w:keepNext/>
        <w:spacing w:after="200" w:line="288" w:lineRule="auto"/>
        <w:ind w:left="567" w:firstLine="0"/>
        <w:rPr>
          <w:sz w:val="22"/>
          <w:szCs w:val="22"/>
          <w:lang w:val="hu-HU"/>
        </w:rPr>
      </w:pPr>
      <w:r w:rsidRPr="000A230B">
        <w:rPr>
          <w:sz w:val="22"/>
          <w:szCs w:val="22"/>
          <w:lang w:val="hu-HU"/>
        </w:rPr>
        <w:t>Bármelyik Fél jogosult kezdeményezni a Hálózati Szerződés módosítását a másik Félnek küldött, módosításra irányuló írásbeli ajánlat útján, ha:</w:t>
      </w:r>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t>bármelyik Fél hatóság általi nyilvántartása vagy engedélye lényegesen módosul, vagy törlésre kerül; vagy</w:t>
      </w:r>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t>a Hálózati Szerződés kifejezetten rendelkezik a módosításról, vagy a Felek írásban megállapodnak, hogy módosításra kerüljön sor; vagy</w:t>
      </w:r>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t>a másik Fél a Hálózati Szerződésből származó jogait és kötelezettségeit átruházza</w:t>
      </w:r>
      <w:r>
        <w:rPr>
          <w:lang w:val="hu-HU"/>
        </w:rPr>
        <w:t>, vagy</w:t>
      </w:r>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t>a Hálózati Szerződés vagy bármely részének indokoltsága megszűnt; vagy</w:t>
      </w:r>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t>bármely Fél szerződéskötési kötelezettsége megszűnt.</w:t>
      </w:r>
    </w:p>
    <w:p w:rsidR="00766326" w:rsidRPr="000A230B" w:rsidRDefault="00766326" w:rsidP="00D95B1E">
      <w:pPr>
        <w:pStyle w:val="Para0-2"/>
        <w:spacing w:after="200" w:line="288" w:lineRule="auto"/>
        <w:ind w:left="567" w:firstLine="0"/>
        <w:rPr>
          <w:sz w:val="22"/>
          <w:szCs w:val="22"/>
          <w:lang w:val="hu-HU"/>
        </w:rPr>
      </w:pPr>
      <w:r w:rsidRPr="000A230B">
        <w:rPr>
          <w:sz w:val="22"/>
          <w:szCs w:val="22"/>
          <w:lang w:val="hu-HU"/>
        </w:rPr>
        <w:t>A módosításra vonatkozó ajánlatnak kellő részletességgel meg kell határoznia a szerződés módosítással érintett részeit, az ezzel kapcsolatban esetlegesen tisztázandó kérdéseket.</w:t>
      </w:r>
    </w:p>
    <w:p w:rsidR="00766326" w:rsidRPr="000A230B" w:rsidRDefault="00766326" w:rsidP="00D95B1E">
      <w:pPr>
        <w:pStyle w:val="Para0-2"/>
        <w:spacing w:after="200" w:line="288" w:lineRule="auto"/>
        <w:ind w:left="567" w:firstLine="0"/>
        <w:rPr>
          <w:sz w:val="22"/>
          <w:szCs w:val="22"/>
          <w:lang w:val="hu-HU"/>
        </w:rPr>
      </w:pPr>
      <w:r w:rsidRPr="000A230B">
        <w:rPr>
          <w:sz w:val="22"/>
          <w:szCs w:val="22"/>
          <w:lang w:val="hu-HU"/>
        </w:rPr>
        <w:t>A módosításra vonatkozó ajánlat elküldésekor a Felek kötelesek haladéktalanul jóhiszemű egyeztetéseket folytatni egymással annak érdekében, hogy a módosításra irányuló ajánlat másik</w:t>
      </w:r>
      <w:r>
        <w:rPr>
          <w:sz w:val="22"/>
          <w:szCs w:val="22"/>
          <w:lang w:val="hu-HU"/>
        </w:rPr>
        <w:t xml:space="preserve"> Fél</w:t>
      </w:r>
      <w:r w:rsidRPr="000A230B">
        <w:rPr>
          <w:sz w:val="22"/>
          <w:szCs w:val="22"/>
          <w:lang w:val="hu-HU"/>
        </w:rPr>
        <w:t xml:space="preserve"> általi kézhezvételét követő legkésőbb 30 napon belül megállapodjanak a Hálózati Szerződés módosításában.</w:t>
      </w:r>
    </w:p>
    <w:p w:rsidR="00766326" w:rsidRPr="000A230B" w:rsidRDefault="00766326" w:rsidP="006632EF">
      <w:pPr>
        <w:pStyle w:val="Cmsor2"/>
        <w:numPr>
          <w:ilvl w:val="1"/>
          <w:numId w:val="14"/>
        </w:numPr>
        <w:rPr>
          <w:lang w:val="hu-HU"/>
        </w:rPr>
      </w:pPr>
      <w:r w:rsidRPr="000A230B">
        <w:rPr>
          <w:lang w:val="hu-HU"/>
        </w:rPr>
        <w:lastRenderedPageBreak/>
        <w:t>A Hálózati Szerződés módosításának speciális esetei:</w:t>
      </w:r>
    </w:p>
    <w:p w:rsidR="00766326" w:rsidRPr="000A230B" w:rsidRDefault="00766326" w:rsidP="00D95B1E">
      <w:pPr>
        <w:numPr>
          <w:ilvl w:val="0"/>
          <w:numId w:val="15"/>
        </w:numPr>
        <w:tabs>
          <w:tab w:val="clear" w:pos="360"/>
        </w:tabs>
        <w:spacing w:after="200" w:line="288" w:lineRule="auto"/>
        <w:ind w:left="1418" w:hanging="641"/>
        <w:jc w:val="both"/>
        <w:rPr>
          <w:sz w:val="22"/>
          <w:szCs w:val="22"/>
          <w:lang w:val="hu-HU"/>
        </w:rPr>
      </w:pPr>
      <w:r>
        <w:rPr>
          <w:sz w:val="22"/>
          <w:szCs w:val="22"/>
          <w:lang w:val="hu-HU"/>
        </w:rPr>
        <w:t>Réz Érpáras Helyi H</w:t>
      </w:r>
      <w:r w:rsidRPr="000A230B">
        <w:rPr>
          <w:sz w:val="22"/>
          <w:szCs w:val="22"/>
          <w:lang w:val="hu-HU"/>
        </w:rPr>
        <w:t xml:space="preserve">urok </w:t>
      </w:r>
      <w:r>
        <w:rPr>
          <w:sz w:val="22"/>
          <w:szCs w:val="22"/>
          <w:lang w:val="hu-HU"/>
        </w:rPr>
        <w:t xml:space="preserve">vagy Réz Érpáras Helyi Alhurok vagy Újgenerációs Hozzáférési Hurok Réz Érpáras Előfizetői Szakasza </w:t>
      </w:r>
      <w:r w:rsidRPr="000A230B">
        <w:rPr>
          <w:sz w:val="22"/>
          <w:szCs w:val="22"/>
          <w:lang w:val="hu-HU"/>
        </w:rPr>
        <w:t xml:space="preserve">részleges átengedése esetén, ha az átengedéssel érintett </w:t>
      </w:r>
      <w:r>
        <w:rPr>
          <w:sz w:val="22"/>
          <w:szCs w:val="22"/>
          <w:lang w:val="hu-HU"/>
        </w:rPr>
        <w:t>e</w:t>
      </w:r>
      <w:r w:rsidRPr="000A230B">
        <w:rPr>
          <w:sz w:val="22"/>
          <w:szCs w:val="22"/>
          <w:lang w:val="hu-HU"/>
        </w:rPr>
        <w:t>lőfizetői hurkon</w:t>
      </w:r>
      <w:r>
        <w:rPr>
          <w:sz w:val="22"/>
          <w:szCs w:val="22"/>
          <w:lang w:val="hu-HU"/>
        </w:rPr>
        <w:t xml:space="preserve"> vagy előfizetői szakaszon</w:t>
      </w:r>
      <w:r w:rsidRPr="000A230B">
        <w:rPr>
          <w:sz w:val="22"/>
          <w:szCs w:val="22"/>
          <w:lang w:val="hu-HU"/>
        </w:rPr>
        <w:t xml:space="preserve"> a Kötelezett Szolgáltató által nyújtott szolgáltatást az Előfizető lemondja, a lemondásról a Kötelezett Szolgáltató köteles a Jogosult Szolgáltatót értesíteni és a Kötelezett Szolgáltató jogosult az érintett </w:t>
      </w:r>
      <w:r>
        <w:rPr>
          <w:sz w:val="22"/>
          <w:szCs w:val="22"/>
          <w:lang w:val="hu-HU"/>
        </w:rPr>
        <w:t>e</w:t>
      </w:r>
      <w:r w:rsidRPr="000A230B">
        <w:rPr>
          <w:sz w:val="22"/>
          <w:szCs w:val="22"/>
          <w:lang w:val="hu-HU"/>
        </w:rPr>
        <w:t>lőfizetői hurok</w:t>
      </w:r>
      <w:r>
        <w:rPr>
          <w:sz w:val="22"/>
          <w:szCs w:val="22"/>
          <w:lang w:val="hu-HU"/>
        </w:rPr>
        <w:t xml:space="preserve"> vagy előfizetői szakasz</w:t>
      </w:r>
      <w:r w:rsidRPr="000A230B">
        <w:rPr>
          <w:sz w:val="22"/>
          <w:szCs w:val="22"/>
          <w:lang w:val="hu-HU"/>
        </w:rPr>
        <w:t xml:space="preserve"> átengedésére irányuló szerződésnek az </w:t>
      </w:r>
      <w:r>
        <w:rPr>
          <w:sz w:val="22"/>
          <w:szCs w:val="22"/>
          <w:lang w:val="hu-HU"/>
        </w:rPr>
        <w:t>e</w:t>
      </w:r>
      <w:r w:rsidRPr="000A230B">
        <w:rPr>
          <w:sz w:val="22"/>
          <w:szCs w:val="22"/>
          <w:lang w:val="hu-HU"/>
        </w:rPr>
        <w:t xml:space="preserve">lőfizetői hurok </w:t>
      </w:r>
      <w:r>
        <w:rPr>
          <w:sz w:val="22"/>
          <w:szCs w:val="22"/>
          <w:lang w:val="hu-HU"/>
        </w:rPr>
        <w:t xml:space="preserve">vagy előfizetői szakasz </w:t>
      </w:r>
      <w:r w:rsidRPr="000A230B">
        <w:rPr>
          <w:sz w:val="22"/>
          <w:szCs w:val="22"/>
          <w:lang w:val="hu-HU"/>
        </w:rPr>
        <w:t xml:space="preserve">teljes átengedési státuszának megfelelő módosítását kezdeményezni vagy amennyiben annak műszaki feltételei a Kötelezett Szolgáltató részéről adottak, úgy a Kötelezett Szolgáltató a Jogosult Szolgáltató részére felajánlja a Közeli Bitfolyam Hozzáférési Szolgáltatás igénybevételének lehetőségét. A Jogosult Szolgáltató a Kötelezett Szolgáltató által megküldött szerződésmódosítási ajánlat kézhezvételétől számított 10 napon belül köteles cégszerűen aláírva visszaküldeni a Kötelezett Szolgáltató szerződésmódosítási ajánlatát, vagy jogosult rendes felmondással az érintett </w:t>
      </w:r>
      <w:r>
        <w:rPr>
          <w:sz w:val="22"/>
          <w:szCs w:val="22"/>
          <w:lang w:val="hu-HU"/>
        </w:rPr>
        <w:t>e</w:t>
      </w:r>
      <w:r w:rsidRPr="000A230B">
        <w:rPr>
          <w:sz w:val="22"/>
          <w:szCs w:val="22"/>
          <w:lang w:val="hu-HU"/>
        </w:rPr>
        <w:t xml:space="preserve">lőfizetői hurok </w:t>
      </w:r>
      <w:r>
        <w:rPr>
          <w:sz w:val="22"/>
          <w:szCs w:val="22"/>
          <w:lang w:val="hu-HU"/>
        </w:rPr>
        <w:t xml:space="preserve">vagy előfizetői szakasz </w:t>
      </w:r>
      <w:r w:rsidRPr="000A230B">
        <w:rPr>
          <w:sz w:val="22"/>
          <w:szCs w:val="22"/>
          <w:lang w:val="hu-HU"/>
        </w:rPr>
        <w:t>szerződést felmondani. Amennyiben a Kötelezett Szolgáltató által megküldött szerződésmódosítási ajánlatra a Jogosult Szolgáltatótól 16 napon belül a Kötelezett Szolgáltató nem kap választ, a Kötelezett Szolgáltató általi szerződésmódosítási ajánlat a Jogosult Szolgáltató által elfogadottnak tekintendő.</w:t>
      </w:r>
    </w:p>
    <w:p w:rsidR="00766326" w:rsidRPr="000A230B" w:rsidRDefault="00766326" w:rsidP="00D95B1E">
      <w:pPr>
        <w:numPr>
          <w:ilvl w:val="0"/>
          <w:numId w:val="15"/>
        </w:numPr>
        <w:tabs>
          <w:tab w:val="clear" w:pos="360"/>
          <w:tab w:val="num" w:pos="567"/>
        </w:tabs>
        <w:spacing w:after="200" w:line="288" w:lineRule="auto"/>
        <w:ind w:left="1418" w:hanging="641"/>
        <w:jc w:val="both"/>
        <w:rPr>
          <w:sz w:val="22"/>
          <w:szCs w:val="22"/>
          <w:lang w:val="hu-HU"/>
        </w:rPr>
      </w:pPr>
      <w:r w:rsidRPr="000A230B">
        <w:rPr>
          <w:sz w:val="22"/>
          <w:szCs w:val="22"/>
          <w:lang w:val="hu-HU"/>
        </w:rPr>
        <w:t>Amennyiben a Jogosult és a Kötelezett Szolgáltató között a</w:t>
      </w:r>
      <w:r>
        <w:rPr>
          <w:sz w:val="22"/>
          <w:szCs w:val="22"/>
          <w:lang w:val="hu-HU"/>
        </w:rPr>
        <w:t xml:space="preserve"> Réz Érpáras Helyi</w:t>
      </w:r>
      <w:r w:rsidRPr="000A230B">
        <w:rPr>
          <w:sz w:val="22"/>
          <w:szCs w:val="22"/>
          <w:lang w:val="hu-HU"/>
        </w:rPr>
        <w:t xml:space="preserve"> Hurok</w:t>
      </w:r>
      <w:r>
        <w:rPr>
          <w:sz w:val="22"/>
          <w:szCs w:val="22"/>
          <w:lang w:val="hu-HU"/>
        </w:rPr>
        <w:t xml:space="preserve"> vagy Réz Érpáras Helyi Alhurok</w:t>
      </w:r>
      <w:r w:rsidRPr="000A230B">
        <w:rPr>
          <w:sz w:val="22"/>
          <w:szCs w:val="22"/>
          <w:lang w:val="hu-HU"/>
        </w:rPr>
        <w:t xml:space="preserve"> </w:t>
      </w:r>
      <w:r>
        <w:rPr>
          <w:sz w:val="22"/>
          <w:szCs w:val="22"/>
          <w:lang w:val="hu-HU"/>
        </w:rPr>
        <w:t xml:space="preserve">vagy Újgenerációs Hozzáférési Hurok Réz Érpáras Előfizetői Szakasza </w:t>
      </w:r>
      <w:r w:rsidRPr="000A230B">
        <w:rPr>
          <w:sz w:val="22"/>
          <w:szCs w:val="22"/>
          <w:lang w:val="hu-HU"/>
        </w:rPr>
        <w:t xml:space="preserve">teljes átengedésére irányuló Egyedi </w:t>
      </w:r>
      <w:r>
        <w:rPr>
          <w:sz w:val="22"/>
          <w:szCs w:val="22"/>
          <w:lang w:val="hu-HU"/>
        </w:rPr>
        <w:t xml:space="preserve">Átengedési </w:t>
      </w:r>
      <w:r w:rsidRPr="000A230B">
        <w:rPr>
          <w:sz w:val="22"/>
          <w:szCs w:val="22"/>
          <w:lang w:val="hu-HU"/>
        </w:rPr>
        <w:t xml:space="preserve">Hálózati Szerződés hatálya alatt, ugyanazon előfizetőtől illetve előfizetői címről, a Kötelezett Szolgáltatóhoz újabb távbeszélő szolgáltatásra vonatkozó igénybejelentés érkezik, az igénybejelentés akkor tekinthető érvényesnek (jogosnak), ha az Előfizető ezt megelőzően a Jogosult Szolgáltatóval fennálló szerződését módosította vagy felmondta a célból, hogy Kötelezett Szolgáltatóval újból szerződést kössön. Jogosult Szolgáltató köteles megadni az ez irányú tájékoztatását előfizetőjének. Amennyiben az Előfizető és Jogosult Szolgáltató közötti szerződés a fentiek szerint módosult, Jogosult Szolgáltató köteles az </w:t>
      </w:r>
      <w:r>
        <w:rPr>
          <w:sz w:val="22"/>
          <w:szCs w:val="22"/>
          <w:lang w:val="hu-HU"/>
        </w:rPr>
        <w:t>e</w:t>
      </w:r>
      <w:r w:rsidRPr="000A230B">
        <w:rPr>
          <w:sz w:val="22"/>
          <w:szCs w:val="22"/>
          <w:lang w:val="hu-HU"/>
        </w:rPr>
        <w:t>lőfizetői hurkot részlegesen, a távbeszélő szolgáltatás nyújtásához szükséges mértékben a Kötelezett Szolgáltatóval megosztani. Ezen módosítást követően a</w:t>
      </w:r>
      <w:r>
        <w:rPr>
          <w:sz w:val="22"/>
          <w:szCs w:val="22"/>
          <w:lang w:val="hu-HU"/>
        </w:rPr>
        <w:t xml:space="preserve"> Réz Érpáras Helyi Hurok vagy Újgenerációs Hozzáférési</w:t>
      </w:r>
      <w:r w:rsidRPr="000A230B">
        <w:rPr>
          <w:sz w:val="22"/>
          <w:szCs w:val="22"/>
          <w:lang w:val="hu-HU"/>
        </w:rPr>
        <w:t xml:space="preserve"> </w:t>
      </w:r>
      <w:r>
        <w:rPr>
          <w:sz w:val="22"/>
          <w:szCs w:val="22"/>
          <w:lang w:val="hu-HU"/>
        </w:rPr>
        <w:t>H</w:t>
      </w:r>
      <w:r w:rsidRPr="000A230B">
        <w:rPr>
          <w:sz w:val="22"/>
          <w:szCs w:val="22"/>
          <w:lang w:val="hu-HU"/>
        </w:rPr>
        <w:t>urok</w:t>
      </w:r>
      <w:r>
        <w:rPr>
          <w:sz w:val="22"/>
          <w:szCs w:val="22"/>
          <w:lang w:val="hu-HU"/>
        </w:rPr>
        <w:t xml:space="preserve"> Réz Érpáras Előfizetői Szakaszára </w:t>
      </w:r>
      <w:r w:rsidRPr="000A230B">
        <w:rPr>
          <w:sz w:val="22"/>
          <w:szCs w:val="22"/>
          <w:lang w:val="hu-HU"/>
        </w:rPr>
        <w:t>vonatkozó Egyedi Átengedési Hálózati Szerződésre a részleges átengedés szabályai vonatkoznak.</w:t>
      </w:r>
    </w:p>
    <w:p w:rsidR="00766326" w:rsidRPr="000A230B" w:rsidRDefault="00766326" w:rsidP="00D95B1E">
      <w:pPr>
        <w:numPr>
          <w:ilvl w:val="0"/>
          <w:numId w:val="15"/>
        </w:numPr>
        <w:tabs>
          <w:tab w:val="clear" w:pos="360"/>
          <w:tab w:val="num" w:pos="567"/>
        </w:tabs>
        <w:spacing w:after="200" w:line="288" w:lineRule="auto"/>
        <w:ind w:left="1418" w:hanging="641"/>
        <w:jc w:val="both"/>
        <w:rPr>
          <w:sz w:val="22"/>
          <w:szCs w:val="22"/>
          <w:lang w:val="hu-HU"/>
        </w:rPr>
      </w:pPr>
      <w:r w:rsidRPr="000A230B">
        <w:rPr>
          <w:sz w:val="22"/>
          <w:szCs w:val="22"/>
          <w:lang w:val="hu-HU"/>
        </w:rPr>
        <w:t xml:space="preserve">Szolgáltatásváltás - A Jogosult Szolgáltató a Kötelezett Szolgáltatóval fennálló Hálózati Szerződése módosítását kezdeményezi, mivel a Jogosult Szolgáltató által a Kötelezett Szolgáltatótól igénybevett nagykereskedelmi szolgáltatásra ráépülő, a Jogosult Szolgáltató által nyújtott kiskereskedelmi szolgáltatást a Jogosult Szolgáltató egy, a Kötelezett Szolgáltatótól korábban igénybe vett nagykereskedelmi szolgáltatástól eltérő, de szintén a Kötelezett Szolgáltató által nyújtott nagykereskedelmi szolgáltatás igénybevételével kívánja nyújtani. Szolgáltatásváltás kizárólag a Jogosult Szolgáltató és a Kötelezett Szolgáltató viszonylatában értelmezhető. Szolgáltatásváltás esetén a szerződő </w:t>
      </w:r>
      <w:r>
        <w:rPr>
          <w:sz w:val="22"/>
          <w:szCs w:val="22"/>
          <w:lang w:val="hu-HU"/>
        </w:rPr>
        <w:t>Felek</w:t>
      </w:r>
      <w:r w:rsidRPr="000A230B">
        <w:rPr>
          <w:sz w:val="22"/>
          <w:szCs w:val="22"/>
          <w:lang w:val="hu-HU"/>
        </w:rPr>
        <w:t xml:space="preserve"> személyében változás nem következik be. A jelen pontban írt Szolgáltatásváltás részletes szabályait </w:t>
      </w:r>
      <w:r>
        <w:rPr>
          <w:sz w:val="22"/>
          <w:szCs w:val="22"/>
          <w:lang w:val="hu-HU"/>
        </w:rPr>
        <w:t>a jelen INRUO</w:t>
      </w:r>
      <w:r w:rsidRPr="000A230B">
        <w:rPr>
          <w:sz w:val="22"/>
          <w:szCs w:val="22"/>
          <w:lang w:val="hu-HU"/>
        </w:rPr>
        <w:t xml:space="preserve"> 15. sz. melléklete tartalmazza.</w:t>
      </w:r>
    </w:p>
    <w:p w:rsidR="00766326" w:rsidRPr="000A230B" w:rsidRDefault="00766326" w:rsidP="00D95B1E">
      <w:pPr>
        <w:numPr>
          <w:ilvl w:val="0"/>
          <w:numId w:val="15"/>
        </w:numPr>
        <w:tabs>
          <w:tab w:val="clear" w:pos="360"/>
          <w:tab w:val="num" w:pos="567"/>
        </w:tabs>
        <w:spacing w:after="200" w:line="288" w:lineRule="auto"/>
        <w:ind w:left="1418" w:hanging="641"/>
        <w:jc w:val="both"/>
        <w:rPr>
          <w:sz w:val="22"/>
          <w:szCs w:val="22"/>
          <w:lang w:val="hu-HU"/>
        </w:rPr>
      </w:pPr>
      <w:r w:rsidRPr="000A230B">
        <w:rPr>
          <w:sz w:val="22"/>
          <w:szCs w:val="22"/>
          <w:lang w:val="hu-HU"/>
        </w:rPr>
        <w:lastRenderedPageBreak/>
        <w:t>A Hálózati Keretszerződés időbeli és területi hatálya alatt a Jogosult Szolgáltató további Hálózati Hozzáférési Pontra vonatkozó konkrét hurok átengedésére illetve Közeli Bitfolyam Hozzáférésre irányuló igényt nyújt be, melynek teljesíthetősége esetén a Felek a Hálózati Keretszerződés módosítása keretében az átengedni kért hurokra illetve Közeli Bitfolyam Hozzáférésre vonatkozóan Keretszerződéshez Tartozó Egyedi Szerződést kötnek az Egyedi Hálózati Szerződés megkötésére vonatkozó eljárási szabályok szerint. A Keretszerződéshez Tartozó Egyedi Szerződés akkor jön létre, amikor a Felek a hatályos Hálózati Keretszerződést a Jogosult Szolgáltató konkrét helyi hurok átengedési igénybejelentése alapján megkötött Keretszerződéshez Tartozó Egyedi Szerződés aláírásával egyidejűleg módosítják. A Hálózati Szerződés módosítás</w:t>
      </w:r>
      <w:r>
        <w:rPr>
          <w:sz w:val="22"/>
          <w:szCs w:val="22"/>
          <w:lang w:val="hu-HU"/>
        </w:rPr>
        <w:t>á</w:t>
      </w:r>
      <w:r w:rsidRPr="000A230B">
        <w:rPr>
          <w:sz w:val="22"/>
          <w:szCs w:val="22"/>
          <w:lang w:val="hu-HU"/>
        </w:rPr>
        <w:t>ra a szerződés megkötésére vonatkozó szabályokat kell alkalmazni. A Keretszerződéshez Tartozó Egyedi Szerződés a Hálózati Keretszerződés mellékletét képezi.</w:t>
      </w:r>
    </w:p>
    <w:p w:rsidR="00766326" w:rsidRPr="000A230B" w:rsidRDefault="00766326" w:rsidP="00D95B1E">
      <w:pPr>
        <w:pStyle w:val="Szvegtrzsbehzssal2"/>
        <w:tabs>
          <w:tab w:val="left" w:pos="426"/>
          <w:tab w:val="num" w:pos="567"/>
        </w:tabs>
        <w:spacing w:after="200" w:line="288" w:lineRule="auto"/>
        <w:ind w:left="567"/>
        <w:jc w:val="both"/>
        <w:rPr>
          <w:szCs w:val="22"/>
        </w:rPr>
      </w:pPr>
      <w:r w:rsidRPr="000A230B">
        <w:rPr>
          <w:szCs w:val="22"/>
        </w:rPr>
        <w:t>A Hálózati Szerződés módosítására irányuló értesítés elküldése ellenére az eredeti Hálózati Szerződés teljes egészében hatályban marad a Hálózati Szerződés írásbeli módosításáig.</w:t>
      </w:r>
    </w:p>
    <w:p w:rsidR="00766326" w:rsidRPr="000A230B" w:rsidRDefault="00766326" w:rsidP="006632EF">
      <w:pPr>
        <w:pStyle w:val="Cmsor1"/>
        <w:numPr>
          <w:ilvl w:val="0"/>
          <w:numId w:val="14"/>
        </w:numPr>
        <w:rPr>
          <w:sz w:val="22"/>
          <w:szCs w:val="22"/>
          <w:lang w:val="hu-HU"/>
        </w:rPr>
      </w:pPr>
      <w:bookmarkStart w:id="68" w:name="_Toc536354482"/>
      <w:bookmarkStart w:id="69" w:name="_Toc311020209"/>
      <w:r w:rsidRPr="000A230B">
        <w:rPr>
          <w:sz w:val="22"/>
          <w:szCs w:val="22"/>
          <w:lang w:val="hu-HU"/>
        </w:rPr>
        <w:t>A Hálózati Szerződés megszűnése</w:t>
      </w:r>
      <w:bookmarkEnd w:id="68"/>
      <w:bookmarkEnd w:id="69"/>
      <w:r w:rsidRPr="000A230B">
        <w:rPr>
          <w:sz w:val="22"/>
          <w:szCs w:val="22"/>
          <w:lang w:val="hu-HU"/>
        </w:rPr>
        <w:t xml:space="preserve"> </w:t>
      </w:r>
    </w:p>
    <w:p w:rsidR="00766326" w:rsidRPr="000A230B" w:rsidRDefault="00766326" w:rsidP="006632EF">
      <w:pPr>
        <w:pStyle w:val="Cmsor2"/>
        <w:numPr>
          <w:ilvl w:val="1"/>
          <w:numId w:val="14"/>
        </w:numPr>
        <w:rPr>
          <w:lang w:val="hu-HU"/>
        </w:rPr>
      </w:pPr>
      <w:r w:rsidRPr="000A230B">
        <w:rPr>
          <w:lang w:val="hu-HU"/>
        </w:rPr>
        <w:t>A Hálózati Szerződés megszűnésének esetei – közös szabályok</w:t>
      </w:r>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t>A Hálózati Szerződés bármely Fél azonnali hatályú írásbeli felmondásával (rendkívüli felmondás) megszűnik, azzal, hogy:</w:t>
      </w:r>
    </w:p>
    <w:p w:rsidR="00766326" w:rsidRPr="000A230B" w:rsidRDefault="00766326" w:rsidP="00FC3ADF">
      <w:pPr>
        <w:pStyle w:val="Cmsor3"/>
        <w:numPr>
          <w:ilvl w:val="0"/>
          <w:numId w:val="26"/>
        </w:numPr>
        <w:rPr>
          <w:lang w:val="hu-HU"/>
        </w:rPr>
      </w:pPr>
      <w:r w:rsidRPr="000A230B">
        <w:rPr>
          <w:lang w:val="hu-HU"/>
        </w:rPr>
        <w:t>amennyiben a Hálózati Keretszerződés rendkívüli felmondására kerül sor, úgy az annak megszűnésekor hatályban lévő, a Hálózati Keretszerződés részét képező Keretszerződéshez Tartozó Egyedi Szerződések az azokban megállapodott határozott időre fennmaradnak, azzal</w:t>
      </w:r>
      <w:r>
        <w:rPr>
          <w:lang w:val="hu-HU"/>
        </w:rPr>
        <w:t>,</w:t>
      </w:r>
      <w:r w:rsidRPr="000A230B">
        <w:rPr>
          <w:lang w:val="hu-HU"/>
        </w:rPr>
        <w:t xml:space="preserve"> hogy az ilyen Keretszerződéshez Tartozó Egyedi Szerződések meghosszabbítására nincsen lehetőség és e Szerződések vonatkozásában a Hálózati Keretszerződés feltételei hatályban maradnak, azokat továbbra is alkalmazni kell, illetve</w:t>
      </w:r>
    </w:p>
    <w:p w:rsidR="00766326" w:rsidRPr="000A230B" w:rsidRDefault="00766326" w:rsidP="00FC3ADF">
      <w:pPr>
        <w:pStyle w:val="Cmsor3"/>
        <w:numPr>
          <w:ilvl w:val="0"/>
          <w:numId w:val="25"/>
        </w:numPr>
        <w:rPr>
          <w:lang w:val="hu-HU"/>
        </w:rPr>
      </w:pPr>
      <w:r w:rsidRPr="000A230B">
        <w:rPr>
          <w:lang w:val="hu-HU"/>
        </w:rPr>
        <w:t xml:space="preserve">amennyiben a Hálózati Keretszerződés rendkívüli felmondására kerül sor, úgy az annak megszűnésekor hatályban lévő, a Hálózati Keretszerződés részét képező hatályos és időközben határozatlan idejűvé átalakult Keretszerződéshez Tartozó Egyedi Szerződések a Hálózati Keretszerződés megszűnésének napján a Hálózati Keretszerződéssel együtt a </w:t>
      </w:r>
      <w:r>
        <w:rPr>
          <w:lang w:val="hu-HU"/>
        </w:rPr>
        <w:t>Felek</w:t>
      </w:r>
      <w:r w:rsidRPr="000A230B">
        <w:rPr>
          <w:lang w:val="hu-HU"/>
        </w:rPr>
        <w:t xml:space="preserve"> minden külön jognyilatkozata nélkül automatikusan megszűnnek, valamint </w:t>
      </w:r>
    </w:p>
    <w:p w:rsidR="00766326" w:rsidRPr="000A230B" w:rsidRDefault="00766326" w:rsidP="00FC3ADF">
      <w:pPr>
        <w:pStyle w:val="Szvegtrzs2"/>
        <w:numPr>
          <w:ilvl w:val="0"/>
          <w:numId w:val="25"/>
        </w:numPr>
        <w:rPr>
          <w:lang w:val="hu-HU"/>
        </w:rPr>
      </w:pPr>
      <w:r w:rsidRPr="000A230B">
        <w:rPr>
          <w:lang w:val="hu-HU"/>
        </w:rPr>
        <w:t>a Hálózati Keretszerződés részét képező Egyedi Hálózati Szerződés bármely</w:t>
      </w:r>
      <w:r>
        <w:rPr>
          <w:lang w:val="hu-HU"/>
        </w:rPr>
        <w:t xml:space="preserve"> Fél</w:t>
      </w:r>
      <w:r w:rsidRPr="000A230B">
        <w:rPr>
          <w:lang w:val="hu-HU"/>
        </w:rPr>
        <w:t xml:space="preserve"> általi rendkívüli felmondása a Hálózati Keretszerződés hatályát nem érinti.</w:t>
      </w:r>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t xml:space="preserve">A határozott időre kötött Hálózati Szerződés rendes felmondással a lejárat napja előtt nem szüntethető meg, az a határozott idő lejártával szűnik meg, </w:t>
      </w:r>
      <w:r>
        <w:rPr>
          <w:lang w:val="hu-HU"/>
        </w:rPr>
        <w:t>kivéve abban az esetben, ha</w:t>
      </w:r>
      <w:r w:rsidRPr="000A230B">
        <w:rPr>
          <w:lang w:val="hu-HU"/>
        </w:rPr>
        <w:t xml:space="preserve"> a </w:t>
      </w:r>
      <w:r>
        <w:rPr>
          <w:lang w:val="hu-HU"/>
        </w:rPr>
        <w:t xml:space="preserve">Felek a Hálózati Szerződésben ettől eltérően állapodnak meg. </w:t>
      </w:r>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lastRenderedPageBreak/>
        <w:t xml:space="preserve">Amennyiben a Hálózati Keretszerződés a </w:t>
      </w:r>
      <w:r>
        <w:rPr>
          <w:lang w:val="hu-HU"/>
        </w:rPr>
        <w:t xml:space="preserve">jelen INRUO törzsszöveg </w:t>
      </w:r>
      <w:r w:rsidRPr="000A230B">
        <w:rPr>
          <w:lang w:val="hu-HU"/>
        </w:rPr>
        <w:t>13.1.2. pontban írtak szerint a határozott időtartam lejáratának napján megszűnik, úgy:</w:t>
      </w:r>
    </w:p>
    <w:p w:rsidR="00766326" w:rsidRPr="000A230B" w:rsidRDefault="00766326" w:rsidP="00FC3ADF">
      <w:pPr>
        <w:pStyle w:val="Cmsor3"/>
        <w:numPr>
          <w:ilvl w:val="0"/>
          <w:numId w:val="25"/>
        </w:numPr>
        <w:rPr>
          <w:lang w:val="hu-HU"/>
        </w:rPr>
      </w:pPr>
      <w:r w:rsidRPr="000A230B">
        <w:rPr>
          <w:lang w:val="hu-HU"/>
        </w:rPr>
        <w:t>a Hálózati Keretszerződés lejáratának időpontjában hatályban lévő, a Hálózati Keretszerződés részét képező hatályos Keretszerződéshez Tartozó Egyedi Szerződések az azokban megállapodott határozott időre fennmaradnak azzal</w:t>
      </w:r>
      <w:r>
        <w:rPr>
          <w:lang w:val="hu-HU"/>
        </w:rPr>
        <w:t>,</w:t>
      </w:r>
      <w:r w:rsidRPr="000A230B">
        <w:rPr>
          <w:lang w:val="hu-HU"/>
        </w:rPr>
        <w:t xml:space="preserve"> hogy az ilyen Keretszerződéshez Tartozó Egyedi Szerződések meghosszabbítására nincs lehetőség és e Keretszerződéshez Tartozó Egyedi Szerződések vonatkozásában az Átengedési Keretszerződés feltételei hatályban maradnak, azokat továbbra is alkalmazni kell, míg</w:t>
      </w:r>
    </w:p>
    <w:p w:rsidR="00766326" w:rsidRPr="000A230B" w:rsidRDefault="00766326" w:rsidP="00FC3ADF">
      <w:pPr>
        <w:pStyle w:val="Cmsor3"/>
        <w:numPr>
          <w:ilvl w:val="0"/>
          <w:numId w:val="25"/>
        </w:numPr>
        <w:rPr>
          <w:lang w:val="hu-HU"/>
        </w:rPr>
      </w:pPr>
      <w:r w:rsidRPr="000A230B">
        <w:rPr>
          <w:lang w:val="hu-HU"/>
        </w:rPr>
        <w:t xml:space="preserve">a Hálózati Keretszerződés lejáratának időpontjában hatályban lévő, a Hálózati Keretszerződés részét képező hatályos és időközben határozatlan idejűvé átalakult Keretszerződéshez Tartozó Egyedi Szerződések a Hálózati Keretszerződés határozott időtartama lejáratának napján a Hálózati Keretszerződéssel együtt a </w:t>
      </w:r>
      <w:r>
        <w:rPr>
          <w:lang w:val="hu-HU"/>
        </w:rPr>
        <w:t>Felek</w:t>
      </w:r>
      <w:r w:rsidRPr="000A230B">
        <w:rPr>
          <w:lang w:val="hu-HU"/>
        </w:rPr>
        <w:t xml:space="preserve"> minden külön jognyilatkozata nélkül automatikusan megszűnnek.</w:t>
      </w:r>
    </w:p>
    <w:p w:rsidR="00766326" w:rsidRPr="000A230B" w:rsidRDefault="00766326" w:rsidP="00FC3ADF">
      <w:pPr>
        <w:pStyle w:val="Cmsor3"/>
        <w:numPr>
          <w:ilvl w:val="0"/>
          <w:numId w:val="25"/>
        </w:numPr>
        <w:rPr>
          <w:lang w:val="hu-HU"/>
        </w:rPr>
      </w:pPr>
      <w:r w:rsidRPr="000A230B">
        <w:rPr>
          <w:lang w:val="hu-HU"/>
        </w:rPr>
        <w:t>A Hálózati Keretszerződés részét képező Keretszerződéshez Tartozó Egyedi Szerződés bármely okból történő megszűnése nem érinti a Hálózati Keretszerződés hatályát.</w:t>
      </w:r>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t>A Hálózati Szerződés megszűnik a Felek közös megegyezésével írásbeli megállapodás alapján</w:t>
      </w:r>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t>A Hálózati Szerződés megszűnik az egyik Fél jogutód nélküli megszűnésével.</w:t>
      </w:r>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t>A Hálózati Szerződés megszűnik, ha ugyanaz a Fél lesz a kötelezett és a jogosult.</w:t>
      </w:r>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t>A Kötelezett Szolgáltató kérheti a hatóságtól annak megállapítását, hogy szerződéskötési kötelezettsége egy vagy több jogosult szolgáltatóval szemben már nem áll fenn. Amennyiben a hatóság megállapítja, hogy a Kötelezett Szolgáltató esetében szerződéskötési kötelezettség feltételei már nem állnak fenn, a Kötelezett Szolgáltató a hatóság határozatának jogerőre emelkedésétől számított 60. napra a Hálózati Szerződést felmondhatja.</w:t>
      </w:r>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t>Ha az Elnök határozatában megállapítja, hogy a Kötelezett Szolgáltatót már nem terheli referencia ajánlat közzétételi kötelezettség, a határozat jogerőre emelkedésének napján a Kötelezett Szolgáltató jogosult a referencia ajánlat alapján kötött Hálózati Szerződést felmondani, amennyiben a határozott idejű Hálózati Szerződésből 6 hónapnál hosszabb idő van hátra, 90 napos felmondási idővel gyakorolhatja felmondási jogát.</w:t>
      </w:r>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t xml:space="preserve">Határozatlan időre kötött </w:t>
      </w:r>
      <w:r>
        <w:rPr>
          <w:lang w:val="hu-HU"/>
        </w:rPr>
        <w:t xml:space="preserve">illetve jelen INRUO szerint határozatlan idejűvé átalakult </w:t>
      </w:r>
      <w:r w:rsidRPr="000A230B">
        <w:rPr>
          <w:lang w:val="hu-HU"/>
        </w:rPr>
        <w:t xml:space="preserve">Hálózati Szerződés esetén a Jogosult Szolgáltató felmondásával a </w:t>
      </w:r>
      <w:r>
        <w:rPr>
          <w:lang w:val="hu-HU"/>
        </w:rPr>
        <w:t>Hálózati S</w:t>
      </w:r>
      <w:r w:rsidRPr="000A230B">
        <w:rPr>
          <w:lang w:val="hu-HU"/>
        </w:rPr>
        <w:t xml:space="preserve">zerződésben meghatározott felmondási idő eltelte után, amely </w:t>
      </w:r>
      <w:r>
        <w:rPr>
          <w:lang w:val="hu-HU"/>
        </w:rPr>
        <w:t xml:space="preserve">nem lehet rövidebb </w:t>
      </w:r>
      <w:r w:rsidRPr="000A230B">
        <w:rPr>
          <w:lang w:val="hu-HU"/>
        </w:rPr>
        <w:t>60 nap</w:t>
      </w:r>
      <w:r>
        <w:rPr>
          <w:lang w:val="hu-HU"/>
        </w:rPr>
        <w:t>nál</w:t>
      </w:r>
      <w:r w:rsidRPr="000A230B">
        <w:rPr>
          <w:lang w:val="hu-HU"/>
        </w:rPr>
        <w:t xml:space="preserve"> (rendes felmondás).</w:t>
      </w:r>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lastRenderedPageBreak/>
        <w:t>Egyedi Hálózati Szerződés vagy Keretszerződéshez Tartozó Egyedi Szerződés esetén, amennyiben a Jogosult Szolgáltató az Egyedi Hálózati Szerződést vagy a Hálózati Keretszerződésen belül létrejött Keretszerződéshez Tartozó Egyedi Szerződést a Jogosult Szolgáltató vagy az Előfizetői Szolgáltatást Nyújtó Szolgáltató és az Előfizető közötti jogviszony megszűnése miatt mondja fel, a felmondási idő legfeljebb 30 nap. A Jogosult Szolgáltatónak erre az indokra a felmondásában hivatkoznia kell.</w:t>
      </w:r>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t>Az Egyedi Hálózati Szerződés illetve a Keretszerződéshez Tartozó Egyedi Szerződés hatályát veszti</w:t>
      </w:r>
      <w:r>
        <w:rPr>
          <w:lang w:val="hu-HU"/>
        </w:rPr>
        <w:t>,</w:t>
      </w:r>
      <w:r w:rsidRPr="000A230B">
        <w:rPr>
          <w:lang w:val="hu-HU"/>
        </w:rPr>
        <w:t xml:space="preserve"> amennyiben </w:t>
      </w:r>
      <w:r>
        <w:rPr>
          <w:lang w:val="hu-HU"/>
        </w:rPr>
        <w:t>a jelen INRUO</w:t>
      </w:r>
      <w:r w:rsidRPr="000A230B">
        <w:rPr>
          <w:lang w:val="hu-HU"/>
        </w:rPr>
        <w:t xml:space="preserve"> 6. </w:t>
      </w:r>
      <w:r>
        <w:rPr>
          <w:lang w:val="hu-HU"/>
        </w:rPr>
        <w:t>sz.</w:t>
      </w:r>
      <w:r w:rsidRPr="000A230B">
        <w:rPr>
          <w:lang w:val="hu-HU"/>
        </w:rPr>
        <w:t xml:space="preserve"> mellékletben írt Próbaüzem sikertelenül zárul (bontó feltétel). A Szerződés azon a napon veszti hatályát, amikor a Jogosult Szolgáltató Próbaüzem sikertelenségéről szóló írásbeli nyilatkozata a Kötelezett Szolgáltatóhoz megérkezik.</w:t>
      </w:r>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t xml:space="preserve">Szolgáltatásváltás </w:t>
      </w:r>
      <w:r>
        <w:rPr>
          <w:lang w:val="hu-HU"/>
        </w:rPr>
        <w:t>-</w:t>
      </w:r>
      <w:r w:rsidRPr="000A230B">
        <w:rPr>
          <w:lang w:val="hu-HU"/>
        </w:rPr>
        <w:t xml:space="preserve"> A Jogosult Szolgáltató a Kötelezett Szolgáltató által a Jogosult Szolgáltató részére </w:t>
      </w:r>
      <w:r>
        <w:rPr>
          <w:lang w:val="hu-HU"/>
        </w:rPr>
        <w:t xml:space="preserve">jelen </w:t>
      </w:r>
      <w:r w:rsidRPr="000A230B">
        <w:rPr>
          <w:lang w:val="hu-HU"/>
        </w:rPr>
        <w:t>INRUO alap</w:t>
      </w:r>
      <w:r>
        <w:rPr>
          <w:lang w:val="hu-HU"/>
        </w:rPr>
        <w:t>ján nyújtott</w:t>
      </w:r>
      <w:r w:rsidRPr="000A230B">
        <w:rPr>
          <w:lang w:val="hu-HU"/>
        </w:rPr>
        <w:t xml:space="preserve"> szolgáltatások helyett a továbbiakban a Kötelezett Szolgáltató </w:t>
      </w:r>
      <w:r>
        <w:rPr>
          <w:lang w:val="hu-HU"/>
        </w:rPr>
        <w:t xml:space="preserve">nagykereskedelmi szélessávú </w:t>
      </w:r>
      <w:r w:rsidRPr="000A230B">
        <w:rPr>
          <w:lang w:val="hu-HU"/>
        </w:rPr>
        <w:t xml:space="preserve">országos bitfolyam hozzáférés forgalmi szolgáltatását kívánja igénybe venni. Szolgáltatásváltás esetén a Jogosult Szolgáltató és a Kötelezett Szolgáltató közötti Hálózati Szerződés a Jogosult Szolgáltató és a Kötelezett Szolgáltató között a Kötelezett Szolgáltató nagykereskedelmi szélessávú hozzáférés forgalmi szolgáltatás tárgyában kötendő nagykereskedelmi szerződés hatálybalépésével egyidejűleg szűnik meg. A jelen pontban írt Szolgáltatásváltás részletes szabályait </w:t>
      </w:r>
      <w:r>
        <w:rPr>
          <w:lang w:val="hu-HU"/>
        </w:rPr>
        <w:t>a jelen INRUO</w:t>
      </w:r>
      <w:r w:rsidRPr="000A230B">
        <w:rPr>
          <w:lang w:val="hu-HU"/>
        </w:rPr>
        <w:t xml:space="preserve"> 15. sz. melléklete tartalmazza.</w:t>
      </w:r>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t>Szolgáltatóváltás -</w:t>
      </w:r>
      <w:r>
        <w:rPr>
          <w:lang w:val="hu-HU"/>
        </w:rPr>
        <w:t xml:space="preserve"> </w:t>
      </w:r>
      <w:r w:rsidRPr="000A230B">
        <w:rPr>
          <w:lang w:val="hu-HU"/>
        </w:rPr>
        <w:t xml:space="preserve">A Jogosult1 és a Kötelezett Szolgáltató között adott hurok átengedése </w:t>
      </w:r>
      <w:r>
        <w:rPr>
          <w:lang w:val="hu-HU"/>
        </w:rPr>
        <w:t xml:space="preserve">vagy Közeli Bitfolyam Hozzáférés </w:t>
      </w:r>
      <w:r w:rsidRPr="000A230B">
        <w:rPr>
          <w:lang w:val="hu-HU"/>
        </w:rPr>
        <w:t xml:space="preserve">tárgyában fennálló Egyedi Hálózati Szerződés vagy Keretszerződéshez Tartozó Egyedi Szerződés megszűnésének azon esete, amikor a jelen INRUO-ban szabályozott, a Jogosult1 által a Kötelezett Szolgáltatótól Hálózati Szerződés alapján igénybevett nagykereskedelmi szolgáltatásra ráépülő, </w:t>
      </w:r>
    </w:p>
    <w:p w:rsidR="00766326" w:rsidRPr="000A230B" w:rsidRDefault="00766326" w:rsidP="00D95B1E">
      <w:pPr>
        <w:pStyle w:val="Szvegtrzs"/>
        <w:tabs>
          <w:tab w:val="left" w:pos="5879"/>
        </w:tabs>
        <w:ind w:left="2268"/>
        <w:rPr>
          <w:bCs/>
          <w:szCs w:val="22"/>
          <w:lang w:val="hu-HU"/>
        </w:rPr>
      </w:pPr>
      <w:r w:rsidRPr="000A230B">
        <w:rPr>
          <w:bCs/>
          <w:szCs w:val="22"/>
          <w:lang w:val="hu-HU"/>
        </w:rPr>
        <w:t>(a) a Jogosult1 által nyújtott előfizetői szolgáltatás Előfizetője vagy</w:t>
      </w:r>
    </w:p>
    <w:p w:rsidR="00766326" w:rsidRPr="000A230B" w:rsidRDefault="00766326" w:rsidP="00D95B1E">
      <w:pPr>
        <w:pStyle w:val="Szvegtrzs"/>
        <w:tabs>
          <w:tab w:val="left" w:pos="5879"/>
        </w:tabs>
        <w:ind w:left="2268"/>
        <w:rPr>
          <w:bCs/>
          <w:szCs w:val="22"/>
          <w:lang w:val="hu-HU"/>
        </w:rPr>
      </w:pPr>
      <w:r w:rsidRPr="000A230B">
        <w:rPr>
          <w:bCs/>
          <w:szCs w:val="22"/>
          <w:lang w:val="hu-HU"/>
        </w:rPr>
        <w:t xml:space="preserve">(b) a Jogosult1 által nyújtott nagykereskedelmi szolgáltatást igénybe vevő Előfizetői szolgáltatást nyújtó szolgáltató előfizetői szolgáltatásának Előfizetője </w:t>
      </w:r>
    </w:p>
    <w:p w:rsidR="00766326" w:rsidRDefault="00766326" w:rsidP="00D95B1E">
      <w:pPr>
        <w:pStyle w:val="Cmsor4"/>
        <w:numPr>
          <w:ilvl w:val="0"/>
          <w:numId w:val="0"/>
        </w:numPr>
        <w:ind w:left="1701"/>
        <w:rPr>
          <w:lang w:val="hu-HU"/>
        </w:rPr>
      </w:pPr>
      <w:r w:rsidRPr="000A230B">
        <w:rPr>
          <w:bCs/>
          <w:szCs w:val="22"/>
          <w:lang w:val="hu-HU"/>
        </w:rPr>
        <w:t xml:space="preserve">szolgáltatót vált úgy, hogy Jogosult2 </w:t>
      </w:r>
      <w:r w:rsidRPr="000A230B">
        <w:rPr>
          <w:lang w:val="hu-HU"/>
        </w:rPr>
        <w:t xml:space="preserve">a Kötelezett Szolgáltatóval már fennálló Hálózati Szerződés alapján ugyanarra a hurokra </w:t>
      </w:r>
      <w:r>
        <w:rPr>
          <w:lang w:val="hu-HU"/>
        </w:rPr>
        <w:t xml:space="preserve">vagy Közeli Bitfolyam Hozzáférésre </w:t>
      </w:r>
      <w:r w:rsidRPr="000A230B">
        <w:rPr>
          <w:lang w:val="hu-HU"/>
        </w:rPr>
        <w:t>vonatkozó, a Jogosult1 részére nyújtott nagykereskedelmi szolgáltatással azonos INRUO alapú szolgáltatást vesz igénybe a Kötelezett Szolgáltatótól. Szolgáltatóváltás esetén a Jogosult1 és a Kötelezett Szolgáltató közötti, az adott hurok átengedése</w:t>
      </w:r>
      <w:r>
        <w:rPr>
          <w:lang w:val="hu-HU"/>
        </w:rPr>
        <w:t xml:space="preserve"> vagy Közeli Bitfolyam Hozzáférésre nyújtása</w:t>
      </w:r>
      <w:r w:rsidRPr="000A230B">
        <w:rPr>
          <w:lang w:val="hu-HU"/>
        </w:rPr>
        <w:t xml:space="preserve"> tárgyában kötött Hálózati Szerződés a Kötelezett Szolgáltató és a Jogosult2 között az adott hurokra </w:t>
      </w:r>
      <w:r>
        <w:rPr>
          <w:lang w:val="hu-HU"/>
        </w:rPr>
        <w:t xml:space="preserve">vagy Közeli Bitfolyam Hozzáférésre </w:t>
      </w:r>
      <w:r w:rsidRPr="000A230B">
        <w:rPr>
          <w:lang w:val="hu-HU"/>
        </w:rPr>
        <w:t xml:space="preserve">vonatkozó Hálózati Szerződés hatálybalépésével egyidejűleg szűnik meg. A jelen pontban írt Szolgáltatóváltás részletes szabályait </w:t>
      </w:r>
      <w:r>
        <w:rPr>
          <w:lang w:val="hu-HU"/>
        </w:rPr>
        <w:t>a jelen INRUO</w:t>
      </w:r>
      <w:r w:rsidRPr="000A230B">
        <w:rPr>
          <w:lang w:val="hu-HU"/>
        </w:rPr>
        <w:t xml:space="preserve"> 15. sz. melléklete tartalmazza. </w:t>
      </w:r>
    </w:p>
    <w:p w:rsidR="00766326" w:rsidRDefault="00766326" w:rsidP="00833CF1">
      <w:pPr>
        <w:pStyle w:val="Cmsor3"/>
        <w:numPr>
          <w:ilvl w:val="2"/>
          <w:numId w:val="14"/>
        </w:numPr>
        <w:tabs>
          <w:tab w:val="clear" w:pos="2693"/>
          <w:tab w:val="num" w:pos="1701"/>
        </w:tabs>
        <w:ind w:left="1701" w:hanging="1134"/>
        <w:rPr>
          <w:lang w:val="hu-HU"/>
        </w:rPr>
      </w:pPr>
      <w:r>
        <w:rPr>
          <w:lang w:val="hu-HU"/>
        </w:rPr>
        <w:lastRenderedPageBreak/>
        <w:t>Migráció</w:t>
      </w:r>
      <w:r w:rsidRPr="000A230B">
        <w:rPr>
          <w:lang w:val="hu-HU"/>
        </w:rPr>
        <w:t xml:space="preserve"> -</w:t>
      </w:r>
      <w:r>
        <w:rPr>
          <w:lang w:val="hu-HU"/>
        </w:rPr>
        <w:t xml:space="preserve"> </w:t>
      </w:r>
      <w:r w:rsidRPr="000A230B">
        <w:rPr>
          <w:lang w:val="hu-HU"/>
        </w:rPr>
        <w:t xml:space="preserve">A Kötelezett Szolgáltató </w:t>
      </w:r>
      <w:r>
        <w:rPr>
          <w:lang w:val="hu-HU"/>
        </w:rPr>
        <w:t>a Technológiai Migráció keretében tájékoztatja a Jogosult Szolgáltatót az MDF-ek bezárási vagy biztosított hozzáférések visszavonási szándékáról és annak időpontjáról, melyre vonatkozó részletszabályokat jelen INRUO 2. sz. melléklete 2. pontja tartalmazza. Amennyiben a Jogosult Szolgáltató a migrációval nem kíván élni úgy:</w:t>
      </w:r>
    </w:p>
    <w:p w:rsidR="00766326" w:rsidRDefault="00766326" w:rsidP="00833CF1">
      <w:pPr>
        <w:pStyle w:val="Cmsor4"/>
        <w:numPr>
          <w:ilvl w:val="3"/>
          <w:numId w:val="14"/>
        </w:numPr>
        <w:rPr>
          <w:lang w:val="hu-HU"/>
        </w:rPr>
      </w:pPr>
      <w:r>
        <w:rPr>
          <w:lang w:val="hu-HU"/>
        </w:rPr>
        <w:t xml:space="preserve">a Kötelezett Szolgáltató és a Jogosult Szolgáltató a Hálózati Szerződést a Felek által megállapodott, de legkésőbb a Kötelezett Szolgáltató által bejelentett felszámolási időpontra </w:t>
      </w:r>
      <w:r w:rsidRPr="000A230B">
        <w:rPr>
          <w:lang w:val="hu-HU"/>
        </w:rPr>
        <w:t>közö</w:t>
      </w:r>
      <w:r>
        <w:rPr>
          <w:lang w:val="hu-HU"/>
        </w:rPr>
        <w:t>s megegyezéssel írásban megszüntetik vagy</w:t>
      </w:r>
    </w:p>
    <w:p w:rsidR="00766326" w:rsidRPr="00833CF1" w:rsidRDefault="00766326" w:rsidP="00833CF1">
      <w:pPr>
        <w:pStyle w:val="Cmsor4"/>
        <w:numPr>
          <w:ilvl w:val="3"/>
          <w:numId w:val="14"/>
        </w:numPr>
        <w:rPr>
          <w:lang w:val="hu-HU"/>
        </w:rPr>
      </w:pPr>
      <w:r>
        <w:rPr>
          <w:lang w:val="hu-HU"/>
        </w:rPr>
        <w:t>Közös megegyezés hiányában a Kötelezett Szolgáltató egyoldalú írásbeli nyilatkozattal jogosult a Hálózati Szerződést a bejelentet</w:t>
      </w:r>
      <w:r w:rsidRPr="000A230B">
        <w:rPr>
          <w:lang w:val="hu-HU"/>
        </w:rPr>
        <w:t>t</w:t>
      </w:r>
      <w:r>
        <w:rPr>
          <w:lang w:val="hu-HU"/>
        </w:rPr>
        <w:t xml:space="preserve"> felszámolási időpontra felmondani. </w:t>
      </w:r>
      <w:r w:rsidRPr="000A230B">
        <w:rPr>
          <w:lang w:val="hu-HU"/>
        </w:rPr>
        <w:t xml:space="preserve"> </w:t>
      </w:r>
    </w:p>
    <w:p w:rsidR="00766326" w:rsidRPr="000A230B" w:rsidRDefault="00766326" w:rsidP="006632EF">
      <w:pPr>
        <w:pStyle w:val="Cmsor2"/>
        <w:numPr>
          <w:ilvl w:val="1"/>
          <w:numId w:val="14"/>
        </w:numPr>
        <w:rPr>
          <w:b w:val="0"/>
          <w:lang w:val="hu-HU"/>
        </w:rPr>
      </w:pPr>
      <w:bookmarkStart w:id="70" w:name="_Toc535390103"/>
      <w:r w:rsidRPr="000A230B">
        <w:rPr>
          <w:b w:val="0"/>
          <w:lang w:val="hu-HU"/>
        </w:rPr>
        <w:t>Abban az esetben, ha valamelyik Fél szolgáltatási jogosultsága megszűnik, a Hálózati Szerződés a szolgáltatási jogosultság megszűnésének napján megszűnik.</w:t>
      </w:r>
      <w:bookmarkEnd w:id="70"/>
    </w:p>
    <w:p w:rsidR="00766326" w:rsidRPr="000A230B" w:rsidRDefault="00766326" w:rsidP="006632EF">
      <w:pPr>
        <w:pStyle w:val="Cmsor2"/>
        <w:numPr>
          <w:ilvl w:val="1"/>
          <w:numId w:val="14"/>
        </w:numPr>
        <w:rPr>
          <w:b w:val="0"/>
          <w:lang w:val="hu-HU"/>
        </w:rPr>
      </w:pPr>
      <w:bookmarkStart w:id="71" w:name="_Toc535390104"/>
      <w:r w:rsidRPr="000A230B">
        <w:rPr>
          <w:b w:val="0"/>
          <w:lang w:val="hu-HU"/>
        </w:rPr>
        <w:t>A Hálózati Szerződés Kötelezett Szolgáltató általi azonnali hatályú rendkívüli felmondással az alábbi esetekben szüntethető meg:</w:t>
      </w:r>
      <w:bookmarkEnd w:id="71"/>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t>a díjfizetési kötelezettség megszegése esetén, ha a Kötelezett Szolgáltató előzőleg - legalább 30 napos határidő tűzésével, a jogkövetkezményekre történő figyelmeztetéssel - felszólította a szerződésszegő Jogosult Szolgáltatót a szerződésszegés megszüntetésére és a határidő eredménytelenül telt el,</w:t>
      </w:r>
    </w:p>
    <w:p w:rsidR="00766326" w:rsidRPr="000A230B" w:rsidRDefault="00766326" w:rsidP="00D95B1E">
      <w:pPr>
        <w:pStyle w:val="Cmsor3"/>
        <w:numPr>
          <w:ilvl w:val="2"/>
          <w:numId w:val="14"/>
        </w:numPr>
        <w:tabs>
          <w:tab w:val="clear" w:pos="2693"/>
          <w:tab w:val="num" w:pos="1701"/>
        </w:tabs>
        <w:ind w:left="1701" w:hanging="1134"/>
        <w:rPr>
          <w:lang w:val="hu-HU"/>
        </w:rPr>
      </w:pPr>
      <w:r w:rsidRPr="000A230B">
        <w:rPr>
          <w:lang w:val="hu-HU"/>
        </w:rPr>
        <w:t>a hálózat egységének veszélyeztetése esetén, ha a Kötelezett Szolgáltató előzőleg – legalább 15 napos határidő tűzésével, a jogkövetkezményekre történő figyelmeztetéssel – felszólította a szerződésszegő Jogosult Szolgáltatót a szerződésszegés megszüntetésére és a határidő eredménytelenül telt el</w:t>
      </w:r>
      <w:r>
        <w:rPr>
          <w:lang w:val="hu-HU"/>
        </w:rPr>
        <w:t>.</w:t>
      </w:r>
    </w:p>
    <w:p w:rsidR="00766326" w:rsidRPr="000A230B" w:rsidRDefault="00766326" w:rsidP="006632EF">
      <w:pPr>
        <w:pStyle w:val="Cmsor2"/>
        <w:numPr>
          <w:ilvl w:val="1"/>
          <w:numId w:val="14"/>
        </w:numPr>
        <w:rPr>
          <w:b w:val="0"/>
          <w:lang w:val="hu-HU"/>
        </w:rPr>
      </w:pPr>
      <w:r w:rsidRPr="000A230B">
        <w:rPr>
          <w:b w:val="0"/>
          <w:lang w:val="hu-HU"/>
        </w:rPr>
        <w:t>A Hálózati Szerződés bármelyik Fél általi azonnali hatályú rendkívüli felmondással az alábbi esetekben szüntethető meg:</w:t>
      </w:r>
    </w:p>
    <w:p w:rsidR="00766326" w:rsidRPr="000A230B" w:rsidRDefault="00766326" w:rsidP="00D64528">
      <w:pPr>
        <w:pStyle w:val="Cmsor3"/>
        <w:numPr>
          <w:ilvl w:val="2"/>
          <w:numId w:val="14"/>
        </w:numPr>
        <w:tabs>
          <w:tab w:val="clear" w:pos="2693"/>
          <w:tab w:val="num" w:pos="1701"/>
        </w:tabs>
        <w:ind w:left="1701" w:hanging="1134"/>
        <w:rPr>
          <w:lang w:val="hu-HU"/>
        </w:rPr>
      </w:pPr>
      <w:r w:rsidRPr="000A230B">
        <w:rPr>
          <w:lang w:val="hu-HU"/>
        </w:rPr>
        <w:t>a másik</w:t>
      </w:r>
      <w:r>
        <w:rPr>
          <w:lang w:val="hu-HU"/>
        </w:rPr>
        <w:t xml:space="preserve"> Fél</w:t>
      </w:r>
      <w:r w:rsidRPr="000A230B">
        <w:rPr>
          <w:lang w:val="hu-HU"/>
        </w:rPr>
        <w:t xml:space="preserve"> ellen felszámolási eljárás vagy végelszámolás indul,</w:t>
      </w:r>
    </w:p>
    <w:p w:rsidR="00766326" w:rsidRPr="000A230B" w:rsidRDefault="00766326" w:rsidP="00D64528">
      <w:pPr>
        <w:pStyle w:val="Cmsor3"/>
        <w:numPr>
          <w:ilvl w:val="2"/>
          <w:numId w:val="14"/>
        </w:numPr>
        <w:tabs>
          <w:tab w:val="clear" w:pos="2693"/>
          <w:tab w:val="num" w:pos="1701"/>
        </w:tabs>
        <w:ind w:left="1701" w:hanging="1134"/>
        <w:rPr>
          <w:lang w:val="hu-HU"/>
        </w:rPr>
      </w:pPr>
      <w:r w:rsidRPr="000A230B">
        <w:rPr>
          <w:lang w:val="hu-HU"/>
        </w:rPr>
        <w:t>a másik</w:t>
      </w:r>
      <w:r>
        <w:rPr>
          <w:lang w:val="hu-HU"/>
        </w:rPr>
        <w:t xml:space="preserve"> Fél</w:t>
      </w:r>
      <w:r w:rsidRPr="000A230B">
        <w:rPr>
          <w:lang w:val="hu-HU"/>
        </w:rPr>
        <w:t xml:space="preserve"> az együttműködésre vonatkozó szabályokat súlyosan megszegi.</w:t>
      </w:r>
    </w:p>
    <w:p w:rsidR="00766326" w:rsidRPr="000A230B" w:rsidRDefault="00766326" w:rsidP="006632EF">
      <w:pPr>
        <w:pStyle w:val="Cmsor2"/>
        <w:numPr>
          <w:ilvl w:val="1"/>
          <w:numId w:val="14"/>
        </w:numPr>
        <w:rPr>
          <w:lang w:val="hu-HU"/>
        </w:rPr>
      </w:pPr>
      <w:r w:rsidRPr="000A230B">
        <w:rPr>
          <w:b w:val="0"/>
          <w:lang w:val="hu-HU"/>
        </w:rPr>
        <w:t>A</w:t>
      </w:r>
      <w:r>
        <w:rPr>
          <w:b w:val="0"/>
          <w:lang w:val="hu-HU"/>
        </w:rPr>
        <w:t xml:space="preserve"> jelen INRUO törzsszöveg</w:t>
      </w:r>
      <w:r w:rsidRPr="000A230B">
        <w:rPr>
          <w:b w:val="0"/>
          <w:lang w:val="hu-HU"/>
        </w:rPr>
        <w:t xml:space="preserve"> 13.3.1. pontban meghatározott esetben a Kötelezett Szolgáltató jogosult a Hálózati Szerződés teljesítésének korlátozására vonatkozó Hálózati Szerződésben meghatározott jogának gyakorlására, így a szolgáltatás szüneteltetésére vagy a hálózat egységét veszélyeztető Jogosult Szolgáltató ideiglenes lekapcsolására</w:t>
      </w:r>
      <w:r w:rsidRPr="000A230B">
        <w:rPr>
          <w:lang w:val="hu-HU"/>
        </w:rPr>
        <w:t>.</w:t>
      </w:r>
    </w:p>
    <w:p w:rsidR="00766326" w:rsidRPr="000A230B" w:rsidRDefault="00766326" w:rsidP="006632EF">
      <w:pPr>
        <w:pStyle w:val="Cmsor2"/>
        <w:numPr>
          <w:ilvl w:val="1"/>
          <w:numId w:val="14"/>
        </w:numPr>
        <w:rPr>
          <w:b w:val="0"/>
          <w:lang w:val="hu-HU"/>
        </w:rPr>
      </w:pPr>
      <w:r w:rsidRPr="000A230B">
        <w:rPr>
          <w:b w:val="0"/>
          <w:lang w:val="hu-HU"/>
        </w:rPr>
        <w:t>A Hálózati Szerződés megszüntetésekor vagy lejártakor mindkét Fél köteles megtenni azokat a lépéseket és rendelkezésre bocsátani azokat az eszközöket, melyek szükségesek ahhoz, hogy a másik Fél által rendelkezésre bocsátott berendezéseket (ha vannak ilyenek) a másik Fél mielőbb visszakapja.</w:t>
      </w:r>
    </w:p>
    <w:p w:rsidR="00766326" w:rsidRPr="000A230B" w:rsidRDefault="00766326" w:rsidP="006632EF">
      <w:pPr>
        <w:pStyle w:val="Cmsor2"/>
        <w:numPr>
          <w:ilvl w:val="1"/>
          <w:numId w:val="14"/>
        </w:numPr>
        <w:rPr>
          <w:b w:val="0"/>
          <w:lang w:val="hu-HU"/>
        </w:rPr>
      </w:pPr>
      <w:r w:rsidRPr="000A230B">
        <w:rPr>
          <w:b w:val="0"/>
          <w:lang w:val="hu-HU"/>
        </w:rPr>
        <w:t xml:space="preserve">Amennyiben a Hálózati Szerződés megszüntetését vagy lejártát követő 30 naptári napon belül valamelyik Fél nem kapja vissza jó állapotban berendezését (a várható, normális mértékű elhasználódást leszámítva) a másik Fél (vagy az adott berendezés elhelyezési területe felett </w:t>
      </w:r>
      <w:r w:rsidRPr="000A230B">
        <w:rPr>
          <w:b w:val="0"/>
          <w:lang w:val="hu-HU"/>
        </w:rPr>
        <w:lastRenderedPageBreak/>
        <w:t xml:space="preserve">befolyást gyakorló </w:t>
      </w:r>
      <w:r>
        <w:rPr>
          <w:b w:val="0"/>
          <w:lang w:val="hu-HU"/>
        </w:rPr>
        <w:t>Felek</w:t>
      </w:r>
      <w:r w:rsidRPr="000A230B">
        <w:rPr>
          <w:b w:val="0"/>
          <w:lang w:val="hu-HU"/>
        </w:rPr>
        <w:t>en kívüli harmadik</w:t>
      </w:r>
      <w:r>
        <w:rPr>
          <w:b w:val="0"/>
          <w:lang w:val="hu-HU"/>
        </w:rPr>
        <w:t xml:space="preserve"> Fél</w:t>
      </w:r>
      <w:r w:rsidRPr="000A230B">
        <w:rPr>
          <w:b w:val="0"/>
          <w:lang w:val="hu-HU"/>
        </w:rPr>
        <w:t>) cselekedetei vagy mulasztásai következtében, az adott Fél a bizonyíthatóan a másik Félnek felróható okból bekövetkezett igazolt kárainak megtérítését követelheti,</w:t>
      </w:r>
      <w:r>
        <w:rPr>
          <w:b w:val="0"/>
          <w:lang w:val="hu-HU"/>
        </w:rPr>
        <w:t xml:space="preserve"> </w:t>
      </w:r>
      <w:r w:rsidRPr="004730BE">
        <w:rPr>
          <w:b w:val="0"/>
          <w:lang w:val="hu-HU"/>
        </w:rPr>
        <w:t>melyet a másik Fél köteles a vonatkozó fizetési felhívás keltétől számított 10 naptári napon belül teljesíteni</w:t>
      </w:r>
      <w:r w:rsidRPr="000F7BC9">
        <w:rPr>
          <w:rFonts w:ascii="Arial" w:hAnsi="Arial" w:cs="Arial"/>
          <w:i/>
          <w:lang w:val="hu-HU"/>
        </w:rPr>
        <w:t>.</w:t>
      </w:r>
      <w:r w:rsidRPr="000A230B">
        <w:rPr>
          <w:b w:val="0"/>
          <w:lang w:val="hu-HU"/>
        </w:rPr>
        <w:t>.</w:t>
      </w:r>
    </w:p>
    <w:p w:rsidR="00766326" w:rsidRPr="000A230B" w:rsidRDefault="00766326" w:rsidP="006632EF">
      <w:pPr>
        <w:pStyle w:val="Cmsor2"/>
        <w:numPr>
          <w:ilvl w:val="1"/>
          <w:numId w:val="14"/>
        </w:numPr>
        <w:rPr>
          <w:b w:val="0"/>
          <w:lang w:val="hu-HU"/>
        </w:rPr>
      </w:pPr>
      <w:r w:rsidRPr="000A230B">
        <w:rPr>
          <w:b w:val="0"/>
          <w:lang w:val="hu-HU"/>
        </w:rPr>
        <w:t>A Felek eltérő megállapodása hiányában és a Feleknek a Hálózati Szerződés megszüntetésekor vagy lejártakor érvényes jogainak fenntartásával mindkét Fél köteles a másik Fél részére a megszűnést követően mielőbb visszafizetni azon időszakos összegek (ha vannak ilyenek) esedékes részét, melyek a Hálózati Szerződés alapján az adott megszűnés napján túlnyúló időszak tekintetében is kifizetésre kerültek.</w:t>
      </w:r>
    </w:p>
    <w:p w:rsidR="00766326" w:rsidRPr="000A230B" w:rsidRDefault="00766326" w:rsidP="006632EF">
      <w:pPr>
        <w:pStyle w:val="Cmsor2"/>
        <w:numPr>
          <w:ilvl w:val="1"/>
          <w:numId w:val="14"/>
        </w:numPr>
        <w:rPr>
          <w:b w:val="0"/>
          <w:lang w:val="hu-HU"/>
        </w:rPr>
      </w:pPr>
      <w:r w:rsidRPr="000A230B">
        <w:rPr>
          <w:b w:val="0"/>
          <w:lang w:val="hu-HU"/>
        </w:rPr>
        <w:t>A Hálózati Szerződés megszüntetése vagy lejárta nem minősül a Hálózati Szerződés bármely feltételéről történő lemondásnak vagy annak megszegésének, és nem érinti a Felek azon jogait, felelősségét vagy kötelezettségeit, melyek az adott megszüntetés vagy lejárat előtt halmozódtak fel.</w:t>
      </w:r>
    </w:p>
    <w:p w:rsidR="00766326" w:rsidRPr="000A230B" w:rsidRDefault="00766326" w:rsidP="006632EF">
      <w:pPr>
        <w:pStyle w:val="Cmsor2"/>
        <w:numPr>
          <w:ilvl w:val="1"/>
          <w:numId w:val="14"/>
        </w:numPr>
        <w:rPr>
          <w:b w:val="0"/>
          <w:lang w:val="hu-HU"/>
        </w:rPr>
      </w:pPr>
      <w:r w:rsidRPr="000A230B">
        <w:rPr>
          <w:b w:val="0"/>
          <w:lang w:val="hu-HU"/>
        </w:rPr>
        <w:t>A Felek azon joga, hogy jelen pont alapján megszüntetheti a Hálózati Szerződést, nem érinti a Felek rendelkezésére álló más jogokat és jogorvoslatokat.</w:t>
      </w:r>
    </w:p>
    <w:p w:rsidR="00766326" w:rsidRPr="000A230B" w:rsidRDefault="00766326" w:rsidP="006632EF">
      <w:pPr>
        <w:pStyle w:val="Cmsor2"/>
        <w:numPr>
          <w:ilvl w:val="1"/>
          <w:numId w:val="14"/>
        </w:numPr>
        <w:rPr>
          <w:b w:val="0"/>
          <w:lang w:val="hu-HU"/>
        </w:rPr>
      </w:pPr>
      <w:r w:rsidRPr="000A230B">
        <w:rPr>
          <w:b w:val="0"/>
          <w:lang w:val="hu-HU"/>
        </w:rPr>
        <w:t>A Felek kötelesek felmondásukat írásba foglalni és indokolni.</w:t>
      </w:r>
    </w:p>
    <w:p w:rsidR="00766326" w:rsidRPr="007E30CF" w:rsidRDefault="00766326" w:rsidP="0028366F">
      <w:pPr>
        <w:pStyle w:val="Cmsor2"/>
        <w:numPr>
          <w:ilvl w:val="1"/>
          <w:numId w:val="14"/>
        </w:numPr>
        <w:rPr>
          <w:b w:val="0"/>
          <w:lang w:val="hu-HU"/>
        </w:rPr>
      </w:pPr>
      <w:r w:rsidRPr="007E30CF">
        <w:rPr>
          <w:b w:val="0"/>
          <w:lang w:val="hu-HU"/>
        </w:rPr>
        <w:t>A Felhordó Hálózati Szolgáltatások igénybevételére kötött Egyedi Hálózati Szerződés megszűnésére vonatkozó speciális szabályok</w:t>
      </w:r>
    </w:p>
    <w:p w:rsidR="00766326" w:rsidRPr="000A230B" w:rsidRDefault="00766326" w:rsidP="00D64528">
      <w:pPr>
        <w:pStyle w:val="Cmsor3"/>
        <w:numPr>
          <w:ilvl w:val="2"/>
          <w:numId w:val="14"/>
        </w:numPr>
        <w:tabs>
          <w:tab w:val="clear" w:pos="2693"/>
          <w:tab w:val="num" w:pos="1701"/>
        </w:tabs>
        <w:ind w:left="1701" w:hanging="1134"/>
        <w:rPr>
          <w:lang w:val="hu-HU"/>
        </w:rPr>
      </w:pPr>
      <w:r w:rsidRPr="000A230B">
        <w:rPr>
          <w:lang w:val="hu-HU"/>
        </w:rPr>
        <w:t xml:space="preserve">A Felhordó Hálózati Szolgáltatások igénybevételére irányuló Egyedi Hálózati Szerződés bármely okból történő megszűnése nem érinti a Kötelezett Szolgáltató és a Jogosult Szolgáltató között a jelen INRUO-ban megajánlott valamely hozzáférési illetve átengedési alapszolgáltatás igénybevételére létrejött ugyanazon </w:t>
      </w:r>
      <w:r>
        <w:rPr>
          <w:lang w:val="hu-HU"/>
        </w:rPr>
        <w:t>Felek</w:t>
      </w:r>
      <w:r w:rsidRPr="000A230B">
        <w:rPr>
          <w:lang w:val="hu-HU"/>
        </w:rPr>
        <w:t xml:space="preserve"> közötti Egyedi Hálózati Szerződés vagy Hálózati Keretszerződés hatályát.</w:t>
      </w:r>
    </w:p>
    <w:p w:rsidR="00766326" w:rsidRPr="000A230B" w:rsidRDefault="00766326" w:rsidP="00D64528">
      <w:pPr>
        <w:pStyle w:val="Cmsor3"/>
        <w:numPr>
          <w:ilvl w:val="2"/>
          <w:numId w:val="14"/>
        </w:numPr>
        <w:tabs>
          <w:tab w:val="clear" w:pos="2693"/>
          <w:tab w:val="num" w:pos="1701"/>
        </w:tabs>
        <w:ind w:left="1701" w:hanging="1134"/>
        <w:rPr>
          <w:lang w:val="hu-HU"/>
        </w:rPr>
      </w:pPr>
      <w:r w:rsidRPr="000A230B">
        <w:rPr>
          <w:lang w:val="hu-HU"/>
        </w:rPr>
        <w:t xml:space="preserve">A Kötelezett Szolgáltató és a Jogosult Szolgáltató között a jelen INRUO-ban megajánlott valamely hozzáférési illetve átengedési alapszolgáltatás igénybevételére létrejött Egyedi Hálózati Szerződés (kapcsolódó több Egyedi Hálózati Szerződés esetén az utolsó hatályban lévő Egyedi Hálózati Szerződés) vagy Hálózati Keretszerződés bármely okból való megszűnése a szerződő </w:t>
      </w:r>
      <w:r>
        <w:rPr>
          <w:lang w:val="hu-HU"/>
        </w:rPr>
        <w:t>Felek</w:t>
      </w:r>
      <w:r w:rsidRPr="000A230B">
        <w:rPr>
          <w:lang w:val="hu-HU"/>
        </w:rPr>
        <w:t xml:space="preserve"> minden külön jognyilatkozata nélkül maga után vonja a Felhordó Hálózati Szolgáltatások igénybevételére kötött Egyedi Hálózati Szerződés automatikus megszűnését.</w:t>
      </w:r>
    </w:p>
    <w:p w:rsidR="00766326" w:rsidRPr="000A230B" w:rsidRDefault="00766326" w:rsidP="00D64528">
      <w:pPr>
        <w:pStyle w:val="Cmsor3"/>
        <w:numPr>
          <w:ilvl w:val="2"/>
          <w:numId w:val="14"/>
        </w:numPr>
        <w:tabs>
          <w:tab w:val="clear" w:pos="2693"/>
          <w:tab w:val="num" w:pos="1701"/>
        </w:tabs>
        <w:ind w:left="1701" w:hanging="1134"/>
        <w:rPr>
          <w:lang w:val="hu-HU"/>
        </w:rPr>
      </w:pPr>
      <w:r w:rsidRPr="000A230B">
        <w:rPr>
          <w:lang w:val="hu-HU"/>
        </w:rPr>
        <w:t xml:space="preserve">A Felhordó Hálózati Szolgáltatások igénybevételére irányuló Egyedi Hálózati Szerződés megszűnésére vonatkozó további speciális rendelkezéseket </w:t>
      </w:r>
      <w:r>
        <w:rPr>
          <w:lang w:val="hu-HU"/>
        </w:rPr>
        <w:t>a jelen INRUO</w:t>
      </w:r>
      <w:r w:rsidRPr="000A230B">
        <w:rPr>
          <w:lang w:val="hu-HU"/>
        </w:rPr>
        <w:t xml:space="preserve"> 9. sz. melléklete, valamint </w:t>
      </w:r>
      <w:r>
        <w:rPr>
          <w:lang w:val="hu-HU"/>
        </w:rPr>
        <w:t>a jelen INRUO</w:t>
      </w:r>
      <w:r w:rsidRPr="000A230B">
        <w:rPr>
          <w:lang w:val="hu-HU"/>
        </w:rPr>
        <w:t xml:space="preserve"> 13. sz. mellékletében foglalt Mintaszerződés tartalmazza.</w:t>
      </w:r>
    </w:p>
    <w:p w:rsidR="00766326" w:rsidRPr="007E30CF" w:rsidRDefault="00766326" w:rsidP="00050253">
      <w:pPr>
        <w:pStyle w:val="Cmsor2"/>
        <w:numPr>
          <w:ilvl w:val="1"/>
          <w:numId w:val="14"/>
        </w:numPr>
        <w:rPr>
          <w:b w:val="0"/>
          <w:lang w:val="hu-HU"/>
        </w:rPr>
      </w:pPr>
      <w:r w:rsidRPr="007E30CF">
        <w:rPr>
          <w:b w:val="0"/>
          <w:lang w:val="hu-HU"/>
        </w:rPr>
        <w:t>Az Egyedi Előfizetői Hozzáférési Kábelhely Megosztási Hálózati Szerződés és az Egyedi Előfizetői Hozzáférési Sötétszál Átengedési Hálózati Szerződés megszűnésére vonatkozó speciális szabályok</w:t>
      </w:r>
    </w:p>
    <w:p w:rsidR="00766326" w:rsidRPr="000A230B" w:rsidRDefault="00766326" w:rsidP="0028366F">
      <w:pPr>
        <w:pStyle w:val="Szvegtrzs2"/>
        <w:ind w:left="720"/>
        <w:rPr>
          <w:lang w:val="hu-HU"/>
        </w:rPr>
      </w:pPr>
      <w:r w:rsidRPr="000A230B">
        <w:rPr>
          <w:lang w:val="hu-HU"/>
        </w:rPr>
        <w:t xml:space="preserve">Az Egyedi </w:t>
      </w:r>
      <w:r>
        <w:rPr>
          <w:lang w:val="hu-HU"/>
        </w:rPr>
        <w:t xml:space="preserve">Előfizetői Hozzáférési </w:t>
      </w:r>
      <w:r w:rsidRPr="000A230B">
        <w:rPr>
          <w:lang w:val="hu-HU"/>
        </w:rPr>
        <w:t xml:space="preserve">Kábelhely Megosztási Hálózati Szerződés és az Egyedi </w:t>
      </w:r>
      <w:r>
        <w:rPr>
          <w:lang w:val="hu-HU"/>
        </w:rPr>
        <w:t xml:space="preserve">Előfizetői Hozzáférési </w:t>
      </w:r>
      <w:r w:rsidRPr="000A230B">
        <w:rPr>
          <w:lang w:val="hu-HU"/>
        </w:rPr>
        <w:t xml:space="preserve">Sötétszál Átengedési Hálózati Szerződés megszűnésére vonatkozó </w:t>
      </w:r>
      <w:r w:rsidRPr="000A230B">
        <w:rPr>
          <w:lang w:val="hu-HU"/>
        </w:rPr>
        <w:lastRenderedPageBreak/>
        <w:t xml:space="preserve">további speciális rendelkezéseket </w:t>
      </w:r>
      <w:r>
        <w:rPr>
          <w:lang w:val="hu-HU"/>
        </w:rPr>
        <w:t>a jelen INRUO</w:t>
      </w:r>
      <w:r w:rsidRPr="000A230B">
        <w:rPr>
          <w:lang w:val="hu-HU"/>
        </w:rPr>
        <w:t xml:space="preserve"> 8. sz. melléklete, valamint </w:t>
      </w:r>
      <w:r>
        <w:rPr>
          <w:lang w:val="hu-HU"/>
        </w:rPr>
        <w:t>a jelen INRUO</w:t>
      </w:r>
      <w:r w:rsidRPr="000A230B">
        <w:rPr>
          <w:lang w:val="hu-HU"/>
        </w:rPr>
        <w:t xml:space="preserve"> 13. sz. mellékletében foglalt Mintaszerződések tartalmazzák.</w:t>
      </w:r>
    </w:p>
    <w:p w:rsidR="00766326" w:rsidRPr="007E30CF" w:rsidRDefault="00766326" w:rsidP="000358EA">
      <w:pPr>
        <w:pStyle w:val="Cmsor2"/>
        <w:numPr>
          <w:ilvl w:val="1"/>
          <w:numId w:val="14"/>
        </w:numPr>
        <w:rPr>
          <w:b w:val="0"/>
          <w:lang w:val="hu-HU"/>
        </w:rPr>
      </w:pPr>
      <w:r w:rsidRPr="007E30CF">
        <w:rPr>
          <w:b w:val="0"/>
          <w:lang w:val="hu-HU"/>
        </w:rPr>
        <w:t>Az Egyedi Hálózatfejlesztési Szerződés illetve a Hálózatfejlesztési Keretszerződés hatálya alá tartozó Egyedi Szerződés (a továbbiakban együttesen: Egyedi Hálózatfejlesztési Szerződés) megszűnésére vonatkozó speciális szabályok</w:t>
      </w:r>
    </w:p>
    <w:p w:rsidR="00766326" w:rsidRPr="000A230B" w:rsidRDefault="00766326" w:rsidP="00D64528">
      <w:pPr>
        <w:pStyle w:val="Cmsor3"/>
        <w:numPr>
          <w:ilvl w:val="2"/>
          <w:numId w:val="14"/>
        </w:numPr>
        <w:tabs>
          <w:tab w:val="clear" w:pos="2693"/>
          <w:tab w:val="num" w:pos="1701"/>
        </w:tabs>
        <w:ind w:left="1701" w:hanging="1134"/>
        <w:rPr>
          <w:lang w:val="hu-HU"/>
        </w:rPr>
      </w:pPr>
      <w:r w:rsidRPr="000A230B">
        <w:rPr>
          <w:lang w:val="hu-HU"/>
        </w:rPr>
        <w:t>A Kötelezett Szolgáltatónak jogában áll az Egyedi Hálózatfejlesztési Szerződéstől a megkötésének időpontjára visszamenőleges hatállyal jogkövetkezmények terhe nélkül a Jogosult Szolgáltatónak címzett ajánlott tértivevényes levélben megküldött indoklással ellátott egyoldalú nyilatkozattal elállni, amennyiben a tervezett hálózatfejlesztést a szerződéskötést követően beállt lényeges változás(ok) (különösen, de nem kizárólagosan gazdasági, finanszírozási okok) miatt mégsem valósítja meg.</w:t>
      </w:r>
    </w:p>
    <w:p w:rsidR="00766326" w:rsidRPr="000A230B" w:rsidRDefault="00766326" w:rsidP="00D51D02">
      <w:pPr>
        <w:pStyle w:val="Cmsor3"/>
        <w:numPr>
          <w:ilvl w:val="2"/>
          <w:numId w:val="14"/>
        </w:numPr>
        <w:tabs>
          <w:tab w:val="clear" w:pos="2693"/>
          <w:tab w:val="num" w:pos="1080"/>
        </w:tabs>
        <w:ind w:left="1080" w:hanging="1134"/>
        <w:rPr>
          <w:lang w:val="hu-HU"/>
        </w:rPr>
      </w:pPr>
      <w:r w:rsidRPr="000A230B">
        <w:rPr>
          <w:lang w:val="hu-HU"/>
        </w:rPr>
        <w:t>Ha az Egyedi Hálózatfejlesztési Szerződés teljesítése olyan okból válik lehetetlenné, amelyért egyik Fél sem felelős, akkor az Egyedi Hálózatfejlesztési Szerződés megszűnik. A teljesítés lehetetlenné válásáról tudomást szerző</w:t>
      </w:r>
      <w:r>
        <w:rPr>
          <w:lang w:val="hu-HU"/>
        </w:rPr>
        <w:t xml:space="preserve"> Fél</w:t>
      </w:r>
      <w:r w:rsidRPr="000A230B">
        <w:rPr>
          <w:lang w:val="hu-HU"/>
        </w:rPr>
        <w:t xml:space="preserve"> haladéktalanul köteles erről a másik </w:t>
      </w:r>
      <w:r>
        <w:rPr>
          <w:lang w:val="hu-HU"/>
        </w:rPr>
        <w:t>F</w:t>
      </w:r>
      <w:r w:rsidRPr="000A230B">
        <w:rPr>
          <w:lang w:val="hu-HU"/>
        </w:rPr>
        <w:t>elet értesíteni. Az értesítés elmulasztásából eredő kárért a mulasztó felelős.</w:t>
      </w:r>
    </w:p>
    <w:p w:rsidR="00766326" w:rsidRPr="000A230B" w:rsidRDefault="00766326" w:rsidP="00D51D02">
      <w:pPr>
        <w:pStyle w:val="Szvegtrzs2"/>
        <w:tabs>
          <w:tab w:val="num" w:pos="1080"/>
        </w:tabs>
        <w:ind w:left="1080"/>
        <w:rPr>
          <w:lang w:val="hu-HU"/>
        </w:rPr>
      </w:pPr>
      <w:r w:rsidRPr="000A230B">
        <w:rPr>
          <w:lang w:val="hu-HU"/>
        </w:rPr>
        <w:t>Ha a teljesítés olyan okból vált lehetetlenné, amelyért a Kötelezett Szolgáltató felelős, a Jogosult Szolgáltató a teljesítés elmaradása miatt tényleges igazolt kárainak megtérítésére tarthat igényt.</w:t>
      </w:r>
    </w:p>
    <w:p w:rsidR="00766326" w:rsidRPr="000A230B" w:rsidRDefault="00766326" w:rsidP="00D51D02">
      <w:pPr>
        <w:pStyle w:val="Szvegtrzs2"/>
        <w:tabs>
          <w:tab w:val="num" w:pos="1080"/>
        </w:tabs>
        <w:ind w:left="1080"/>
        <w:rPr>
          <w:lang w:val="hu-HU"/>
        </w:rPr>
      </w:pPr>
      <w:r w:rsidRPr="000A230B">
        <w:rPr>
          <w:lang w:val="hu-HU"/>
        </w:rPr>
        <w:t>Ha a teljesítés olyan okból vált lehetetlenné, amelyért a Jogosult Szolgáltató felelős, a Kötelezett Szolgáltató szabadul tartozása alól, és követelheti kárának megtérítését.</w:t>
      </w:r>
    </w:p>
    <w:p w:rsidR="00766326" w:rsidRPr="000A230B" w:rsidRDefault="00766326" w:rsidP="005B29A8">
      <w:pPr>
        <w:pStyle w:val="Cmsor1"/>
        <w:numPr>
          <w:ilvl w:val="0"/>
          <w:numId w:val="14"/>
        </w:numPr>
        <w:rPr>
          <w:sz w:val="22"/>
          <w:szCs w:val="22"/>
          <w:lang w:val="hu-HU"/>
        </w:rPr>
      </w:pPr>
      <w:bookmarkStart w:id="72" w:name="_Toc536244570"/>
      <w:bookmarkStart w:id="73" w:name="_Toc536354484"/>
      <w:bookmarkStart w:id="74" w:name="_Toc536358975"/>
      <w:bookmarkStart w:id="75" w:name="_Toc106601580"/>
      <w:bookmarkStart w:id="76" w:name="_Toc311020210"/>
      <w:r w:rsidRPr="000A230B">
        <w:rPr>
          <w:sz w:val="22"/>
          <w:szCs w:val="22"/>
          <w:lang w:val="hu-HU"/>
        </w:rPr>
        <w:t xml:space="preserve">A </w:t>
      </w:r>
      <w:r>
        <w:rPr>
          <w:sz w:val="22"/>
          <w:szCs w:val="22"/>
          <w:lang w:val="hu-HU"/>
        </w:rPr>
        <w:t xml:space="preserve">hozzáférési illetve átengedési alapszolgáltatások és a kiegészítő szolgáltatások </w:t>
      </w:r>
      <w:r w:rsidRPr="000A230B">
        <w:rPr>
          <w:sz w:val="22"/>
          <w:szCs w:val="22"/>
          <w:lang w:val="hu-HU"/>
        </w:rPr>
        <w:t xml:space="preserve"> lehetséges műszaki megoldásai</w:t>
      </w:r>
      <w:bookmarkEnd w:id="72"/>
      <w:bookmarkEnd w:id="73"/>
      <w:bookmarkEnd w:id="74"/>
      <w:bookmarkEnd w:id="75"/>
      <w:bookmarkEnd w:id="76"/>
    </w:p>
    <w:p w:rsidR="00766326" w:rsidRPr="000A230B" w:rsidRDefault="00766326">
      <w:pPr>
        <w:pStyle w:val="Szvegtrzsbehzssal"/>
        <w:rPr>
          <w:szCs w:val="22"/>
        </w:rPr>
      </w:pPr>
      <w:r w:rsidRPr="000A230B">
        <w:rPr>
          <w:szCs w:val="22"/>
        </w:rPr>
        <w:t xml:space="preserve">A </w:t>
      </w:r>
      <w:r>
        <w:rPr>
          <w:szCs w:val="22"/>
        </w:rPr>
        <w:t>Réz Érpáras Helyi H</w:t>
      </w:r>
      <w:r w:rsidRPr="000A230B">
        <w:rPr>
          <w:szCs w:val="22"/>
        </w:rPr>
        <w:t>urok</w:t>
      </w:r>
      <w:r>
        <w:rPr>
          <w:szCs w:val="22"/>
        </w:rPr>
        <w:t xml:space="preserve"> illetve Alhurok, valamint az Újgenerációs Hozzáférési Hálózat Előfizetői Szakasza és az Újgenerációs Hozzáférési Hurok Teljes és Részleges Á</w:t>
      </w:r>
      <w:r w:rsidRPr="000A230B">
        <w:rPr>
          <w:szCs w:val="22"/>
        </w:rPr>
        <w:t>tengedés</w:t>
      </w:r>
      <w:r>
        <w:rPr>
          <w:szCs w:val="22"/>
        </w:rPr>
        <w:t>, a</w:t>
      </w:r>
      <w:r w:rsidRPr="000A230B">
        <w:rPr>
          <w:szCs w:val="22"/>
        </w:rPr>
        <w:t xml:space="preserve"> Közeli Bitfolyam Hozzáférés</w:t>
      </w:r>
      <w:r>
        <w:rPr>
          <w:szCs w:val="22"/>
        </w:rPr>
        <w:t>, továbbá az Előfizetői Hozzáférési Kábelhely Megosztás, az Előfizetői Hozzáférési Sötétszál Átengedés, a Felhordó Hálózati Szolgáltatások, valamint a Többletszál Telepítés és Átengedés</w:t>
      </w:r>
      <w:r w:rsidRPr="000A230B">
        <w:rPr>
          <w:szCs w:val="22"/>
        </w:rPr>
        <w:t xml:space="preserve"> lehetséges műszaki megoldásait </w:t>
      </w:r>
      <w:r>
        <w:rPr>
          <w:szCs w:val="22"/>
        </w:rPr>
        <w:t>a jelen INRUO</w:t>
      </w:r>
      <w:r w:rsidRPr="000A230B">
        <w:rPr>
          <w:szCs w:val="22"/>
        </w:rPr>
        <w:t xml:space="preserve"> 3.A, 3.B, 7.A </w:t>
      </w:r>
      <w:r>
        <w:rPr>
          <w:szCs w:val="22"/>
        </w:rPr>
        <w:t>,</w:t>
      </w:r>
      <w:r w:rsidRPr="000A230B">
        <w:rPr>
          <w:szCs w:val="22"/>
        </w:rPr>
        <w:t xml:space="preserve"> 7.B.</w:t>
      </w:r>
      <w:r>
        <w:rPr>
          <w:szCs w:val="22"/>
        </w:rPr>
        <w:t>, 8, 9. és 10.</w:t>
      </w:r>
      <w:r w:rsidRPr="000A230B">
        <w:rPr>
          <w:szCs w:val="22"/>
        </w:rPr>
        <w:t xml:space="preserve"> </w:t>
      </w:r>
      <w:r>
        <w:rPr>
          <w:szCs w:val="22"/>
        </w:rPr>
        <w:t>sz.</w:t>
      </w:r>
      <w:r w:rsidRPr="000A230B">
        <w:rPr>
          <w:szCs w:val="22"/>
        </w:rPr>
        <w:t xml:space="preserve"> melléklet</w:t>
      </w:r>
      <w:r>
        <w:rPr>
          <w:szCs w:val="22"/>
        </w:rPr>
        <w:t>ei</w:t>
      </w:r>
      <w:r w:rsidRPr="000A230B">
        <w:rPr>
          <w:szCs w:val="22"/>
        </w:rPr>
        <w:t xml:space="preserve"> tartalmazz</w:t>
      </w:r>
      <w:r>
        <w:rPr>
          <w:szCs w:val="22"/>
        </w:rPr>
        <w:t>ák</w:t>
      </w:r>
      <w:r w:rsidRPr="000A230B">
        <w:rPr>
          <w:szCs w:val="22"/>
        </w:rPr>
        <w:t>.</w:t>
      </w:r>
    </w:p>
    <w:p w:rsidR="00766326" w:rsidRPr="000A230B" w:rsidRDefault="00766326" w:rsidP="005B29A8">
      <w:pPr>
        <w:pStyle w:val="Cmsor1"/>
        <w:numPr>
          <w:ilvl w:val="0"/>
          <w:numId w:val="14"/>
        </w:numPr>
        <w:rPr>
          <w:sz w:val="22"/>
          <w:szCs w:val="22"/>
          <w:lang w:val="hu-HU"/>
        </w:rPr>
      </w:pPr>
      <w:bookmarkStart w:id="77" w:name="_Toc536244573"/>
      <w:bookmarkStart w:id="78" w:name="_Toc536354490"/>
      <w:bookmarkStart w:id="79" w:name="_Toc106601583"/>
      <w:bookmarkStart w:id="80" w:name="_Toc311020211"/>
      <w:r w:rsidRPr="000A230B">
        <w:rPr>
          <w:sz w:val="22"/>
          <w:szCs w:val="22"/>
          <w:lang w:val="hu-HU"/>
        </w:rPr>
        <w:t>Az interfészek megjelölése</w:t>
      </w:r>
      <w:bookmarkEnd w:id="77"/>
      <w:bookmarkEnd w:id="78"/>
      <w:bookmarkEnd w:id="79"/>
      <w:bookmarkEnd w:id="80"/>
    </w:p>
    <w:p w:rsidR="00766326" w:rsidRPr="000A230B" w:rsidRDefault="00766326">
      <w:pPr>
        <w:pStyle w:val="Szvegtrzsbehzssal"/>
        <w:rPr>
          <w:szCs w:val="22"/>
        </w:rPr>
      </w:pPr>
      <w:r w:rsidRPr="000A230B">
        <w:rPr>
          <w:szCs w:val="22"/>
        </w:rPr>
        <w:t xml:space="preserve">Az interfészek leírását, műszaki specifikációját </w:t>
      </w:r>
      <w:r>
        <w:rPr>
          <w:szCs w:val="22"/>
        </w:rPr>
        <w:t>a jelen INRUO</w:t>
      </w:r>
      <w:r w:rsidRPr="000A230B">
        <w:rPr>
          <w:szCs w:val="22"/>
        </w:rPr>
        <w:t xml:space="preserve"> 6. </w:t>
      </w:r>
      <w:r>
        <w:rPr>
          <w:szCs w:val="22"/>
        </w:rPr>
        <w:t>sz.</w:t>
      </w:r>
      <w:r w:rsidRPr="000A230B">
        <w:rPr>
          <w:szCs w:val="22"/>
        </w:rPr>
        <w:t xml:space="preserve"> melléklete tartalmazza.</w:t>
      </w:r>
    </w:p>
    <w:p w:rsidR="00766326" w:rsidRPr="000A230B" w:rsidRDefault="00766326" w:rsidP="005B29A8">
      <w:pPr>
        <w:pStyle w:val="Cmsor1"/>
        <w:numPr>
          <w:ilvl w:val="0"/>
          <w:numId w:val="14"/>
        </w:numPr>
        <w:rPr>
          <w:sz w:val="22"/>
          <w:szCs w:val="22"/>
          <w:lang w:val="hu-HU"/>
        </w:rPr>
      </w:pPr>
      <w:bookmarkStart w:id="81" w:name="_Toc536244574"/>
      <w:bookmarkStart w:id="82" w:name="_Toc536354491"/>
      <w:bookmarkStart w:id="83" w:name="_Toc106601584"/>
      <w:bookmarkStart w:id="84" w:name="_Toc311020212"/>
      <w:r w:rsidRPr="000A230B">
        <w:rPr>
          <w:sz w:val="22"/>
          <w:szCs w:val="22"/>
          <w:lang w:val="hu-HU"/>
        </w:rPr>
        <w:t>A szolgáltatás minősége (beleértve az üzemeltetés és a karbantartás feltételeit is)</w:t>
      </w:r>
      <w:bookmarkEnd w:id="81"/>
      <w:bookmarkEnd w:id="82"/>
      <w:r w:rsidRPr="000A230B">
        <w:rPr>
          <w:sz w:val="22"/>
          <w:szCs w:val="22"/>
          <w:lang w:val="hu-HU"/>
        </w:rPr>
        <w:t xml:space="preserve"> és a rendelkezésre álló kapacitások</w:t>
      </w:r>
      <w:bookmarkEnd w:id="83"/>
      <w:bookmarkEnd w:id="84"/>
    </w:p>
    <w:p w:rsidR="00766326" w:rsidRPr="000A230B" w:rsidRDefault="00766326" w:rsidP="00F06CF1">
      <w:pPr>
        <w:spacing w:after="200" w:line="288" w:lineRule="auto"/>
        <w:ind w:left="720"/>
        <w:jc w:val="both"/>
        <w:rPr>
          <w:sz w:val="22"/>
          <w:szCs w:val="22"/>
          <w:lang w:val="hu-HU"/>
        </w:rPr>
      </w:pPr>
      <w:r w:rsidRPr="000A230B">
        <w:rPr>
          <w:sz w:val="22"/>
          <w:szCs w:val="22"/>
          <w:lang w:val="hu-HU"/>
        </w:rPr>
        <w:t xml:space="preserve">A szükséges információkat </w:t>
      </w:r>
      <w:r>
        <w:rPr>
          <w:sz w:val="22"/>
          <w:szCs w:val="22"/>
          <w:lang w:val="hu-HU"/>
        </w:rPr>
        <w:t>a jelen INRUO</w:t>
      </w:r>
      <w:r w:rsidRPr="000A230B">
        <w:rPr>
          <w:sz w:val="22"/>
          <w:szCs w:val="22"/>
          <w:lang w:val="hu-HU"/>
        </w:rPr>
        <w:t xml:space="preserve"> 1-10 </w:t>
      </w:r>
      <w:r>
        <w:rPr>
          <w:sz w:val="22"/>
          <w:szCs w:val="22"/>
          <w:lang w:val="hu-HU"/>
        </w:rPr>
        <w:t>sz.</w:t>
      </w:r>
      <w:r w:rsidRPr="000A230B">
        <w:rPr>
          <w:sz w:val="22"/>
          <w:szCs w:val="22"/>
          <w:lang w:val="hu-HU"/>
        </w:rPr>
        <w:t xml:space="preserve"> mellékletei tartalmazzák. A Kötelezett Szolgáltató a jelen INRUO 1-10 </w:t>
      </w:r>
      <w:r>
        <w:rPr>
          <w:sz w:val="22"/>
          <w:szCs w:val="22"/>
          <w:lang w:val="hu-HU"/>
        </w:rPr>
        <w:t>sz.</w:t>
      </w:r>
      <w:r w:rsidRPr="000A230B">
        <w:rPr>
          <w:sz w:val="22"/>
          <w:szCs w:val="22"/>
          <w:lang w:val="hu-HU"/>
        </w:rPr>
        <w:t xml:space="preserve"> mellékleteiben írtak szerint vállalja a Jogosult Szolgáltató igénye esetén a nagykereskedelmi szolgáltatás eltérő minőségű szinten történő nyújtását.</w:t>
      </w:r>
    </w:p>
    <w:p w:rsidR="00766326" w:rsidRPr="000A230B" w:rsidRDefault="00766326" w:rsidP="005B29A8">
      <w:pPr>
        <w:pStyle w:val="Cmsor1"/>
        <w:numPr>
          <w:ilvl w:val="0"/>
          <w:numId w:val="14"/>
        </w:numPr>
        <w:rPr>
          <w:sz w:val="22"/>
          <w:szCs w:val="22"/>
          <w:lang w:val="hu-HU"/>
        </w:rPr>
      </w:pPr>
      <w:bookmarkStart w:id="85" w:name="_Toc536244578"/>
      <w:bookmarkStart w:id="86" w:name="_Toc536354495"/>
      <w:bookmarkStart w:id="87" w:name="_Toc536358983"/>
      <w:bookmarkStart w:id="88" w:name="_Toc106601588"/>
      <w:bookmarkStart w:id="89" w:name="_Toc311020213"/>
      <w:r w:rsidRPr="000A230B">
        <w:rPr>
          <w:sz w:val="22"/>
          <w:szCs w:val="22"/>
          <w:lang w:val="hu-HU"/>
        </w:rPr>
        <w:t>A számhordozhatóság feltételei</w:t>
      </w:r>
      <w:bookmarkEnd w:id="85"/>
      <w:bookmarkEnd w:id="86"/>
      <w:bookmarkEnd w:id="87"/>
      <w:bookmarkEnd w:id="88"/>
      <w:bookmarkEnd w:id="89"/>
    </w:p>
    <w:p w:rsidR="00766326" w:rsidRPr="000A230B" w:rsidRDefault="00766326" w:rsidP="005B29A8">
      <w:pPr>
        <w:pStyle w:val="Szvegtrzs"/>
        <w:ind w:left="567"/>
        <w:rPr>
          <w:szCs w:val="22"/>
          <w:lang w:val="hu-HU"/>
        </w:rPr>
      </w:pPr>
      <w:r w:rsidRPr="0032730B">
        <w:rPr>
          <w:szCs w:val="22"/>
          <w:lang w:val="hu-HU"/>
        </w:rPr>
        <w:t>A Kötelezett Szolgáltató az Eht. 150. §-ának, a</w:t>
      </w:r>
      <w:r>
        <w:rPr>
          <w:szCs w:val="22"/>
          <w:lang w:val="hu-HU"/>
        </w:rPr>
        <w:t>z NMHH Rendeletnek</w:t>
      </w:r>
      <w:r w:rsidRPr="0032730B">
        <w:rPr>
          <w:szCs w:val="22"/>
          <w:lang w:val="hu-HU"/>
        </w:rPr>
        <w:t xml:space="preserve">, valamint az 55/2007. (V.31.) GKM. rendeletnek megfelelően biztosítja a távbeszélő számok hordozhatóságának </w:t>
      </w:r>
      <w:r w:rsidRPr="0032730B">
        <w:rPr>
          <w:szCs w:val="22"/>
          <w:lang w:val="hu-HU"/>
        </w:rPr>
        <w:lastRenderedPageBreak/>
        <w:t>feltételeit, a Réz Érpáras Helyi Hurok, az Újgenerációs Hozzáférési Hálózat Előfizetői Szakasza vagy Újgenerációs Hozzáférési Hurok teljes átengedésével, vagy Közeli Bitfolyam Hozzáférés Szolgáltatással együtt a hordozott szám beállítás szolgáltatást is a Jogosult Szolgáltató számára. A Számhordozással történő Hurok vagy Előfizetői Szakasz teljes átengedés, vagy Közeli Bitfolyam Hozzáférés nyújtása esetén a Számhordozást és a Hurok vagy Előfizetői Szakasz teljes átengedést, vagy Közeli Bitfolyam Hozzáférést a számhordozás napján a számhordozásra nyitva álló időablakban kell teljesíteni. A számhordozás előfeltétele, hogy a Jogosult Szolgáltató rendelkezzen érvényes központi referencia adatbázishoz használt szolgáltató kód kijelölésével, továbbá, hogy az előfizető erről a jelen INRUO 15. sz. melléklet igénybejelentési adatlapján megfelelően nyilatkozzon. A Felek egyebekben kötelesek a számhordozhatóságra vonatkozó előírások és megállapodások alapján eljárni.</w:t>
      </w:r>
    </w:p>
    <w:p w:rsidR="00766326" w:rsidRPr="000A230B" w:rsidRDefault="00766326" w:rsidP="009B4FA7">
      <w:pPr>
        <w:pStyle w:val="Cmsor1"/>
        <w:numPr>
          <w:ilvl w:val="0"/>
          <w:numId w:val="14"/>
        </w:numPr>
        <w:rPr>
          <w:sz w:val="22"/>
          <w:szCs w:val="22"/>
          <w:lang w:val="hu-HU"/>
        </w:rPr>
      </w:pPr>
      <w:bookmarkStart w:id="90" w:name="_Toc106601589"/>
      <w:bookmarkStart w:id="91" w:name="_Toc311020214"/>
      <w:r w:rsidRPr="000A230B">
        <w:rPr>
          <w:sz w:val="22"/>
          <w:szCs w:val="22"/>
          <w:lang w:val="hu-HU"/>
        </w:rPr>
        <w:t xml:space="preserve">A </w:t>
      </w:r>
      <w:r>
        <w:rPr>
          <w:sz w:val="22"/>
          <w:szCs w:val="22"/>
          <w:lang w:val="hu-HU"/>
        </w:rPr>
        <w:t xml:space="preserve">hozzáférési és átengedési alapszolgáltatások, valamint a kiegészítő szolgáltatások </w:t>
      </w:r>
      <w:r w:rsidRPr="000A230B">
        <w:rPr>
          <w:sz w:val="22"/>
          <w:szCs w:val="22"/>
          <w:lang w:val="hu-HU"/>
        </w:rPr>
        <w:t xml:space="preserve"> díja és alkalmazási feltételeik</w:t>
      </w:r>
      <w:bookmarkEnd w:id="90"/>
      <w:bookmarkEnd w:id="91"/>
    </w:p>
    <w:p w:rsidR="00766326" w:rsidRPr="000A230B" w:rsidRDefault="00766326" w:rsidP="00F06CF1">
      <w:pPr>
        <w:pStyle w:val="Szvegtrzsbehzssal"/>
        <w:ind w:left="540"/>
        <w:rPr>
          <w:szCs w:val="22"/>
        </w:rPr>
      </w:pPr>
      <w:r>
        <w:rPr>
          <w:szCs w:val="22"/>
        </w:rPr>
        <w:t xml:space="preserve">A jelen INRUO </w:t>
      </w:r>
      <w:r w:rsidRPr="000A230B">
        <w:rPr>
          <w:szCs w:val="22"/>
        </w:rPr>
        <w:t xml:space="preserve">alapján biztosított szolgáltatásokat a Kötelezett Szolgáltató az NMHH Elnöke által jóváhagyott és közzétett, költségalapú díjakon nyújtja azzal, hogy a JPE határozatokban előírtak szerint az Elnök által jóváhagyott vagy megállapított jelen INRUO 11. </w:t>
      </w:r>
      <w:r>
        <w:rPr>
          <w:szCs w:val="22"/>
        </w:rPr>
        <w:t>sz.</w:t>
      </w:r>
      <w:r w:rsidRPr="000A230B">
        <w:rPr>
          <w:szCs w:val="22"/>
        </w:rPr>
        <w:t xml:space="preserve"> Mellékletében foglalt díjakat a jelen INRUO jóváhagyása tárgyában hozott határozatban foglalt hatálybalépési időponttól kell alkalmazni.</w:t>
      </w:r>
    </w:p>
    <w:p w:rsidR="00766326" w:rsidRPr="000A230B" w:rsidRDefault="00766326" w:rsidP="000F7863">
      <w:pPr>
        <w:pStyle w:val="Szvegtrzsbehzssal"/>
        <w:ind w:left="567"/>
      </w:pPr>
      <w:r w:rsidRPr="000A230B">
        <w:t xml:space="preserve">A Kötelezett Szolgáltató által jelen INRUO alapján megajánlott </w:t>
      </w:r>
      <w:r>
        <w:t>az INRUO Törzsszöveg 4.1. pontjában meghatározott h</w:t>
      </w:r>
      <w:r w:rsidRPr="000A230B">
        <w:t>ozzáférés</w:t>
      </w:r>
      <w:r>
        <w:t>i és átengedési</w:t>
      </w:r>
      <w:r w:rsidRPr="000A230B">
        <w:t xml:space="preserve"> </w:t>
      </w:r>
      <w:r>
        <w:t>alap</w:t>
      </w:r>
      <w:r w:rsidRPr="000A230B">
        <w:t>szolgáltatás</w:t>
      </w:r>
      <w:r>
        <w:t>ok</w:t>
      </w:r>
      <w:r w:rsidRPr="000A230B">
        <w:t>, valamint a</w:t>
      </w:r>
      <w:r>
        <w:t>z INRUO Törzsszöveg 42. pontjában meghatározott</w:t>
      </w:r>
      <w:r w:rsidRPr="000A230B">
        <w:t xml:space="preserve"> kiegészítő szolgáltatások díjait </w:t>
      </w:r>
      <w:r>
        <w:t>a jelen INRUO</w:t>
      </w:r>
      <w:r w:rsidRPr="000A230B">
        <w:t xml:space="preserve"> 11. </w:t>
      </w:r>
      <w:r>
        <w:t>sz.</w:t>
      </w:r>
      <w:r w:rsidRPr="000A230B">
        <w:t xml:space="preserve"> melléklete tartalmazza</w:t>
      </w:r>
    </w:p>
    <w:p w:rsidR="00766326" w:rsidRPr="000A230B" w:rsidRDefault="00766326" w:rsidP="005B29A8">
      <w:pPr>
        <w:pStyle w:val="Szvegtrzs"/>
        <w:ind w:left="567"/>
        <w:rPr>
          <w:szCs w:val="22"/>
          <w:lang w:val="hu-HU"/>
        </w:rPr>
      </w:pPr>
      <w:r w:rsidRPr="000A230B">
        <w:rPr>
          <w:szCs w:val="22"/>
          <w:lang w:val="hu-HU"/>
        </w:rPr>
        <w:t xml:space="preserve">A díjkalkulációval kapcsolatos módszerek, részadatok, dokumentációk az </w:t>
      </w:r>
      <w:r>
        <w:rPr>
          <w:szCs w:val="22"/>
          <w:lang w:val="hu-HU"/>
        </w:rPr>
        <w:t>Eht.</w:t>
      </w:r>
      <w:r w:rsidRPr="000A230B">
        <w:rPr>
          <w:szCs w:val="22"/>
          <w:lang w:val="hu-HU"/>
        </w:rPr>
        <w:t xml:space="preserve"> </w:t>
      </w:r>
      <w:r>
        <w:rPr>
          <w:szCs w:val="22"/>
          <w:lang w:val="hu-HU"/>
        </w:rPr>
        <w:t>67</w:t>
      </w:r>
      <w:r w:rsidRPr="000A230B">
        <w:rPr>
          <w:szCs w:val="22"/>
          <w:lang w:val="hu-HU"/>
        </w:rPr>
        <w:t>. § (3) bekezdése alapján az NMHH Elnökének eljárásához kapcsolódó folyamatok részei, nem tárgya a közzétett referencia ajánlatnak.</w:t>
      </w:r>
    </w:p>
    <w:p w:rsidR="00766326" w:rsidRPr="000A230B" w:rsidRDefault="00766326" w:rsidP="005B29A8">
      <w:pPr>
        <w:pStyle w:val="Cmsor1"/>
        <w:numPr>
          <w:ilvl w:val="0"/>
          <w:numId w:val="14"/>
        </w:numPr>
        <w:rPr>
          <w:sz w:val="22"/>
          <w:szCs w:val="22"/>
          <w:lang w:val="hu-HU"/>
        </w:rPr>
      </w:pPr>
      <w:bookmarkStart w:id="92" w:name="_Toc536244580"/>
      <w:bookmarkStart w:id="93" w:name="_Toc536354502"/>
      <w:bookmarkStart w:id="94" w:name="_Toc106601590"/>
      <w:bookmarkStart w:id="95" w:name="_Toc311020215"/>
      <w:r w:rsidRPr="000A230B">
        <w:rPr>
          <w:sz w:val="22"/>
          <w:szCs w:val="22"/>
          <w:lang w:val="hu-HU"/>
        </w:rPr>
        <w:t>A Szolgáltatók közötti számlázási és elszámolási követelmények</w:t>
      </w:r>
      <w:bookmarkEnd w:id="92"/>
      <w:bookmarkEnd w:id="93"/>
      <w:bookmarkEnd w:id="94"/>
      <w:bookmarkEnd w:id="95"/>
    </w:p>
    <w:p w:rsidR="00766326" w:rsidRPr="000A230B" w:rsidRDefault="00766326" w:rsidP="005B29A8">
      <w:pPr>
        <w:pStyle w:val="Szvegtrzs"/>
        <w:ind w:left="567"/>
        <w:rPr>
          <w:szCs w:val="22"/>
          <w:lang w:val="hu-HU"/>
        </w:rPr>
      </w:pPr>
      <w:r w:rsidRPr="000A230B">
        <w:rPr>
          <w:szCs w:val="22"/>
          <w:lang w:val="hu-HU"/>
        </w:rPr>
        <w:t xml:space="preserve">A Szolgáltatók közötti számlázási és elszámolási követelményeket jelen INRUO 11. </w:t>
      </w:r>
      <w:r>
        <w:rPr>
          <w:szCs w:val="22"/>
          <w:lang w:val="hu-HU"/>
        </w:rPr>
        <w:t>sz.</w:t>
      </w:r>
      <w:r w:rsidRPr="000A230B">
        <w:rPr>
          <w:szCs w:val="22"/>
          <w:lang w:val="hu-HU"/>
        </w:rPr>
        <w:t xml:space="preserve"> melléklete tartalmazza. </w:t>
      </w:r>
    </w:p>
    <w:p w:rsidR="00766326" w:rsidRPr="000A230B" w:rsidRDefault="00766326" w:rsidP="005B29A8">
      <w:pPr>
        <w:pStyle w:val="Cmsor1"/>
        <w:numPr>
          <w:ilvl w:val="0"/>
          <w:numId w:val="14"/>
        </w:numPr>
        <w:rPr>
          <w:sz w:val="22"/>
          <w:szCs w:val="22"/>
          <w:lang w:val="hu-HU"/>
        </w:rPr>
      </w:pPr>
      <w:bookmarkStart w:id="96" w:name="_Toc536244581"/>
      <w:bookmarkStart w:id="97" w:name="_Toc536354508"/>
      <w:bookmarkStart w:id="98" w:name="_Toc106601591"/>
      <w:bookmarkStart w:id="99" w:name="_Toc311020216"/>
      <w:r w:rsidRPr="000A230B">
        <w:rPr>
          <w:sz w:val="22"/>
          <w:szCs w:val="22"/>
          <w:lang w:val="hu-HU"/>
        </w:rPr>
        <w:t>A közös eszközhasználat, a Helymegosztás és a berendezés használat feltételei</w:t>
      </w:r>
      <w:bookmarkEnd w:id="96"/>
      <w:bookmarkEnd w:id="97"/>
      <w:bookmarkEnd w:id="98"/>
      <w:r w:rsidRPr="000A230B">
        <w:rPr>
          <w:sz w:val="22"/>
          <w:szCs w:val="22"/>
          <w:lang w:val="hu-HU"/>
        </w:rPr>
        <w:t xml:space="preserve">, a </w:t>
      </w:r>
      <w:r>
        <w:rPr>
          <w:sz w:val="22"/>
          <w:szCs w:val="22"/>
          <w:lang w:val="hu-HU"/>
        </w:rPr>
        <w:t>Réz Érpáras Helyi</w:t>
      </w:r>
      <w:r w:rsidRPr="000A230B">
        <w:rPr>
          <w:sz w:val="22"/>
          <w:szCs w:val="22"/>
          <w:lang w:val="hu-HU"/>
        </w:rPr>
        <w:t xml:space="preserve"> Hurok vagy Újgenerációs Hozzáférési Hálózat Előfizetői Szakasza illetve Újgenerációs Hozzáférési Hurok átengedésének és a Közeli Bitfolyam Hozzáférésének architektúrája</w:t>
      </w:r>
      <w:bookmarkEnd w:id="99"/>
    </w:p>
    <w:p w:rsidR="00766326" w:rsidRPr="007E30CF" w:rsidRDefault="00766326" w:rsidP="003D155F">
      <w:pPr>
        <w:pStyle w:val="Cmsor2"/>
        <w:numPr>
          <w:ilvl w:val="1"/>
          <w:numId w:val="14"/>
        </w:numPr>
        <w:rPr>
          <w:szCs w:val="22"/>
          <w:lang w:val="hu-HU"/>
        </w:rPr>
      </w:pPr>
      <w:r w:rsidRPr="007E30CF">
        <w:rPr>
          <w:szCs w:val="22"/>
          <w:lang w:val="hu-HU"/>
        </w:rPr>
        <w:t>A közös eszközhasználat, a Helymegosztás és a berendezés használat szabályait, a helyi hozzáférési hálózat architektúráját a jelen INRUO 2-7.B sz. mellékletek tartalmazzák.</w:t>
      </w:r>
    </w:p>
    <w:p w:rsidR="00766326" w:rsidRPr="007E30CF" w:rsidRDefault="00766326" w:rsidP="003529E6">
      <w:pPr>
        <w:pStyle w:val="Cmsor2"/>
        <w:numPr>
          <w:ilvl w:val="1"/>
          <w:numId w:val="14"/>
        </w:numPr>
        <w:rPr>
          <w:szCs w:val="22"/>
          <w:lang w:val="hu-HU"/>
        </w:rPr>
      </w:pPr>
      <w:r w:rsidRPr="007E30CF">
        <w:rPr>
          <w:szCs w:val="22"/>
          <w:lang w:val="hu-HU"/>
        </w:rPr>
        <w:t>A Jogosult Szolgáltató által használt helymegosztási egység nagykereskedelmi továbbértékesítése</w:t>
      </w:r>
    </w:p>
    <w:p w:rsidR="00766326" w:rsidRPr="000A230B" w:rsidRDefault="00766326" w:rsidP="00D64528">
      <w:pPr>
        <w:pStyle w:val="Cmsor2"/>
        <w:numPr>
          <w:ilvl w:val="0"/>
          <w:numId w:val="0"/>
        </w:numPr>
        <w:tabs>
          <w:tab w:val="clear" w:pos="22"/>
          <w:tab w:val="left" w:pos="567"/>
        </w:tabs>
        <w:ind w:left="567"/>
        <w:rPr>
          <w:b w:val="0"/>
          <w:szCs w:val="22"/>
          <w:lang w:val="hu-HU"/>
        </w:rPr>
      </w:pPr>
      <w:r w:rsidRPr="000A230B">
        <w:rPr>
          <w:b w:val="0"/>
          <w:szCs w:val="22"/>
          <w:lang w:val="hu-HU"/>
        </w:rPr>
        <w:t>A helymegosztási egységet az ott helymegosztást igénybe vevő Jogosult Szolgáltató más, vele nagykereskedelmi megállapodást kötött jogosult szolgáltatókkal (harmadik</w:t>
      </w:r>
      <w:r>
        <w:rPr>
          <w:b w:val="0"/>
          <w:szCs w:val="22"/>
          <w:lang w:val="hu-HU"/>
        </w:rPr>
        <w:t xml:space="preserve"> Fél</w:t>
      </w:r>
      <w:r w:rsidRPr="000A230B">
        <w:rPr>
          <w:b w:val="0"/>
          <w:szCs w:val="22"/>
          <w:lang w:val="hu-HU"/>
        </w:rPr>
        <w:t>) közösen is használhatja valamennyi helymegosztási típus esetén. A harmadik</w:t>
      </w:r>
      <w:r>
        <w:rPr>
          <w:b w:val="0"/>
          <w:szCs w:val="22"/>
          <w:lang w:val="hu-HU"/>
        </w:rPr>
        <w:t xml:space="preserve"> Fél</w:t>
      </w:r>
      <w:r w:rsidRPr="000A230B">
        <w:rPr>
          <w:b w:val="0"/>
          <w:szCs w:val="22"/>
          <w:lang w:val="hu-HU"/>
        </w:rPr>
        <w:t xml:space="preserve"> is csak saját tulajdonú vagy általa bérelt olyan berendezéseket, eszközöket csatlakoztathat közvetlenül a Kötelezett Szolgáltató hálózatához, amely a Kötelezett Szolgáltató hálózatához csatlakoztatható </w:t>
      </w:r>
      <w:r w:rsidRPr="000A230B">
        <w:rPr>
          <w:b w:val="0"/>
          <w:szCs w:val="22"/>
          <w:lang w:val="hu-HU"/>
        </w:rPr>
        <w:lastRenderedPageBreak/>
        <w:t>berendezések listáján szerepel, illetve amelyben a jelen INRUO-ban leírt, alkalmasságot vizsgáló eljárást sikeresen lefolytatták. Jogosult Szolgáltató ezeket a feltételeket köteles a vele szerződő harmadik</w:t>
      </w:r>
      <w:r>
        <w:rPr>
          <w:b w:val="0"/>
          <w:szCs w:val="22"/>
          <w:lang w:val="hu-HU"/>
        </w:rPr>
        <w:t xml:space="preserve"> Fél</w:t>
      </w:r>
      <w:r w:rsidRPr="000A230B">
        <w:rPr>
          <w:b w:val="0"/>
          <w:szCs w:val="22"/>
          <w:lang w:val="hu-HU"/>
        </w:rPr>
        <w:t>lel kötött nagykereskedelmi szerződésben kikötni.</w:t>
      </w:r>
    </w:p>
    <w:p w:rsidR="00766326" w:rsidRPr="000A230B" w:rsidRDefault="00766326" w:rsidP="00D64528">
      <w:pPr>
        <w:pStyle w:val="Cmsor2"/>
        <w:numPr>
          <w:ilvl w:val="0"/>
          <w:numId w:val="0"/>
        </w:numPr>
        <w:tabs>
          <w:tab w:val="clear" w:pos="22"/>
          <w:tab w:val="left" w:pos="567"/>
        </w:tabs>
        <w:ind w:left="567"/>
        <w:rPr>
          <w:b w:val="0"/>
          <w:szCs w:val="22"/>
          <w:lang w:val="hu-HU"/>
        </w:rPr>
      </w:pPr>
      <w:r w:rsidRPr="000A230B">
        <w:rPr>
          <w:b w:val="0"/>
          <w:szCs w:val="22"/>
          <w:lang w:val="hu-HU"/>
        </w:rPr>
        <w:t>A harmadik</w:t>
      </w:r>
      <w:r>
        <w:rPr>
          <w:b w:val="0"/>
          <w:szCs w:val="22"/>
          <w:lang w:val="hu-HU"/>
        </w:rPr>
        <w:t xml:space="preserve"> Fél</w:t>
      </w:r>
      <w:r w:rsidRPr="000A230B">
        <w:rPr>
          <w:b w:val="0"/>
          <w:szCs w:val="22"/>
          <w:lang w:val="hu-HU"/>
        </w:rPr>
        <w:t xml:space="preserve"> valamennyi tevékenységéért, magatartásáért a Kötelezett Szolgáltató felé a Jogosult Szolgáltató úgy felel, mintha maga járt volna el és e körben teljes körű kártérítési felelősséggel tartozik. A harmadik</w:t>
      </w:r>
      <w:r>
        <w:rPr>
          <w:b w:val="0"/>
          <w:szCs w:val="22"/>
          <w:lang w:val="hu-HU"/>
        </w:rPr>
        <w:t xml:space="preserve"> Fél</w:t>
      </w:r>
      <w:r w:rsidRPr="000A230B">
        <w:rPr>
          <w:b w:val="0"/>
          <w:szCs w:val="22"/>
          <w:lang w:val="hu-HU"/>
        </w:rPr>
        <w:t xml:space="preserve"> a Kötelezett Szolgáltatóval semmilyen jogviszonyban nem áll, a nagykereskedelemi szolgáltatásaival összefüggésben a Kötelezett Szolgáltató felé joghatályos jognyilatkozatot kizárólag a Jogosult Szolgáltató tehet.</w:t>
      </w:r>
    </w:p>
    <w:p w:rsidR="00766326" w:rsidRPr="000A230B" w:rsidRDefault="00766326" w:rsidP="00D64528">
      <w:pPr>
        <w:pStyle w:val="Cmsor2"/>
        <w:numPr>
          <w:ilvl w:val="0"/>
          <w:numId w:val="0"/>
        </w:numPr>
        <w:tabs>
          <w:tab w:val="clear" w:pos="22"/>
          <w:tab w:val="left" w:pos="567"/>
        </w:tabs>
        <w:ind w:left="567"/>
        <w:rPr>
          <w:b w:val="0"/>
          <w:szCs w:val="22"/>
          <w:lang w:val="hu-HU"/>
        </w:rPr>
      </w:pPr>
      <w:r w:rsidRPr="000A230B">
        <w:rPr>
          <w:b w:val="0"/>
          <w:szCs w:val="22"/>
          <w:lang w:val="hu-HU"/>
        </w:rPr>
        <w:t>A Jogosult Szolgáltató és a harmadik</w:t>
      </w:r>
      <w:r>
        <w:rPr>
          <w:b w:val="0"/>
          <w:szCs w:val="22"/>
          <w:lang w:val="hu-HU"/>
        </w:rPr>
        <w:t xml:space="preserve"> Fél</w:t>
      </w:r>
      <w:r w:rsidRPr="000A230B">
        <w:rPr>
          <w:b w:val="0"/>
          <w:szCs w:val="22"/>
          <w:lang w:val="hu-HU"/>
        </w:rPr>
        <w:t xml:space="preserve"> között a helymegosztási egység nagykereskedelmi továbbértékesítése tárgyában kötött szerződésben foglaltakért a Jogosult Szolgáltató kizárólagos felelősséggel tartozik.</w:t>
      </w:r>
    </w:p>
    <w:p w:rsidR="00766326" w:rsidRPr="007E30CF" w:rsidRDefault="00766326" w:rsidP="003D155F">
      <w:pPr>
        <w:pStyle w:val="Cmsor2"/>
        <w:numPr>
          <w:ilvl w:val="1"/>
          <w:numId w:val="14"/>
        </w:numPr>
        <w:rPr>
          <w:szCs w:val="22"/>
          <w:lang w:val="hu-HU"/>
        </w:rPr>
      </w:pPr>
      <w:r w:rsidRPr="007E30CF">
        <w:rPr>
          <w:szCs w:val="22"/>
          <w:lang w:val="hu-HU"/>
        </w:rPr>
        <w:t>Helymegosztási Egység megosztása Jogosult Szolgáltatók között</w:t>
      </w:r>
    </w:p>
    <w:p w:rsidR="00766326" w:rsidRPr="000A230B" w:rsidRDefault="00766326" w:rsidP="003D155F">
      <w:pPr>
        <w:pStyle w:val="Szvegtrzs"/>
        <w:ind w:left="567"/>
        <w:rPr>
          <w:szCs w:val="22"/>
          <w:lang w:val="hu-HU"/>
        </w:rPr>
      </w:pPr>
      <w:r w:rsidRPr="000A230B">
        <w:rPr>
          <w:szCs w:val="22"/>
          <w:lang w:val="hu-HU"/>
        </w:rPr>
        <w:t>A Helymegosztási egységet az oda betelepült Jogosult</w:t>
      </w:r>
      <w:r>
        <w:rPr>
          <w:szCs w:val="22"/>
          <w:lang w:val="hu-HU"/>
        </w:rPr>
        <w:t xml:space="preserve"> Szolgáltató</w:t>
      </w:r>
      <w:r w:rsidRPr="000A230B">
        <w:rPr>
          <w:szCs w:val="22"/>
          <w:lang w:val="hu-HU"/>
        </w:rPr>
        <w:t>k közösen használhatják a Kötelezet</w:t>
      </w:r>
      <w:r>
        <w:rPr>
          <w:szCs w:val="22"/>
          <w:lang w:val="hu-HU"/>
        </w:rPr>
        <w:t>t Szolgáltatóval</w:t>
      </w:r>
      <w:r w:rsidRPr="000A230B">
        <w:rPr>
          <w:szCs w:val="22"/>
          <w:lang w:val="hu-HU"/>
        </w:rPr>
        <w:t xml:space="preserve"> megkötött szerződéseiknek megfelelő, és a Jogosult</w:t>
      </w:r>
      <w:r>
        <w:rPr>
          <w:szCs w:val="22"/>
          <w:lang w:val="hu-HU"/>
        </w:rPr>
        <w:t xml:space="preserve"> Szolgáltatók</w:t>
      </w:r>
      <w:r w:rsidRPr="000A230B">
        <w:rPr>
          <w:szCs w:val="22"/>
          <w:lang w:val="hu-HU"/>
        </w:rPr>
        <w:t xml:space="preserve"> közt létrejött megállapodásaik szerinti célból, így különösen a Kötelezet</w:t>
      </w:r>
      <w:r>
        <w:rPr>
          <w:szCs w:val="22"/>
          <w:lang w:val="hu-HU"/>
        </w:rPr>
        <w:t>t Szolgáltatóval</w:t>
      </w:r>
      <w:r w:rsidRPr="000A230B">
        <w:rPr>
          <w:szCs w:val="22"/>
          <w:lang w:val="hu-HU"/>
        </w:rPr>
        <w:t xml:space="preserve"> történő hurokátengedés és berendezések összekapcsolásának megvalósítására.</w:t>
      </w:r>
    </w:p>
    <w:p w:rsidR="00766326" w:rsidRPr="000A230B" w:rsidRDefault="00766326" w:rsidP="003D155F">
      <w:pPr>
        <w:pStyle w:val="Szvegtrzs"/>
        <w:ind w:left="567"/>
        <w:rPr>
          <w:szCs w:val="22"/>
          <w:lang w:val="hu-HU"/>
        </w:rPr>
      </w:pPr>
      <w:r w:rsidRPr="000A230B">
        <w:rPr>
          <w:szCs w:val="22"/>
          <w:lang w:val="hu-HU"/>
        </w:rPr>
        <w:t>A Helymegosztási egység közös használata esetén az alábbi feltételeknek kell teljesülniük:</w:t>
      </w:r>
    </w:p>
    <w:p w:rsidR="00766326" w:rsidRPr="000A230B" w:rsidRDefault="00766326" w:rsidP="003D155F">
      <w:pPr>
        <w:pStyle w:val="Szvegtrzs"/>
        <w:numPr>
          <w:ilvl w:val="1"/>
          <w:numId w:val="17"/>
        </w:numPr>
        <w:rPr>
          <w:szCs w:val="22"/>
          <w:lang w:val="hu-HU"/>
        </w:rPr>
      </w:pPr>
      <w:r w:rsidRPr="000A230B">
        <w:rPr>
          <w:szCs w:val="22"/>
          <w:lang w:val="hu-HU"/>
        </w:rPr>
        <w:t xml:space="preserve">A Helymegosztási egység közös használata esetén az igényelt tápellátási többlet nem lépheti túl </w:t>
      </w:r>
      <w:r>
        <w:rPr>
          <w:szCs w:val="22"/>
          <w:lang w:val="hu-HU"/>
        </w:rPr>
        <w:t>a jelen INRUO</w:t>
      </w:r>
      <w:r w:rsidRPr="000A230B">
        <w:rPr>
          <w:szCs w:val="22"/>
          <w:lang w:val="hu-HU"/>
        </w:rPr>
        <w:t>-ban meghatározott határértékeket. Amennyiben túllépné, úgy az igényelt fejlesztés kereskedelmi megállapodás keretében valósul meg.</w:t>
      </w:r>
    </w:p>
    <w:p w:rsidR="00766326" w:rsidRPr="000A230B" w:rsidRDefault="00766326" w:rsidP="003D155F">
      <w:pPr>
        <w:pStyle w:val="Szvegtrzs"/>
        <w:numPr>
          <w:ilvl w:val="1"/>
          <w:numId w:val="17"/>
        </w:numPr>
        <w:rPr>
          <w:szCs w:val="22"/>
          <w:lang w:val="hu-HU"/>
        </w:rPr>
      </w:pPr>
      <w:r w:rsidRPr="000A230B">
        <w:rPr>
          <w:szCs w:val="22"/>
          <w:lang w:val="hu-HU"/>
        </w:rPr>
        <w:t>A Helymegosztási Egység bérleti díjának összegével és megfizetésével kapcsolatos rendelkezéseket elegendő a betelepült Jogosult</w:t>
      </w:r>
      <w:r>
        <w:rPr>
          <w:szCs w:val="22"/>
          <w:lang w:val="hu-HU"/>
        </w:rPr>
        <w:t xml:space="preserve"> Szolgáltató</w:t>
      </w:r>
      <w:r w:rsidRPr="000A230B">
        <w:rPr>
          <w:szCs w:val="22"/>
          <w:lang w:val="hu-HU"/>
        </w:rPr>
        <w:t>k egyike által a Kötelezet</w:t>
      </w:r>
      <w:r>
        <w:rPr>
          <w:szCs w:val="22"/>
          <w:lang w:val="hu-HU"/>
        </w:rPr>
        <w:t>t Szolgáltatóval</w:t>
      </w:r>
      <w:r w:rsidRPr="000A230B">
        <w:rPr>
          <w:szCs w:val="22"/>
          <w:lang w:val="hu-HU"/>
        </w:rPr>
        <w:t xml:space="preserve"> megkötött hálózati szerződésnek tartalmaznia. Az így meghatározott bérleti díj megosztása, valamint a Helymegosztási Egység kialakításával kapcsolatos díj megosztása a Jogosult</w:t>
      </w:r>
      <w:r>
        <w:rPr>
          <w:szCs w:val="22"/>
          <w:lang w:val="hu-HU"/>
        </w:rPr>
        <w:t xml:space="preserve"> Szolgáltatók</w:t>
      </w:r>
      <w:r w:rsidRPr="000A230B">
        <w:rPr>
          <w:szCs w:val="22"/>
          <w:lang w:val="hu-HU"/>
        </w:rPr>
        <w:t xml:space="preserve"> közti megállapodás tárgya.</w:t>
      </w:r>
    </w:p>
    <w:p w:rsidR="00766326" w:rsidRPr="000A230B" w:rsidRDefault="00766326" w:rsidP="003D155F">
      <w:pPr>
        <w:pStyle w:val="Szvegtrzs"/>
        <w:numPr>
          <w:ilvl w:val="1"/>
          <w:numId w:val="17"/>
        </w:numPr>
        <w:rPr>
          <w:szCs w:val="22"/>
          <w:lang w:val="hu-HU"/>
        </w:rPr>
      </w:pPr>
      <w:r w:rsidRPr="000A230B">
        <w:rPr>
          <w:szCs w:val="22"/>
          <w:lang w:val="hu-HU"/>
        </w:rPr>
        <w:t>A Jogosult</w:t>
      </w:r>
      <w:r>
        <w:rPr>
          <w:szCs w:val="22"/>
          <w:lang w:val="hu-HU"/>
        </w:rPr>
        <w:t xml:space="preserve"> Szolgáltatók</w:t>
      </w:r>
      <w:r w:rsidRPr="000A230B">
        <w:rPr>
          <w:szCs w:val="22"/>
          <w:lang w:val="hu-HU"/>
        </w:rPr>
        <w:t xml:space="preserve"> egymással és a Kötelezet</w:t>
      </w:r>
      <w:r>
        <w:rPr>
          <w:szCs w:val="22"/>
          <w:lang w:val="hu-HU"/>
        </w:rPr>
        <w:t>t Szolgáltatóval</w:t>
      </w:r>
      <w:r w:rsidRPr="000A230B">
        <w:rPr>
          <w:szCs w:val="22"/>
          <w:lang w:val="hu-HU"/>
        </w:rPr>
        <w:t xml:space="preserve"> megállapodnak a biztonsági feltételekben, abban, hogy a Jogosult</w:t>
      </w:r>
      <w:r>
        <w:rPr>
          <w:szCs w:val="22"/>
          <w:lang w:val="hu-HU"/>
        </w:rPr>
        <w:t xml:space="preserve"> Szolgáltatók</w:t>
      </w:r>
      <w:r w:rsidRPr="000A230B">
        <w:rPr>
          <w:szCs w:val="22"/>
          <w:lang w:val="hu-HU"/>
        </w:rPr>
        <w:t xml:space="preserve"> szakemberei egymás közötti műszaki kérdések tisztázása céljából beléphessenek az érintett Helymegosztási Egység területére.</w:t>
      </w:r>
    </w:p>
    <w:p w:rsidR="00766326" w:rsidRPr="007E30CF" w:rsidRDefault="00766326" w:rsidP="003D155F">
      <w:pPr>
        <w:pStyle w:val="Cmsor2"/>
        <w:numPr>
          <w:ilvl w:val="1"/>
          <w:numId w:val="14"/>
        </w:numPr>
        <w:rPr>
          <w:szCs w:val="22"/>
          <w:lang w:val="hu-HU"/>
        </w:rPr>
      </w:pPr>
      <w:r w:rsidRPr="007E30CF">
        <w:rPr>
          <w:szCs w:val="22"/>
          <w:lang w:val="hu-HU"/>
        </w:rPr>
        <w:t>Helymegosztási Egységek összekötése</w:t>
      </w:r>
    </w:p>
    <w:p w:rsidR="00766326" w:rsidRPr="000A230B" w:rsidRDefault="00766326" w:rsidP="003D155F">
      <w:pPr>
        <w:pStyle w:val="Szvegtrzs"/>
        <w:rPr>
          <w:szCs w:val="22"/>
          <w:lang w:val="hu-HU"/>
        </w:rPr>
      </w:pPr>
      <w:r w:rsidRPr="000A230B">
        <w:rPr>
          <w:szCs w:val="22"/>
          <w:lang w:val="hu-HU"/>
        </w:rPr>
        <w:t>A Helymegosztási egységet az oda betelepült Jogosult</w:t>
      </w:r>
      <w:r>
        <w:rPr>
          <w:szCs w:val="22"/>
          <w:lang w:val="hu-HU"/>
        </w:rPr>
        <w:t xml:space="preserve"> Szolgáltatók</w:t>
      </w:r>
      <w:r w:rsidRPr="000A230B">
        <w:rPr>
          <w:szCs w:val="22"/>
          <w:lang w:val="hu-HU"/>
        </w:rPr>
        <w:t xml:space="preserve"> közösen használhatják a Kötelezett</w:t>
      </w:r>
      <w:r>
        <w:rPr>
          <w:szCs w:val="22"/>
          <w:lang w:val="hu-HU"/>
        </w:rPr>
        <w:t xml:space="preserve"> Szolgáltatóval</w:t>
      </w:r>
      <w:r w:rsidRPr="000A230B">
        <w:rPr>
          <w:szCs w:val="22"/>
          <w:lang w:val="hu-HU"/>
        </w:rPr>
        <w:t xml:space="preserve"> megkötött szerződéseiknek megfelelő, és a Jogosult</w:t>
      </w:r>
      <w:r>
        <w:rPr>
          <w:szCs w:val="22"/>
          <w:lang w:val="hu-HU"/>
        </w:rPr>
        <w:t xml:space="preserve"> Szolgáltatók</w:t>
      </w:r>
      <w:r w:rsidRPr="000A230B">
        <w:rPr>
          <w:szCs w:val="22"/>
          <w:lang w:val="hu-HU"/>
        </w:rPr>
        <w:t xml:space="preserve"> közt létrejött megállapodásaik szerinti célból, így különösen a Kötelezett Szolgáltatótól történő hurokátengedés és berendezéseik összekapcsolásának megvalósítására.</w:t>
      </w:r>
    </w:p>
    <w:p w:rsidR="00766326" w:rsidRPr="000A230B" w:rsidRDefault="00766326" w:rsidP="003D155F">
      <w:pPr>
        <w:pStyle w:val="Szvegtrzs"/>
        <w:rPr>
          <w:szCs w:val="22"/>
          <w:lang w:val="hu-HU"/>
        </w:rPr>
      </w:pPr>
      <w:r w:rsidRPr="000A230B">
        <w:rPr>
          <w:szCs w:val="22"/>
          <w:lang w:val="hu-HU"/>
        </w:rPr>
        <w:t>A Helymegosztási egységek más Jogosultak</w:t>
      </w:r>
      <w:r>
        <w:rPr>
          <w:szCs w:val="22"/>
          <w:lang w:val="hu-HU"/>
        </w:rPr>
        <w:t xml:space="preserve"> Szolgáltatók</w:t>
      </w:r>
      <w:r w:rsidRPr="000A230B">
        <w:rPr>
          <w:szCs w:val="22"/>
          <w:lang w:val="hu-HU"/>
        </w:rPr>
        <w:t>kal közös használatának műszaki-és hálózatbiztonsági feltételeinek figyelembe vételével a Jogosult</w:t>
      </w:r>
      <w:r>
        <w:rPr>
          <w:szCs w:val="22"/>
          <w:lang w:val="hu-HU"/>
        </w:rPr>
        <w:t xml:space="preserve"> Szolgáltató</w:t>
      </w:r>
      <w:r w:rsidRPr="000A230B">
        <w:rPr>
          <w:szCs w:val="22"/>
          <w:lang w:val="hu-HU"/>
        </w:rPr>
        <w:t>k berendezéseinek összekapcsolását lehetővé kell tennie a Kötelezett Szolgáltatónak. Ennek feltételei:</w:t>
      </w:r>
    </w:p>
    <w:p w:rsidR="00766326" w:rsidRPr="000A230B" w:rsidRDefault="00766326" w:rsidP="003D155F">
      <w:pPr>
        <w:pStyle w:val="Szvegtrzs"/>
        <w:numPr>
          <w:ilvl w:val="1"/>
          <w:numId w:val="18"/>
        </w:numPr>
        <w:rPr>
          <w:szCs w:val="22"/>
          <w:lang w:val="hu-HU"/>
        </w:rPr>
      </w:pPr>
      <w:r w:rsidRPr="000A230B">
        <w:rPr>
          <w:szCs w:val="22"/>
          <w:lang w:val="hu-HU"/>
        </w:rPr>
        <w:lastRenderedPageBreak/>
        <w:t>A Jogosult</w:t>
      </w:r>
      <w:r>
        <w:rPr>
          <w:szCs w:val="22"/>
          <w:lang w:val="hu-HU"/>
        </w:rPr>
        <w:t xml:space="preserve"> Szolgáltató</w:t>
      </w:r>
      <w:r w:rsidRPr="000A230B">
        <w:rPr>
          <w:szCs w:val="22"/>
          <w:lang w:val="hu-HU"/>
        </w:rPr>
        <w:t>k berendezéseinek összekapcsolására vonatkozó szerződést kell kötniük az érintett Jogosult</w:t>
      </w:r>
      <w:r>
        <w:rPr>
          <w:szCs w:val="22"/>
          <w:lang w:val="hu-HU"/>
        </w:rPr>
        <w:t xml:space="preserve"> Szolgáltató</w:t>
      </w:r>
      <w:r w:rsidRPr="000A230B">
        <w:rPr>
          <w:szCs w:val="22"/>
          <w:lang w:val="hu-HU"/>
        </w:rPr>
        <w:t>knak a Kötelezett Szolgáltatóval, amelynek tartalmaznia kell az összekapcsolás műszaki feltételeit, az összekapcsolás gyakorlati létesítésének módját és feltételeit, valamint a megvalósítás költségeit, annak Jogosult</w:t>
      </w:r>
      <w:r>
        <w:rPr>
          <w:szCs w:val="22"/>
          <w:lang w:val="hu-HU"/>
        </w:rPr>
        <w:t xml:space="preserve"> Szolgáltató</w:t>
      </w:r>
      <w:r w:rsidRPr="000A230B">
        <w:rPr>
          <w:szCs w:val="22"/>
          <w:lang w:val="hu-HU"/>
        </w:rPr>
        <w:t>k általi megfizetésének feltételeit és az összekapcsolás díját, a fenntartás felelősségi kérdéseit és esetleges díját.</w:t>
      </w:r>
    </w:p>
    <w:p w:rsidR="00766326" w:rsidRPr="000A230B" w:rsidRDefault="00766326" w:rsidP="003D155F">
      <w:pPr>
        <w:pStyle w:val="Szvegtrzs"/>
        <w:numPr>
          <w:ilvl w:val="1"/>
          <w:numId w:val="18"/>
        </w:numPr>
        <w:rPr>
          <w:szCs w:val="22"/>
          <w:lang w:val="hu-HU"/>
        </w:rPr>
      </w:pPr>
      <w:r w:rsidRPr="000A230B">
        <w:rPr>
          <w:szCs w:val="22"/>
          <w:lang w:val="hu-HU"/>
        </w:rPr>
        <w:t>Az érintett Jogosult</w:t>
      </w:r>
      <w:r>
        <w:rPr>
          <w:szCs w:val="22"/>
          <w:lang w:val="hu-HU"/>
        </w:rPr>
        <w:t xml:space="preserve"> Szolgáltató</w:t>
      </w:r>
      <w:r w:rsidRPr="000A230B">
        <w:rPr>
          <w:szCs w:val="22"/>
          <w:lang w:val="hu-HU"/>
        </w:rPr>
        <w:t>knak egymással is a berendezéseik összekapcsolására vonatkozószerződést kell kötniük, amelynek tartalmaznia kell a létesítendő összekapcsolás feltételeit, módját, műszaki-biztonsági kérdéseit, a létesítés és a fenntartás költségeinek esetleges megosztását.</w:t>
      </w:r>
    </w:p>
    <w:p w:rsidR="00766326" w:rsidRPr="000A230B" w:rsidRDefault="00766326" w:rsidP="003D155F">
      <w:pPr>
        <w:pStyle w:val="Szvegtrzs"/>
        <w:numPr>
          <w:ilvl w:val="1"/>
          <w:numId w:val="18"/>
        </w:numPr>
        <w:rPr>
          <w:szCs w:val="22"/>
          <w:lang w:val="hu-HU"/>
        </w:rPr>
      </w:pPr>
      <w:r w:rsidRPr="000A230B">
        <w:rPr>
          <w:szCs w:val="22"/>
          <w:lang w:val="hu-HU"/>
        </w:rPr>
        <w:t>Az érintett Jogosult</w:t>
      </w:r>
      <w:r>
        <w:rPr>
          <w:szCs w:val="22"/>
          <w:lang w:val="hu-HU"/>
        </w:rPr>
        <w:t xml:space="preserve"> Szolgáltató</w:t>
      </w:r>
      <w:r w:rsidRPr="000A230B">
        <w:rPr>
          <w:szCs w:val="22"/>
          <w:lang w:val="hu-HU"/>
        </w:rPr>
        <w:t>k egymással és a Kötelezett Szolgáltatóval megállapodnak a biztonsági feltételekben, és abban, hogy a Jogosult</w:t>
      </w:r>
      <w:r>
        <w:rPr>
          <w:szCs w:val="22"/>
          <w:lang w:val="hu-HU"/>
        </w:rPr>
        <w:t xml:space="preserve"> Szolgáltató</w:t>
      </w:r>
      <w:r w:rsidRPr="000A230B">
        <w:rPr>
          <w:szCs w:val="22"/>
          <w:lang w:val="hu-HU"/>
        </w:rPr>
        <w:t>k szakemberei egymás közötti műszaki kérdések tisztázása céljából beléphessenek az érintett Helymegosztási egység(ek) területére.</w:t>
      </w:r>
    </w:p>
    <w:p w:rsidR="00766326" w:rsidRPr="000A230B" w:rsidRDefault="00766326" w:rsidP="004D4FC0">
      <w:pPr>
        <w:pStyle w:val="Cmsor1"/>
        <w:numPr>
          <w:ilvl w:val="0"/>
          <w:numId w:val="14"/>
        </w:numPr>
        <w:rPr>
          <w:sz w:val="22"/>
          <w:szCs w:val="22"/>
          <w:lang w:val="hu-HU"/>
        </w:rPr>
      </w:pPr>
      <w:bookmarkStart w:id="100" w:name="_Toc311020217"/>
      <w:bookmarkStart w:id="101" w:name="_Toc536244583"/>
      <w:bookmarkStart w:id="102" w:name="_Toc536354509"/>
      <w:bookmarkStart w:id="103" w:name="_Toc106601592"/>
      <w:r w:rsidRPr="000A230B">
        <w:rPr>
          <w:sz w:val="22"/>
          <w:szCs w:val="22"/>
          <w:lang w:val="hu-HU"/>
        </w:rPr>
        <w:t>Technológiai Migráció</w:t>
      </w:r>
      <w:bookmarkEnd w:id="100"/>
    </w:p>
    <w:p w:rsidR="00766326" w:rsidRDefault="00766326" w:rsidP="00732FCE">
      <w:pPr>
        <w:spacing w:after="200" w:line="288" w:lineRule="auto"/>
        <w:ind w:left="567"/>
        <w:jc w:val="both"/>
        <w:rPr>
          <w:sz w:val="22"/>
          <w:szCs w:val="22"/>
          <w:lang w:val="hu-HU"/>
        </w:rPr>
      </w:pPr>
      <w:r w:rsidRPr="000A230B">
        <w:rPr>
          <w:sz w:val="22"/>
          <w:szCs w:val="22"/>
          <w:lang w:val="hu-HU"/>
        </w:rPr>
        <w:t xml:space="preserve">A Kötelezett Szolgáltató a hálózatok technológiai fejlődése miatt bekövetkező, rézhálózatról újgenerációs optikai hálózatra történő váltás, a hozzáférés visszavonása során az M4 piachatározat rendelkező része D.9. pontjában </w:t>
      </w:r>
      <w:r>
        <w:rPr>
          <w:sz w:val="22"/>
          <w:szCs w:val="22"/>
          <w:lang w:val="hu-HU"/>
        </w:rPr>
        <w:t xml:space="preserve">valamint a INRUO 2.sz. melléklete 2. pontjában  és az INRUO 15. sz. melléklet 8. pontjában </w:t>
      </w:r>
      <w:r w:rsidRPr="000A230B">
        <w:rPr>
          <w:sz w:val="22"/>
          <w:szCs w:val="22"/>
          <w:lang w:val="hu-HU"/>
        </w:rPr>
        <w:t>foglaltak szerint jár el.</w:t>
      </w:r>
    </w:p>
    <w:p w:rsidR="00766326" w:rsidRPr="000A230B" w:rsidRDefault="00766326" w:rsidP="00253BE7">
      <w:pPr>
        <w:pStyle w:val="Cmsor1"/>
        <w:numPr>
          <w:ilvl w:val="0"/>
          <w:numId w:val="14"/>
        </w:numPr>
        <w:rPr>
          <w:sz w:val="22"/>
          <w:szCs w:val="22"/>
          <w:lang w:val="hu-HU"/>
        </w:rPr>
      </w:pPr>
      <w:bookmarkStart w:id="104" w:name="_Toc297802355"/>
      <w:bookmarkStart w:id="105" w:name="_Toc311020218"/>
      <w:bookmarkEnd w:id="104"/>
      <w:r w:rsidRPr="000A230B">
        <w:rPr>
          <w:sz w:val="22"/>
          <w:szCs w:val="22"/>
          <w:lang w:val="hu-HU"/>
        </w:rPr>
        <w:t xml:space="preserve">Titoktartási és felelősség korlátozási </w:t>
      </w:r>
      <w:bookmarkEnd w:id="101"/>
      <w:r w:rsidRPr="000A230B">
        <w:rPr>
          <w:sz w:val="22"/>
          <w:szCs w:val="22"/>
          <w:lang w:val="hu-HU"/>
        </w:rPr>
        <w:t>rendelkezések</w:t>
      </w:r>
      <w:bookmarkEnd w:id="102"/>
      <w:bookmarkEnd w:id="103"/>
      <w:bookmarkEnd w:id="105"/>
      <w:r w:rsidRPr="000A230B">
        <w:rPr>
          <w:sz w:val="22"/>
          <w:szCs w:val="22"/>
          <w:lang w:val="hu-HU"/>
        </w:rPr>
        <w:t xml:space="preserve"> </w:t>
      </w:r>
    </w:p>
    <w:p w:rsidR="00766326" w:rsidRPr="000A230B" w:rsidRDefault="00766326" w:rsidP="005B29A8">
      <w:pPr>
        <w:pStyle w:val="Cmsor2"/>
        <w:numPr>
          <w:ilvl w:val="1"/>
          <w:numId w:val="14"/>
        </w:numPr>
        <w:rPr>
          <w:b w:val="0"/>
          <w:lang w:val="hu-HU"/>
        </w:rPr>
      </w:pPr>
      <w:bookmarkStart w:id="106" w:name="_Toc536354510"/>
      <w:r w:rsidRPr="000A230B">
        <w:rPr>
          <w:b w:val="0"/>
          <w:lang w:val="hu-HU"/>
        </w:rPr>
        <w:t>Az INVITEL Zrt</w:t>
      </w:r>
      <w:r>
        <w:rPr>
          <w:b w:val="0"/>
          <w:lang w:val="hu-HU"/>
        </w:rPr>
        <w:t>.</w:t>
      </w:r>
      <w:r w:rsidRPr="000A230B">
        <w:rPr>
          <w:b w:val="0"/>
          <w:lang w:val="hu-HU"/>
        </w:rPr>
        <w:t xml:space="preserve"> jelen referencia ajánlata („INRUO”) mindaddig, amíg az Elnök határozattal nem dönt a jóváhagyása tárgyában, jóváhagyásra benyújtott tervezetnek tekintendő.</w:t>
      </w:r>
      <w:bookmarkEnd w:id="106"/>
    </w:p>
    <w:p w:rsidR="00766326" w:rsidRPr="000A230B" w:rsidRDefault="00766326" w:rsidP="005B29A8">
      <w:pPr>
        <w:pStyle w:val="Szvegtrzsbehzssal3"/>
        <w:ind w:left="624"/>
        <w:rPr>
          <w:szCs w:val="22"/>
        </w:rPr>
      </w:pPr>
      <w:r w:rsidRPr="000A230B">
        <w:rPr>
          <w:szCs w:val="22"/>
        </w:rPr>
        <w:t xml:space="preserve">A referencia ajánlattal kapcsolatos eljárásban nem minősül üzleti titoknak </w:t>
      </w:r>
      <w:r>
        <w:rPr>
          <w:szCs w:val="22"/>
        </w:rPr>
        <w:t>a jelen INRUO</w:t>
      </w:r>
      <w:r w:rsidRPr="000A230B">
        <w:rPr>
          <w:szCs w:val="22"/>
        </w:rPr>
        <w:t xml:space="preserve"> </w:t>
      </w:r>
      <w:r>
        <w:rPr>
          <w:szCs w:val="22"/>
        </w:rPr>
        <w:t>Eht.</w:t>
      </w:r>
      <w:r w:rsidRPr="000A230B">
        <w:rPr>
          <w:szCs w:val="22"/>
        </w:rPr>
        <w:t xml:space="preserve"> 3</w:t>
      </w:r>
      <w:r>
        <w:rPr>
          <w:szCs w:val="22"/>
        </w:rPr>
        <w:t>3</w:t>
      </w:r>
      <w:r w:rsidRPr="000A230B">
        <w:rPr>
          <w:szCs w:val="22"/>
        </w:rPr>
        <w:t>.§ (</w:t>
      </w:r>
      <w:r>
        <w:rPr>
          <w:szCs w:val="22"/>
        </w:rPr>
        <w:t>3</w:t>
      </w:r>
      <w:r w:rsidRPr="000A230B">
        <w:rPr>
          <w:szCs w:val="22"/>
        </w:rPr>
        <w:t xml:space="preserve">) bekezdése szerint meghatározott azon része, amelyet a Kötelezett Szolgáltató harmadik </w:t>
      </w:r>
      <w:r>
        <w:rPr>
          <w:szCs w:val="22"/>
        </w:rPr>
        <w:t>Felek</w:t>
      </w:r>
      <w:r w:rsidRPr="000A230B">
        <w:rPr>
          <w:szCs w:val="22"/>
        </w:rPr>
        <w:t>nek a szerződéskötés során, jogszabály alapján általában rendelkezésre bocsátana.</w:t>
      </w:r>
    </w:p>
    <w:p w:rsidR="00766326" w:rsidRPr="000A230B" w:rsidRDefault="00766326">
      <w:pPr>
        <w:pStyle w:val="Szvegtrzsbehzssal3"/>
        <w:ind w:left="624"/>
        <w:rPr>
          <w:bCs/>
          <w:szCs w:val="22"/>
        </w:rPr>
      </w:pPr>
      <w:r>
        <w:rPr>
          <w:szCs w:val="22"/>
        </w:rPr>
        <w:t xml:space="preserve">A jelen INRUO </w:t>
      </w:r>
      <w:r w:rsidRPr="000A230B">
        <w:rPr>
          <w:szCs w:val="22"/>
        </w:rPr>
        <w:t xml:space="preserve">tervezethez az </w:t>
      </w:r>
      <w:r>
        <w:rPr>
          <w:szCs w:val="22"/>
        </w:rPr>
        <w:t>Eht.</w:t>
      </w:r>
      <w:r w:rsidRPr="000A230B">
        <w:rPr>
          <w:szCs w:val="22"/>
        </w:rPr>
        <w:t xml:space="preserve"> </w:t>
      </w:r>
      <w:r>
        <w:rPr>
          <w:szCs w:val="22"/>
        </w:rPr>
        <w:t>67</w:t>
      </w:r>
      <w:r w:rsidRPr="000A230B">
        <w:rPr>
          <w:szCs w:val="22"/>
        </w:rPr>
        <w:t xml:space="preserve">.§ (2) a.) és d.) pontja szerint csatolt adatok – így különösen az árak alapjául szolgáló költségszámítási modell és annak dokumentációja, továbbá a kiegészítő szolgáltatásokhoz kapcsolódó kalkulációk és annak dokumentációja– nem képezik a referencia ajánlat részét, nem nyilvánosak, azok teljes egészében a Kötelezett Szolgáltató üzleti titkának minősülnek, </w:t>
      </w:r>
      <w:r w:rsidRPr="000A230B">
        <w:rPr>
          <w:bCs/>
          <w:szCs w:val="22"/>
        </w:rPr>
        <w:t xml:space="preserve">amelyeket kizárólag az Elnök jogosult megismerni a referencia ajánlattal kapcsolatos eljárásban </w:t>
      </w:r>
      <w:r>
        <w:rPr>
          <w:bCs/>
          <w:szCs w:val="22"/>
        </w:rPr>
        <w:t>a jelen INRUO</w:t>
      </w:r>
      <w:r w:rsidRPr="000A230B">
        <w:rPr>
          <w:bCs/>
          <w:szCs w:val="22"/>
        </w:rPr>
        <w:t xml:space="preserve"> jóváhagyása céljából.</w:t>
      </w:r>
    </w:p>
    <w:p w:rsidR="00766326" w:rsidRPr="000A230B" w:rsidRDefault="00766326" w:rsidP="005B29A8">
      <w:pPr>
        <w:pStyle w:val="Cmsor2"/>
        <w:numPr>
          <w:ilvl w:val="1"/>
          <w:numId w:val="14"/>
        </w:numPr>
        <w:rPr>
          <w:b w:val="0"/>
          <w:lang w:val="hu-HU"/>
        </w:rPr>
      </w:pPr>
      <w:bookmarkStart w:id="107" w:name="_Toc536354511"/>
      <w:r w:rsidRPr="000A230B">
        <w:rPr>
          <w:b w:val="0"/>
          <w:lang w:val="hu-HU"/>
        </w:rPr>
        <w:t>A referencia ajánlat jóváhagyása tárgyában született határozatot az Elnök internetes oldalán közzéteszi. Az Elnök által jóváhagyott referencia ajánlatot a Kötelezett Szolgáltató 5 napon belül internetes oldalán nyilvánosságra hozza.</w:t>
      </w:r>
      <w:bookmarkEnd w:id="107"/>
    </w:p>
    <w:p w:rsidR="00766326" w:rsidRPr="000A230B" w:rsidRDefault="00766326" w:rsidP="005B29A8">
      <w:pPr>
        <w:pStyle w:val="Cmsor2"/>
        <w:numPr>
          <w:ilvl w:val="1"/>
          <w:numId w:val="14"/>
        </w:numPr>
        <w:rPr>
          <w:b w:val="0"/>
          <w:lang w:val="hu-HU"/>
        </w:rPr>
      </w:pPr>
      <w:bookmarkStart w:id="108" w:name="_Toc536354513"/>
      <w:r w:rsidRPr="000A230B">
        <w:rPr>
          <w:b w:val="0"/>
          <w:lang w:val="hu-HU"/>
        </w:rPr>
        <w:t xml:space="preserve">A referencia ajánlat-tervezet és a jóváhagyott INRUO a Kötelezett Szolgáltató kizárólagos tulajdonát képezi. </w:t>
      </w:r>
      <w:r>
        <w:rPr>
          <w:b w:val="0"/>
          <w:lang w:val="hu-HU"/>
        </w:rPr>
        <w:t xml:space="preserve">A jelen INRUO </w:t>
      </w:r>
      <w:r w:rsidRPr="000A230B">
        <w:rPr>
          <w:b w:val="0"/>
          <w:lang w:val="hu-HU"/>
        </w:rPr>
        <w:t xml:space="preserve">tervezetben illetve a jóváhagyott referencia ajánlatban szereplő szellemi alkotásnak minősülő tartalmi elemek (pl. műszaki megoldások leírása) - amennyiben jogszabályi, vagy szerződés által biztosított védelem hatálya alá esnek – vagy egyéb oltalom alá eső tartalmi elemek (pl. védjegyek) a Kötelezett Szolgáltató mint jogosult kifejezett előzetes írásbeli hozzájárulása nélkül - kivéve a jóváhagyott referencia ajánlat </w:t>
      </w:r>
      <w:r w:rsidRPr="000A230B">
        <w:rPr>
          <w:b w:val="0"/>
          <w:lang w:val="hu-HU"/>
        </w:rPr>
        <w:lastRenderedPageBreak/>
        <w:t>alapján megkötésre kerülő Hálózati Szerződések körét – jogszerűen semmilyen más relációban nem használhatóak fel, egyéb célra nem hasznosíthatók.</w:t>
      </w:r>
      <w:bookmarkStart w:id="109" w:name="_Toc536354514"/>
      <w:bookmarkEnd w:id="108"/>
    </w:p>
    <w:bookmarkEnd w:id="109"/>
    <w:p w:rsidR="00766326" w:rsidRPr="000A230B" w:rsidRDefault="00766326" w:rsidP="005B29A8">
      <w:pPr>
        <w:pStyle w:val="Cmsor2"/>
        <w:numPr>
          <w:ilvl w:val="1"/>
          <w:numId w:val="14"/>
        </w:numPr>
        <w:rPr>
          <w:b w:val="0"/>
          <w:lang w:val="hu-HU"/>
        </w:rPr>
      </w:pPr>
      <w:r w:rsidRPr="000A230B">
        <w:rPr>
          <w:b w:val="0"/>
          <w:lang w:val="hu-HU"/>
        </w:rPr>
        <w:t>Az Elnök által jóvá nem hagyott referencia ajánlat</w:t>
      </w:r>
      <w:r>
        <w:rPr>
          <w:b w:val="0"/>
          <w:lang w:val="hu-HU"/>
        </w:rPr>
        <w:t>-</w:t>
      </w:r>
      <w:r w:rsidRPr="000A230B">
        <w:rPr>
          <w:b w:val="0"/>
          <w:lang w:val="hu-HU"/>
        </w:rPr>
        <w:t>tervezet a Kötelezett Szolgáltatót nem kötelezi. A vonatkozó jogszabályi előírások betartása mellett a Kötelezett Szolgáltató fenntartja a referencia ajánlat-tervezet módosításának jogát.</w:t>
      </w:r>
      <w:bookmarkStart w:id="110" w:name="_Toc536354515"/>
    </w:p>
    <w:p w:rsidR="00766326" w:rsidRPr="000A230B" w:rsidRDefault="00766326" w:rsidP="006632EF">
      <w:pPr>
        <w:pStyle w:val="Cmsor1"/>
        <w:numPr>
          <w:ilvl w:val="0"/>
          <w:numId w:val="14"/>
        </w:numPr>
        <w:rPr>
          <w:lang w:val="hu-HU"/>
        </w:rPr>
      </w:pPr>
      <w:bookmarkStart w:id="111" w:name="_Toc106601593"/>
      <w:bookmarkEnd w:id="110"/>
      <w:r w:rsidRPr="000A230B">
        <w:rPr>
          <w:lang w:val="hu-HU"/>
        </w:rPr>
        <w:tab/>
      </w:r>
      <w:bookmarkStart w:id="112" w:name="_Toc311020219"/>
      <w:r w:rsidRPr="000A230B">
        <w:rPr>
          <w:lang w:val="hu-HU"/>
        </w:rPr>
        <w:t>Záró Rendelkezések</w:t>
      </w:r>
      <w:bookmarkEnd w:id="111"/>
      <w:bookmarkEnd w:id="112"/>
    </w:p>
    <w:p w:rsidR="00766326" w:rsidRPr="000A230B" w:rsidRDefault="00766326" w:rsidP="005B29A8">
      <w:pPr>
        <w:spacing w:after="200" w:line="288" w:lineRule="auto"/>
        <w:ind w:left="567"/>
        <w:jc w:val="both"/>
        <w:rPr>
          <w:sz w:val="22"/>
          <w:szCs w:val="22"/>
          <w:lang w:val="hu-HU"/>
        </w:rPr>
      </w:pPr>
      <w:r w:rsidRPr="000A230B">
        <w:rPr>
          <w:sz w:val="22"/>
          <w:szCs w:val="22"/>
          <w:lang w:val="hu-HU"/>
        </w:rPr>
        <w:t>Jelen referencia ajánlat a benyújtása időpontjában hatályos vonatkozó jogszabályi rendelkezések alapján készült és ezeknek megfelelően értelmezendő illetve alkalmazandó.</w:t>
      </w:r>
    </w:p>
    <w:p w:rsidR="00766326" w:rsidRPr="000A230B" w:rsidRDefault="00766326" w:rsidP="005B29A8">
      <w:pPr>
        <w:spacing w:after="200" w:line="288" w:lineRule="auto"/>
        <w:ind w:left="567"/>
        <w:jc w:val="both"/>
        <w:rPr>
          <w:sz w:val="22"/>
          <w:szCs w:val="22"/>
          <w:lang w:val="hu-HU"/>
        </w:rPr>
      </w:pPr>
      <w:r w:rsidRPr="000A230B">
        <w:rPr>
          <w:sz w:val="22"/>
          <w:szCs w:val="22"/>
          <w:lang w:val="hu-HU"/>
        </w:rPr>
        <w:t>A referencia ajánlattal és a Hálózati Szerződéssel kapcsolatos értesítések és a vonatkozó dokumentumok, okiratok nyelve magyar azzal, hogy a jelen INRUO műszaki mellékleteiben a távközlésben meghonosodott angol nyelvű szakkifejezések kerültek feltüntetésre.</w:t>
      </w:r>
    </w:p>
    <w:p w:rsidR="00766326" w:rsidRPr="000A230B" w:rsidRDefault="00766326" w:rsidP="005B29A8">
      <w:pPr>
        <w:spacing w:after="200" w:line="288" w:lineRule="auto"/>
        <w:ind w:left="567"/>
        <w:jc w:val="both"/>
        <w:rPr>
          <w:sz w:val="22"/>
          <w:szCs w:val="22"/>
          <w:lang w:val="hu-HU"/>
        </w:rPr>
      </w:pPr>
      <w:r w:rsidRPr="000A230B">
        <w:rPr>
          <w:sz w:val="22"/>
          <w:szCs w:val="22"/>
          <w:lang w:val="hu-HU"/>
        </w:rPr>
        <w:t xml:space="preserve">A mellékletek </w:t>
      </w:r>
      <w:r>
        <w:rPr>
          <w:sz w:val="22"/>
          <w:szCs w:val="22"/>
          <w:lang w:val="hu-HU"/>
        </w:rPr>
        <w:t>a jelen INRUO</w:t>
      </w:r>
      <w:r w:rsidRPr="000A230B">
        <w:rPr>
          <w:sz w:val="22"/>
          <w:szCs w:val="22"/>
          <w:lang w:val="hu-HU"/>
        </w:rPr>
        <w:t xml:space="preserve"> elválaszthatatlan részét képezik. </w:t>
      </w:r>
    </w:p>
    <w:p w:rsidR="00766326" w:rsidRDefault="00766326" w:rsidP="007E30CF">
      <w:pPr>
        <w:spacing w:after="200" w:line="288" w:lineRule="auto"/>
        <w:ind w:left="567"/>
        <w:rPr>
          <w:sz w:val="22"/>
          <w:szCs w:val="22"/>
          <w:lang w:val="hu-HU"/>
        </w:rPr>
      </w:pPr>
      <w:r w:rsidRPr="000A230B">
        <w:rPr>
          <w:sz w:val="22"/>
          <w:szCs w:val="22"/>
          <w:lang w:val="hu-HU"/>
        </w:rPr>
        <w:t>Budaörs, 201</w:t>
      </w:r>
      <w:r>
        <w:rPr>
          <w:sz w:val="22"/>
          <w:szCs w:val="22"/>
          <w:lang w:val="hu-HU"/>
        </w:rPr>
        <w:t>2</w:t>
      </w:r>
      <w:r w:rsidRPr="000A230B">
        <w:rPr>
          <w:sz w:val="22"/>
          <w:szCs w:val="22"/>
          <w:lang w:val="hu-HU"/>
        </w:rPr>
        <w:t xml:space="preserve">. július </w:t>
      </w:r>
      <w:r>
        <w:rPr>
          <w:sz w:val="22"/>
          <w:szCs w:val="22"/>
          <w:lang w:val="hu-HU"/>
        </w:rPr>
        <w:t>31</w:t>
      </w:r>
      <w:r w:rsidRPr="000A230B">
        <w:rPr>
          <w:sz w:val="22"/>
          <w:szCs w:val="22"/>
          <w:lang w:val="hu-HU"/>
        </w:rPr>
        <w:t>. napján</w:t>
      </w:r>
      <w:r w:rsidRPr="000A230B">
        <w:rPr>
          <w:sz w:val="22"/>
          <w:szCs w:val="22"/>
          <w:lang w:val="hu-HU"/>
        </w:rPr>
        <w:tab/>
      </w:r>
    </w:p>
    <w:p w:rsidR="00766326" w:rsidRPr="000A230B" w:rsidRDefault="00766326" w:rsidP="007E30CF">
      <w:pPr>
        <w:spacing w:after="200" w:line="288" w:lineRule="auto"/>
        <w:ind w:left="567"/>
        <w:rPr>
          <w:sz w:val="22"/>
          <w:szCs w:val="22"/>
          <w:lang w:val="hu-HU"/>
        </w:rPr>
      </w:pPr>
    </w:p>
    <w:p w:rsidR="00766326" w:rsidRPr="000A230B" w:rsidRDefault="00766326">
      <w:pPr>
        <w:ind w:left="720" w:firstLine="720"/>
        <w:rPr>
          <w:sz w:val="22"/>
          <w:szCs w:val="22"/>
          <w:lang w:val="hu-HU"/>
        </w:rPr>
      </w:pPr>
      <w:r w:rsidRPr="000A230B">
        <w:rPr>
          <w:sz w:val="22"/>
          <w:szCs w:val="22"/>
          <w:lang w:val="hu-HU"/>
        </w:rPr>
        <w:t>______________________________________________________________</w:t>
      </w:r>
    </w:p>
    <w:p w:rsidR="00766326" w:rsidRDefault="00766326" w:rsidP="00BC75D3">
      <w:pPr>
        <w:pStyle w:val="Szvegtrzs"/>
        <w:spacing w:after="0"/>
        <w:jc w:val="center"/>
        <w:rPr>
          <w:szCs w:val="22"/>
          <w:lang w:val="hu-HU"/>
        </w:rPr>
      </w:pPr>
      <w:r>
        <w:rPr>
          <w:szCs w:val="22"/>
          <w:lang w:val="hu-HU"/>
        </w:rPr>
        <w:t>dr Budai J. Gergő vezető jogtanácsos, jogi és szabályozási vezérigazgató helyettes</w:t>
      </w:r>
    </w:p>
    <w:p w:rsidR="00766326" w:rsidRDefault="00766326" w:rsidP="00BC75D3">
      <w:pPr>
        <w:pStyle w:val="Szvegtrzs"/>
        <w:spacing w:after="0"/>
        <w:jc w:val="center"/>
        <w:rPr>
          <w:szCs w:val="22"/>
          <w:lang w:val="hu-HU"/>
        </w:rPr>
      </w:pPr>
    </w:p>
    <w:p w:rsidR="00766326" w:rsidRDefault="00766326" w:rsidP="00BC75D3">
      <w:pPr>
        <w:pStyle w:val="Szvegtrzs"/>
        <w:spacing w:after="0"/>
        <w:jc w:val="center"/>
        <w:rPr>
          <w:szCs w:val="22"/>
          <w:lang w:val="hu-HU"/>
        </w:rPr>
      </w:pPr>
    </w:p>
    <w:p w:rsidR="00766326" w:rsidRDefault="00766326" w:rsidP="00BC75D3">
      <w:pPr>
        <w:pStyle w:val="Szvegtrzs"/>
        <w:spacing w:after="0"/>
        <w:jc w:val="center"/>
        <w:rPr>
          <w:szCs w:val="22"/>
          <w:lang w:val="hu-HU"/>
        </w:rPr>
      </w:pPr>
      <w:r>
        <w:rPr>
          <w:szCs w:val="22"/>
          <w:lang w:val="hu-HU"/>
        </w:rPr>
        <w:t>______________________________________________________</w:t>
      </w:r>
    </w:p>
    <w:p w:rsidR="00766326" w:rsidRPr="000A230B" w:rsidRDefault="00766326" w:rsidP="00BC75D3">
      <w:pPr>
        <w:pStyle w:val="Szvegtrzs"/>
        <w:spacing w:after="0"/>
        <w:jc w:val="center"/>
        <w:rPr>
          <w:szCs w:val="22"/>
          <w:lang w:val="hu-HU"/>
        </w:rPr>
      </w:pPr>
      <w:r w:rsidRPr="000A230B">
        <w:rPr>
          <w:szCs w:val="22"/>
          <w:lang w:val="hu-HU"/>
        </w:rPr>
        <w:tab/>
        <w:t>dr Halász Sándor jogi igazgató</w:t>
      </w:r>
    </w:p>
    <w:p w:rsidR="00766326" w:rsidRPr="000A230B" w:rsidRDefault="00766326" w:rsidP="007E30CF">
      <w:pPr>
        <w:pStyle w:val="Szvegtrzs"/>
        <w:spacing w:after="0"/>
        <w:ind w:left="2064" w:firstLine="96"/>
      </w:pPr>
      <w:r w:rsidRPr="000A230B">
        <w:rPr>
          <w:szCs w:val="22"/>
          <w:lang w:val="hu-HU"/>
        </w:rPr>
        <w:t>INVITEL Távközlési Zártkörűen Működő Részvénytársaság</w:t>
      </w:r>
      <w:bookmarkStart w:id="113" w:name="_DV_M282"/>
      <w:bookmarkStart w:id="114" w:name="_DV_M283"/>
      <w:bookmarkStart w:id="115" w:name="_DV_M294"/>
      <w:bookmarkStart w:id="116" w:name="_DV_M295"/>
      <w:bookmarkStart w:id="117" w:name="_DV_M296"/>
      <w:bookmarkStart w:id="118" w:name="_DV_M297"/>
      <w:bookmarkStart w:id="119" w:name="_DV_M298"/>
      <w:bookmarkEnd w:id="113"/>
      <w:bookmarkEnd w:id="114"/>
      <w:bookmarkEnd w:id="115"/>
      <w:bookmarkEnd w:id="116"/>
      <w:bookmarkEnd w:id="117"/>
      <w:bookmarkEnd w:id="118"/>
      <w:bookmarkEnd w:id="119"/>
    </w:p>
    <w:sectPr w:rsidR="00766326" w:rsidRPr="000A230B" w:rsidSect="004A35E6">
      <w:headerReference w:type="default" r:id="rId8"/>
      <w:footerReference w:type="even" r:id="rId9"/>
      <w:footerReference w:type="default" r:id="rId10"/>
      <w:endnotePr>
        <w:numFmt w:val="lowerLetter"/>
      </w:endnotePr>
      <w:pgSz w:w="11906" w:h="16838"/>
      <w:pgMar w:top="1417" w:right="1417" w:bottom="1134" w:left="1417" w:header="708" w:footer="708"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533" w:rsidRDefault="004F7533">
      <w:r>
        <w:separator/>
      </w:r>
    </w:p>
  </w:endnote>
  <w:endnote w:type="continuationSeparator" w:id="0">
    <w:p w:rsidR="004F7533" w:rsidRDefault="004F75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Black">
    <w:panose1 w:val="020B0A04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Ericsson Sans">
    <w:altName w:val="Arial Narrow"/>
    <w:panose1 w:val="00000000000000000000"/>
    <w:charset w:val="00"/>
    <w:family w:val="swiss"/>
    <w:notTrueType/>
    <w:pitch w:val="variable"/>
    <w:sig w:usb0="00000003" w:usb1="00000000" w:usb2="00000000" w:usb3="00000000" w:csb0="00000001" w:csb1="00000000"/>
  </w:font>
  <w:font w:name="MS Sans Serif">
    <w:altName w:val="Arial"/>
    <w:panose1 w:val="00000000000000000000"/>
    <w:charset w:val="EE"/>
    <w:family w:val="swiss"/>
    <w:notTrueType/>
    <w:pitch w:val="variable"/>
    <w:sig w:usb0="00000007" w:usb1="00000000" w:usb2="00000000" w:usb3="00000000" w:csb0="00000003" w:csb1="00000000"/>
  </w:font>
  <w:font w:name="Tele-GroteskEENor CE">
    <w:altName w:val="Times New Roman"/>
    <w:panose1 w:val="00000000000000000000"/>
    <w:charset w:val="EE"/>
    <w:family w:val="auto"/>
    <w:notTrueType/>
    <w:pitch w:val="default"/>
    <w:sig w:usb0="00000005" w:usb1="00000000" w:usb2="00000000" w:usb3="00000000" w:csb0="00000002" w:csb1="00000000"/>
  </w:font>
  <w:font w:name="Tele-GroteskEENor">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326" w:rsidRDefault="00374A3A">
    <w:pPr>
      <w:pStyle w:val="llb"/>
      <w:framePr w:wrap="around" w:vAnchor="text" w:hAnchor="margin" w:xAlign="right" w:y="1"/>
      <w:rPr>
        <w:rStyle w:val="Oldalszm"/>
      </w:rPr>
    </w:pPr>
    <w:r>
      <w:rPr>
        <w:rStyle w:val="Oldalszm"/>
      </w:rPr>
      <w:fldChar w:fldCharType="begin"/>
    </w:r>
    <w:r w:rsidR="00766326">
      <w:rPr>
        <w:rStyle w:val="Oldalszm"/>
      </w:rPr>
      <w:instrText xml:space="preserve">PAGE  </w:instrText>
    </w:r>
    <w:r>
      <w:rPr>
        <w:rStyle w:val="Oldalszm"/>
      </w:rPr>
      <w:fldChar w:fldCharType="end"/>
    </w:r>
  </w:p>
  <w:p w:rsidR="00766326" w:rsidRDefault="00766326">
    <w:pPr>
      <w:pStyle w:val="ll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326" w:rsidRDefault="00374A3A" w:rsidP="005B29A8">
    <w:pPr>
      <w:pStyle w:val="llb"/>
      <w:framePr w:wrap="around" w:vAnchor="text" w:hAnchor="page" w:x="9991" w:y="91"/>
      <w:rPr>
        <w:rStyle w:val="Oldalszm"/>
      </w:rPr>
    </w:pPr>
    <w:r>
      <w:rPr>
        <w:rStyle w:val="Oldalszm"/>
      </w:rPr>
      <w:fldChar w:fldCharType="begin"/>
    </w:r>
    <w:r w:rsidR="00766326">
      <w:rPr>
        <w:rStyle w:val="Oldalszm"/>
      </w:rPr>
      <w:instrText xml:space="preserve">PAGE  </w:instrText>
    </w:r>
    <w:r>
      <w:rPr>
        <w:rStyle w:val="Oldalszm"/>
      </w:rPr>
      <w:fldChar w:fldCharType="separate"/>
    </w:r>
    <w:r w:rsidR="008D4D15">
      <w:rPr>
        <w:rStyle w:val="Oldalszm"/>
        <w:noProof/>
      </w:rPr>
      <w:t>7</w:t>
    </w:r>
    <w:r>
      <w:rPr>
        <w:rStyle w:val="Oldalszm"/>
      </w:rPr>
      <w:fldChar w:fldCharType="end"/>
    </w:r>
  </w:p>
  <w:p w:rsidR="00766326" w:rsidRPr="00720D97" w:rsidRDefault="00766326">
    <w:pPr>
      <w:pStyle w:val="llb"/>
      <w:pBdr>
        <w:top w:val="single" w:sz="4" w:space="1" w:color="auto"/>
      </w:pBdr>
      <w:ind w:right="360"/>
      <w:rPr>
        <w:sz w:val="20"/>
        <w:lang w:val="hu-HU"/>
      </w:rPr>
    </w:pPr>
    <w:r w:rsidRPr="00720D97">
      <w:rPr>
        <w:sz w:val="20"/>
        <w:lang w:val="hu-HU"/>
      </w:rPr>
      <w:t>Invitel Távközlési Zrt.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533" w:rsidRDefault="004F7533">
      <w:r>
        <w:separator/>
      </w:r>
    </w:p>
  </w:footnote>
  <w:footnote w:type="continuationSeparator" w:id="0">
    <w:p w:rsidR="004F7533" w:rsidRDefault="004F75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326" w:rsidRPr="008770C8" w:rsidRDefault="00766326">
    <w:pPr>
      <w:pStyle w:val="lfej"/>
      <w:pBdr>
        <w:bottom w:val="single" w:sz="4" w:space="1" w:color="auto"/>
      </w:pBdr>
      <w:rPr>
        <w:lang w:val="hu-HU"/>
      </w:rPr>
    </w:pPr>
    <w:r w:rsidRPr="008770C8">
      <w:rPr>
        <w:sz w:val="20"/>
        <w:lang w:val="hu-HU"/>
      </w:rPr>
      <w:t>Referencia Ajánlat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33E2CBDC"/>
    <w:lvl w:ilvl="0">
      <w:start w:val="1"/>
      <w:numFmt w:val="bullet"/>
      <w:lvlText w:val=""/>
      <w:lvlJc w:val="left"/>
      <w:pPr>
        <w:tabs>
          <w:tab w:val="num" w:pos="360"/>
        </w:tabs>
        <w:ind w:left="360" w:hanging="360"/>
      </w:pPr>
      <w:rPr>
        <w:rFonts w:ascii="Symbol" w:hAnsi="Symbol" w:hint="default"/>
      </w:rPr>
    </w:lvl>
  </w:abstractNum>
  <w:abstractNum w:abstractNumId="1">
    <w:nsid w:val="000B4C1A"/>
    <w:multiLevelType w:val="hybridMultilevel"/>
    <w:tmpl w:val="51861C86"/>
    <w:lvl w:ilvl="0" w:tplc="FFFFFFFF">
      <w:start w:val="4"/>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040E000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B1B4B1E"/>
    <w:multiLevelType w:val="hybridMultilevel"/>
    <w:tmpl w:val="87BCD4E6"/>
    <w:lvl w:ilvl="0" w:tplc="AA9EE158">
      <w:start w:val="1"/>
      <w:numFmt w:val="lowerLetter"/>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
    <w:nsid w:val="13B65A64"/>
    <w:multiLevelType w:val="hybridMultilevel"/>
    <w:tmpl w:val="073CEA80"/>
    <w:lvl w:ilvl="0" w:tplc="1EC00D3C">
      <w:start w:val="1"/>
      <w:numFmt w:val="lowerRoman"/>
      <w:lvlText w:val="(%1)"/>
      <w:lvlJc w:val="left"/>
      <w:pPr>
        <w:ind w:left="2421" w:hanging="720"/>
      </w:pPr>
      <w:rPr>
        <w:rFonts w:cs="Times New Roman" w:hint="default"/>
      </w:rPr>
    </w:lvl>
    <w:lvl w:ilvl="1" w:tplc="040E0019" w:tentative="1">
      <w:start w:val="1"/>
      <w:numFmt w:val="lowerLetter"/>
      <w:lvlText w:val="%2."/>
      <w:lvlJc w:val="left"/>
      <w:pPr>
        <w:ind w:left="2781" w:hanging="360"/>
      </w:pPr>
      <w:rPr>
        <w:rFonts w:cs="Times New Roman"/>
      </w:rPr>
    </w:lvl>
    <w:lvl w:ilvl="2" w:tplc="040E001B" w:tentative="1">
      <w:start w:val="1"/>
      <w:numFmt w:val="lowerRoman"/>
      <w:lvlText w:val="%3."/>
      <w:lvlJc w:val="right"/>
      <w:pPr>
        <w:ind w:left="3501" w:hanging="180"/>
      </w:pPr>
      <w:rPr>
        <w:rFonts w:cs="Times New Roman"/>
      </w:rPr>
    </w:lvl>
    <w:lvl w:ilvl="3" w:tplc="040E000F" w:tentative="1">
      <w:start w:val="1"/>
      <w:numFmt w:val="decimal"/>
      <w:lvlText w:val="%4."/>
      <w:lvlJc w:val="left"/>
      <w:pPr>
        <w:ind w:left="4221" w:hanging="360"/>
      </w:pPr>
      <w:rPr>
        <w:rFonts w:cs="Times New Roman"/>
      </w:rPr>
    </w:lvl>
    <w:lvl w:ilvl="4" w:tplc="040E0019" w:tentative="1">
      <w:start w:val="1"/>
      <w:numFmt w:val="lowerLetter"/>
      <w:lvlText w:val="%5."/>
      <w:lvlJc w:val="left"/>
      <w:pPr>
        <w:ind w:left="4941" w:hanging="360"/>
      </w:pPr>
      <w:rPr>
        <w:rFonts w:cs="Times New Roman"/>
      </w:rPr>
    </w:lvl>
    <w:lvl w:ilvl="5" w:tplc="040E001B" w:tentative="1">
      <w:start w:val="1"/>
      <w:numFmt w:val="lowerRoman"/>
      <w:lvlText w:val="%6."/>
      <w:lvlJc w:val="right"/>
      <w:pPr>
        <w:ind w:left="5661" w:hanging="180"/>
      </w:pPr>
      <w:rPr>
        <w:rFonts w:cs="Times New Roman"/>
      </w:rPr>
    </w:lvl>
    <w:lvl w:ilvl="6" w:tplc="040E000F" w:tentative="1">
      <w:start w:val="1"/>
      <w:numFmt w:val="decimal"/>
      <w:lvlText w:val="%7."/>
      <w:lvlJc w:val="left"/>
      <w:pPr>
        <w:ind w:left="6381" w:hanging="360"/>
      </w:pPr>
      <w:rPr>
        <w:rFonts w:cs="Times New Roman"/>
      </w:rPr>
    </w:lvl>
    <w:lvl w:ilvl="7" w:tplc="040E0019" w:tentative="1">
      <w:start w:val="1"/>
      <w:numFmt w:val="lowerLetter"/>
      <w:lvlText w:val="%8."/>
      <w:lvlJc w:val="left"/>
      <w:pPr>
        <w:ind w:left="7101" w:hanging="360"/>
      </w:pPr>
      <w:rPr>
        <w:rFonts w:cs="Times New Roman"/>
      </w:rPr>
    </w:lvl>
    <w:lvl w:ilvl="8" w:tplc="040E001B" w:tentative="1">
      <w:start w:val="1"/>
      <w:numFmt w:val="lowerRoman"/>
      <w:lvlText w:val="%9."/>
      <w:lvlJc w:val="right"/>
      <w:pPr>
        <w:ind w:left="7821" w:hanging="180"/>
      </w:pPr>
      <w:rPr>
        <w:rFonts w:cs="Times New Roman"/>
      </w:rPr>
    </w:lvl>
  </w:abstractNum>
  <w:abstractNum w:abstractNumId="4">
    <w:nsid w:val="15C844AB"/>
    <w:multiLevelType w:val="hybridMultilevel"/>
    <w:tmpl w:val="150A6746"/>
    <w:lvl w:ilvl="0" w:tplc="040E0017">
      <w:start w:val="1"/>
      <w:numFmt w:val="lowerLetter"/>
      <w:lvlText w:val="%1)"/>
      <w:lvlJc w:val="left"/>
      <w:pPr>
        <w:tabs>
          <w:tab w:val="num" w:pos="720"/>
        </w:tabs>
        <w:ind w:left="720" w:hanging="360"/>
      </w:pPr>
      <w:rPr>
        <w:rFonts w:cs="Times New Roman"/>
      </w:rPr>
    </w:lvl>
    <w:lvl w:ilvl="1" w:tplc="040E0019">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5">
    <w:nsid w:val="1F96084F"/>
    <w:multiLevelType w:val="multilevel"/>
    <w:tmpl w:val="C5FE1B66"/>
    <w:lvl w:ilvl="0">
      <w:start w:val="1"/>
      <w:numFmt w:val="decimal"/>
      <w:pStyle w:val="ListArabic1"/>
      <w:lvlText w:val="(%1)"/>
      <w:lvlJc w:val="left"/>
      <w:pPr>
        <w:tabs>
          <w:tab w:val="num" w:pos="624"/>
        </w:tabs>
        <w:ind w:left="624" w:hanging="624"/>
      </w:pPr>
      <w:rPr>
        <w:rFonts w:ascii="CG Times" w:hAnsi="CG Times" w:cs="Times New Roman"/>
        <w:b w:val="0"/>
        <w:i w:val="0"/>
        <w:sz w:val="20"/>
      </w:rPr>
    </w:lvl>
    <w:lvl w:ilvl="1">
      <w:start w:val="1"/>
      <w:numFmt w:val="decimal"/>
      <w:pStyle w:val="ListArabic2"/>
      <w:lvlText w:val="(%2)"/>
      <w:lvlJc w:val="left"/>
      <w:pPr>
        <w:tabs>
          <w:tab w:val="num" w:pos="1417"/>
        </w:tabs>
        <w:ind w:left="1417" w:hanging="793"/>
      </w:pPr>
      <w:rPr>
        <w:rFonts w:cs="Times New Roman"/>
        <w:b w:val="0"/>
        <w:i w:val="0"/>
        <w:sz w:val="20"/>
      </w:rPr>
    </w:lvl>
    <w:lvl w:ilvl="2">
      <w:start w:val="1"/>
      <w:numFmt w:val="decimal"/>
      <w:pStyle w:val="ListArabic3"/>
      <w:lvlText w:val="(%3)"/>
      <w:lvlJc w:val="left"/>
      <w:pPr>
        <w:tabs>
          <w:tab w:val="num" w:pos="1928"/>
        </w:tabs>
        <w:ind w:left="1928" w:hanging="511"/>
      </w:pPr>
      <w:rPr>
        <w:rFonts w:cs="Times New Roman"/>
        <w:b w:val="0"/>
        <w:i w:val="0"/>
        <w:sz w:val="20"/>
      </w:rPr>
    </w:lvl>
    <w:lvl w:ilvl="3">
      <w:start w:val="1"/>
      <w:numFmt w:val="decimal"/>
      <w:lvlText w:val="(%4)"/>
      <w:lvlJc w:val="left"/>
      <w:pPr>
        <w:tabs>
          <w:tab w:val="num" w:pos="2438"/>
        </w:tabs>
        <w:ind w:left="2438" w:hanging="510"/>
      </w:pPr>
      <w:rPr>
        <w:rFonts w:cs="Times New Roman"/>
        <w:b w:val="0"/>
        <w:i w:val="0"/>
        <w:sz w:val="20"/>
      </w:rPr>
    </w:lvl>
    <w:lvl w:ilvl="4">
      <w:start w:val="1"/>
      <w:numFmt w:val="lowerRoman"/>
      <w:lvlText w:val="(%5)"/>
      <w:lvlJc w:val="left"/>
      <w:pPr>
        <w:tabs>
          <w:tab w:val="num" w:pos="2438"/>
        </w:tabs>
        <w:ind w:left="2438" w:hanging="510"/>
      </w:pPr>
      <w:rPr>
        <w:rFonts w:cs="Times New Roman"/>
        <w:b w:val="0"/>
        <w:i w:val="0"/>
        <w:sz w:val="18"/>
      </w:rPr>
    </w:lvl>
    <w:lvl w:ilvl="5">
      <w:start w:val="1"/>
      <w:numFmt w:val="decimal"/>
      <w:lvlText w:val="(%6)"/>
      <w:lvlJc w:val="left"/>
      <w:pPr>
        <w:tabs>
          <w:tab w:val="num" w:pos="2948"/>
        </w:tabs>
        <w:ind w:left="2948" w:hanging="510"/>
      </w:pPr>
      <w:rPr>
        <w:rFonts w:cs="Times New Roman"/>
        <w:b w:val="0"/>
        <w:i w:val="0"/>
        <w:sz w:val="20"/>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decimal"/>
      <w:lvlRestart w:val="0"/>
      <w:lvlText w:val="SCHEDULE %9"/>
      <w:lvlJc w:val="left"/>
      <w:pPr>
        <w:tabs>
          <w:tab w:val="num" w:pos="0"/>
        </w:tabs>
      </w:pPr>
      <w:rPr>
        <w:rFonts w:cs="Times New Roman"/>
        <w:b/>
        <w:i w:val="0"/>
        <w:caps/>
        <w:smallCaps w:val="0"/>
        <w:sz w:val="22"/>
      </w:rPr>
    </w:lvl>
  </w:abstractNum>
  <w:abstractNum w:abstractNumId="6">
    <w:nsid w:val="1FF3603D"/>
    <w:multiLevelType w:val="hybridMultilevel"/>
    <w:tmpl w:val="B1081364"/>
    <w:lvl w:ilvl="0" w:tplc="040E0017">
      <w:start w:val="1"/>
      <w:numFmt w:val="lowerLetter"/>
      <w:lvlText w:val="%1)"/>
      <w:lvlJc w:val="left"/>
      <w:pPr>
        <w:tabs>
          <w:tab w:val="num" w:pos="1287"/>
        </w:tabs>
        <w:ind w:left="1287" w:hanging="360"/>
      </w:pPr>
      <w:rPr>
        <w:rFonts w:cs="Times New Roman"/>
      </w:rPr>
    </w:lvl>
    <w:lvl w:ilvl="1" w:tplc="040E0019">
      <w:start w:val="1"/>
      <w:numFmt w:val="lowerLetter"/>
      <w:lvlText w:val="%2."/>
      <w:lvlJc w:val="left"/>
      <w:pPr>
        <w:tabs>
          <w:tab w:val="num" w:pos="2007"/>
        </w:tabs>
        <w:ind w:left="2007" w:hanging="360"/>
      </w:pPr>
      <w:rPr>
        <w:rFonts w:cs="Times New Roman"/>
      </w:rPr>
    </w:lvl>
    <w:lvl w:ilvl="2" w:tplc="040E001B" w:tentative="1">
      <w:start w:val="1"/>
      <w:numFmt w:val="lowerRoman"/>
      <w:lvlText w:val="%3."/>
      <w:lvlJc w:val="right"/>
      <w:pPr>
        <w:tabs>
          <w:tab w:val="num" w:pos="2727"/>
        </w:tabs>
        <w:ind w:left="2727" w:hanging="180"/>
      </w:pPr>
      <w:rPr>
        <w:rFonts w:cs="Times New Roman"/>
      </w:rPr>
    </w:lvl>
    <w:lvl w:ilvl="3" w:tplc="040E000F" w:tentative="1">
      <w:start w:val="1"/>
      <w:numFmt w:val="decimal"/>
      <w:lvlText w:val="%4."/>
      <w:lvlJc w:val="left"/>
      <w:pPr>
        <w:tabs>
          <w:tab w:val="num" w:pos="3447"/>
        </w:tabs>
        <w:ind w:left="3447" w:hanging="360"/>
      </w:pPr>
      <w:rPr>
        <w:rFonts w:cs="Times New Roman"/>
      </w:rPr>
    </w:lvl>
    <w:lvl w:ilvl="4" w:tplc="040E0019" w:tentative="1">
      <w:start w:val="1"/>
      <w:numFmt w:val="lowerLetter"/>
      <w:lvlText w:val="%5."/>
      <w:lvlJc w:val="left"/>
      <w:pPr>
        <w:tabs>
          <w:tab w:val="num" w:pos="4167"/>
        </w:tabs>
        <w:ind w:left="4167" w:hanging="360"/>
      </w:pPr>
      <w:rPr>
        <w:rFonts w:cs="Times New Roman"/>
      </w:rPr>
    </w:lvl>
    <w:lvl w:ilvl="5" w:tplc="040E001B" w:tentative="1">
      <w:start w:val="1"/>
      <w:numFmt w:val="lowerRoman"/>
      <w:lvlText w:val="%6."/>
      <w:lvlJc w:val="right"/>
      <w:pPr>
        <w:tabs>
          <w:tab w:val="num" w:pos="4887"/>
        </w:tabs>
        <w:ind w:left="4887" w:hanging="180"/>
      </w:pPr>
      <w:rPr>
        <w:rFonts w:cs="Times New Roman"/>
      </w:rPr>
    </w:lvl>
    <w:lvl w:ilvl="6" w:tplc="040E000F" w:tentative="1">
      <w:start w:val="1"/>
      <w:numFmt w:val="decimal"/>
      <w:lvlText w:val="%7."/>
      <w:lvlJc w:val="left"/>
      <w:pPr>
        <w:tabs>
          <w:tab w:val="num" w:pos="5607"/>
        </w:tabs>
        <w:ind w:left="5607" w:hanging="360"/>
      </w:pPr>
      <w:rPr>
        <w:rFonts w:cs="Times New Roman"/>
      </w:rPr>
    </w:lvl>
    <w:lvl w:ilvl="7" w:tplc="040E0019" w:tentative="1">
      <w:start w:val="1"/>
      <w:numFmt w:val="lowerLetter"/>
      <w:lvlText w:val="%8."/>
      <w:lvlJc w:val="left"/>
      <w:pPr>
        <w:tabs>
          <w:tab w:val="num" w:pos="6327"/>
        </w:tabs>
        <w:ind w:left="6327" w:hanging="360"/>
      </w:pPr>
      <w:rPr>
        <w:rFonts w:cs="Times New Roman"/>
      </w:rPr>
    </w:lvl>
    <w:lvl w:ilvl="8" w:tplc="040E001B" w:tentative="1">
      <w:start w:val="1"/>
      <w:numFmt w:val="lowerRoman"/>
      <w:lvlText w:val="%9."/>
      <w:lvlJc w:val="right"/>
      <w:pPr>
        <w:tabs>
          <w:tab w:val="num" w:pos="7047"/>
        </w:tabs>
        <w:ind w:left="7047" w:hanging="180"/>
      </w:pPr>
      <w:rPr>
        <w:rFonts w:cs="Times New Roman"/>
      </w:rPr>
    </w:lvl>
  </w:abstractNum>
  <w:abstractNum w:abstractNumId="7">
    <w:nsid w:val="28D9536E"/>
    <w:multiLevelType w:val="multilevel"/>
    <w:tmpl w:val="4E9E6412"/>
    <w:lvl w:ilvl="0">
      <w:start w:val="1"/>
      <w:numFmt w:val="upperLetter"/>
      <w:pStyle w:val="ListALPHACAPS1"/>
      <w:lvlText w:val="(%1)"/>
      <w:lvlJc w:val="left"/>
      <w:pPr>
        <w:tabs>
          <w:tab w:val="num" w:pos="624"/>
        </w:tabs>
        <w:ind w:left="624" w:hanging="624"/>
      </w:pPr>
      <w:rPr>
        <w:rFonts w:ascii="CG Times" w:hAnsi="CG Times" w:cs="Times New Roman"/>
        <w:b w:val="0"/>
        <w:i w:val="0"/>
        <w:sz w:val="20"/>
      </w:rPr>
    </w:lvl>
    <w:lvl w:ilvl="1">
      <w:start w:val="1"/>
      <w:numFmt w:val="upperLetter"/>
      <w:pStyle w:val="LISTALPHACAPS2"/>
      <w:lvlText w:val="(%2)"/>
      <w:lvlJc w:val="left"/>
      <w:pPr>
        <w:tabs>
          <w:tab w:val="num" w:pos="1417"/>
        </w:tabs>
        <w:ind w:left="1417" w:hanging="793"/>
      </w:pPr>
      <w:rPr>
        <w:rFonts w:cs="Times New Roman"/>
        <w:b w:val="0"/>
        <w:i w:val="0"/>
        <w:sz w:val="20"/>
      </w:rPr>
    </w:lvl>
    <w:lvl w:ilvl="2">
      <w:start w:val="1"/>
      <w:numFmt w:val="upperLetter"/>
      <w:pStyle w:val="LISTALPHACAPS3"/>
      <w:lvlText w:val="(%3)"/>
      <w:lvlJc w:val="left"/>
      <w:pPr>
        <w:tabs>
          <w:tab w:val="num" w:pos="1928"/>
        </w:tabs>
        <w:ind w:left="1928" w:hanging="511"/>
      </w:pPr>
      <w:rPr>
        <w:rFonts w:cs="Times New Roman"/>
        <w:b w:val="0"/>
        <w:i w:val="0"/>
        <w:sz w:val="20"/>
      </w:rPr>
    </w:lvl>
    <w:lvl w:ilvl="3">
      <w:start w:val="1"/>
      <w:numFmt w:val="lowerLetter"/>
      <w:lvlText w:val="(%4)"/>
      <w:lvlJc w:val="left"/>
      <w:pPr>
        <w:tabs>
          <w:tab w:val="num" w:pos="1928"/>
        </w:tabs>
        <w:ind w:left="1928" w:hanging="511"/>
      </w:pPr>
      <w:rPr>
        <w:rFonts w:cs="Times New Roman"/>
        <w:b w:val="0"/>
        <w:i w:val="0"/>
        <w:sz w:val="20"/>
      </w:rPr>
    </w:lvl>
    <w:lvl w:ilvl="4">
      <w:start w:val="1"/>
      <w:numFmt w:val="lowerRoman"/>
      <w:lvlText w:val="(%5)"/>
      <w:lvlJc w:val="left"/>
      <w:pPr>
        <w:tabs>
          <w:tab w:val="num" w:pos="2438"/>
        </w:tabs>
        <w:ind w:left="2438" w:hanging="510"/>
      </w:pPr>
      <w:rPr>
        <w:rFonts w:cs="Times New Roman"/>
        <w:b w:val="0"/>
        <w:i w:val="0"/>
        <w:sz w:val="18"/>
      </w:rPr>
    </w:lvl>
    <w:lvl w:ilvl="5">
      <w:start w:val="1"/>
      <w:numFmt w:val="decimal"/>
      <w:lvlText w:val="(%6)"/>
      <w:lvlJc w:val="left"/>
      <w:pPr>
        <w:tabs>
          <w:tab w:val="num" w:pos="2948"/>
        </w:tabs>
        <w:ind w:left="2948" w:hanging="510"/>
      </w:pPr>
      <w:rPr>
        <w:rFonts w:cs="Times New Roman"/>
        <w:b w:val="0"/>
        <w:i w:val="0"/>
        <w:sz w:val="20"/>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decimal"/>
      <w:lvlRestart w:val="0"/>
      <w:lvlText w:val="SCHEDULE %9"/>
      <w:lvlJc w:val="left"/>
      <w:pPr>
        <w:tabs>
          <w:tab w:val="num" w:pos="0"/>
        </w:tabs>
      </w:pPr>
      <w:rPr>
        <w:rFonts w:cs="Times New Roman"/>
        <w:b/>
        <w:i w:val="0"/>
        <w:caps/>
        <w:smallCaps w:val="0"/>
        <w:sz w:val="22"/>
      </w:rPr>
    </w:lvl>
  </w:abstractNum>
  <w:abstractNum w:abstractNumId="8">
    <w:nsid w:val="29BE0AB9"/>
    <w:multiLevelType w:val="hybridMultilevel"/>
    <w:tmpl w:val="64E05BC0"/>
    <w:lvl w:ilvl="0" w:tplc="040E0001">
      <w:start w:val="1"/>
      <w:numFmt w:val="bullet"/>
      <w:lvlText w:val=""/>
      <w:lvlJc w:val="left"/>
      <w:pPr>
        <w:tabs>
          <w:tab w:val="num" w:pos="3555"/>
        </w:tabs>
        <w:ind w:left="3555" w:hanging="360"/>
      </w:pPr>
      <w:rPr>
        <w:rFonts w:ascii="Symbol" w:hAnsi="Symbol" w:hint="default"/>
      </w:rPr>
    </w:lvl>
    <w:lvl w:ilvl="1" w:tplc="040E0003" w:tentative="1">
      <w:start w:val="1"/>
      <w:numFmt w:val="bullet"/>
      <w:lvlText w:val="o"/>
      <w:lvlJc w:val="left"/>
      <w:pPr>
        <w:tabs>
          <w:tab w:val="num" w:pos="4275"/>
        </w:tabs>
        <w:ind w:left="4275" w:hanging="360"/>
      </w:pPr>
      <w:rPr>
        <w:rFonts w:ascii="Courier New" w:hAnsi="Courier New" w:hint="default"/>
      </w:rPr>
    </w:lvl>
    <w:lvl w:ilvl="2" w:tplc="040E0005" w:tentative="1">
      <w:start w:val="1"/>
      <w:numFmt w:val="bullet"/>
      <w:lvlText w:val=""/>
      <w:lvlJc w:val="left"/>
      <w:pPr>
        <w:tabs>
          <w:tab w:val="num" w:pos="4995"/>
        </w:tabs>
        <w:ind w:left="4995" w:hanging="360"/>
      </w:pPr>
      <w:rPr>
        <w:rFonts w:ascii="Wingdings" w:hAnsi="Wingdings" w:hint="default"/>
      </w:rPr>
    </w:lvl>
    <w:lvl w:ilvl="3" w:tplc="040E0001" w:tentative="1">
      <w:start w:val="1"/>
      <w:numFmt w:val="bullet"/>
      <w:lvlText w:val=""/>
      <w:lvlJc w:val="left"/>
      <w:pPr>
        <w:tabs>
          <w:tab w:val="num" w:pos="5715"/>
        </w:tabs>
        <w:ind w:left="5715" w:hanging="360"/>
      </w:pPr>
      <w:rPr>
        <w:rFonts w:ascii="Symbol" w:hAnsi="Symbol" w:hint="default"/>
      </w:rPr>
    </w:lvl>
    <w:lvl w:ilvl="4" w:tplc="040E0003" w:tentative="1">
      <w:start w:val="1"/>
      <w:numFmt w:val="bullet"/>
      <w:lvlText w:val="o"/>
      <w:lvlJc w:val="left"/>
      <w:pPr>
        <w:tabs>
          <w:tab w:val="num" w:pos="6435"/>
        </w:tabs>
        <w:ind w:left="6435" w:hanging="360"/>
      </w:pPr>
      <w:rPr>
        <w:rFonts w:ascii="Courier New" w:hAnsi="Courier New" w:hint="default"/>
      </w:rPr>
    </w:lvl>
    <w:lvl w:ilvl="5" w:tplc="040E0005" w:tentative="1">
      <w:start w:val="1"/>
      <w:numFmt w:val="bullet"/>
      <w:lvlText w:val=""/>
      <w:lvlJc w:val="left"/>
      <w:pPr>
        <w:tabs>
          <w:tab w:val="num" w:pos="7155"/>
        </w:tabs>
        <w:ind w:left="7155" w:hanging="360"/>
      </w:pPr>
      <w:rPr>
        <w:rFonts w:ascii="Wingdings" w:hAnsi="Wingdings" w:hint="default"/>
      </w:rPr>
    </w:lvl>
    <w:lvl w:ilvl="6" w:tplc="040E0001" w:tentative="1">
      <w:start w:val="1"/>
      <w:numFmt w:val="bullet"/>
      <w:lvlText w:val=""/>
      <w:lvlJc w:val="left"/>
      <w:pPr>
        <w:tabs>
          <w:tab w:val="num" w:pos="7875"/>
        </w:tabs>
        <w:ind w:left="7875" w:hanging="360"/>
      </w:pPr>
      <w:rPr>
        <w:rFonts w:ascii="Symbol" w:hAnsi="Symbol" w:hint="default"/>
      </w:rPr>
    </w:lvl>
    <w:lvl w:ilvl="7" w:tplc="040E0003" w:tentative="1">
      <w:start w:val="1"/>
      <w:numFmt w:val="bullet"/>
      <w:lvlText w:val="o"/>
      <w:lvlJc w:val="left"/>
      <w:pPr>
        <w:tabs>
          <w:tab w:val="num" w:pos="8595"/>
        </w:tabs>
        <w:ind w:left="8595" w:hanging="360"/>
      </w:pPr>
      <w:rPr>
        <w:rFonts w:ascii="Courier New" w:hAnsi="Courier New" w:hint="default"/>
      </w:rPr>
    </w:lvl>
    <w:lvl w:ilvl="8" w:tplc="040E0005" w:tentative="1">
      <w:start w:val="1"/>
      <w:numFmt w:val="bullet"/>
      <w:lvlText w:val=""/>
      <w:lvlJc w:val="left"/>
      <w:pPr>
        <w:tabs>
          <w:tab w:val="num" w:pos="9315"/>
        </w:tabs>
        <w:ind w:left="9315" w:hanging="360"/>
      </w:pPr>
      <w:rPr>
        <w:rFonts w:ascii="Wingdings" w:hAnsi="Wingdings" w:hint="default"/>
      </w:rPr>
    </w:lvl>
  </w:abstractNum>
  <w:abstractNum w:abstractNumId="9">
    <w:nsid w:val="29F67426"/>
    <w:multiLevelType w:val="hybridMultilevel"/>
    <w:tmpl w:val="3E3860E2"/>
    <w:lvl w:ilvl="0" w:tplc="040E0001">
      <w:start w:val="1"/>
      <w:numFmt w:val="bullet"/>
      <w:lvlText w:val=""/>
      <w:lvlJc w:val="left"/>
      <w:pPr>
        <w:tabs>
          <w:tab w:val="num" w:pos="2989"/>
        </w:tabs>
        <w:ind w:left="2989" w:hanging="360"/>
      </w:pPr>
      <w:rPr>
        <w:rFonts w:ascii="Symbol" w:hAnsi="Symbol" w:hint="default"/>
      </w:rPr>
    </w:lvl>
    <w:lvl w:ilvl="1" w:tplc="040E0003" w:tentative="1">
      <w:start w:val="1"/>
      <w:numFmt w:val="bullet"/>
      <w:lvlText w:val="o"/>
      <w:lvlJc w:val="left"/>
      <w:pPr>
        <w:tabs>
          <w:tab w:val="num" w:pos="3709"/>
        </w:tabs>
        <w:ind w:left="3709" w:hanging="360"/>
      </w:pPr>
      <w:rPr>
        <w:rFonts w:ascii="Courier New" w:hAnsi="Courier New" w:hint="default"/>
      </w:rPr>
    </w:lvl>
    <w:lvl w:ilvl="2" w:tplc="040E0005" w:tentative="1">
      <w:start w:val="1"/>
      <w:numFmt w:val="bullet"/>
      <w:lvlText w:val=""/>
      <w:lvlJc w:val="left"/>
      <w:pPr>
        <w:tabs>
          <w:tab w:val="num" w:pos="4429"/>
        </w:tabs>
        <w:ind w:left="4429" w:hanging="360"/>
      </w:pPr>
      <w:rPr>
        <w:rFonts w:ascii="Wingdings" w:hAnsi="Wingdings" w:hint="default"/>
      </w:rPr>
    </w:lvl>
    <w:lvl w:ilvl="3" w:tplc="040E0001" w:tentative="1">
      <w:start w:val="1"/>
      <w:numFmt w:val="bullet"/>
      <w:lvlText w:val=""/>
      <w:lvlJc w:val="left"/>
      <w:pPr>
        <w:tabs>
          <w:tab w:val="num" w:pos="5149"/>
        </w:tabs>
        <w:ind w:left="5149" w:hanging="360"/>
      </w:pPr>
      <w:rPr>
        <w:rFonts w:ascii="Symbol" w:hAnsi="Symbol" w:hint="default"/>
      </w:rPr>
    </w:lvl>
    <w:lvl w:ilvl="4" w:tplc="040E0003" w:tentative="1">
      <w:start w:val="1"/>
      <w:numFmt w:val="bullet"/>
      <w:lvlText w:val="o"/>
      <w:lvlJc w:val="left"/>
      <w:pPr>
        <w:tabs>
          <w:tab w:val="num" w:pos="5869"/>
        </w:tabs>
        <w:ind w:left="5869" w:hanging="360"/>
      </w:pPr>
      <w:rPr>
        <w:rFonts w:ascii="Courier New" w:hAnsi="Courier New" w:hint="default"/>
      </w:rPr>
    </w:lvl>
    <w:lvl w:ilvl="5" w:tplc="040E0005" w:tentative="1">
      <w:start w:val="1"/>
      <w:numFmt w:val="bullet"/>
      <w:lvlText w:val=""/>
      <w:lvlJc w:val="left"/>
      <w:pPr>
        <w:tabs>
          <w:tab w:val="num" w:pos="6589"/>
        </w:tabs>
        <w:ind w:left="6589" w:hanging="360"/>
      </w:pPr>
      <w:rPr>
        <w:rFonts w:ascii="Wingdings" w:hAnsi="Wingdings" w:hint="default"/>
      </w:rPr>
    </w:lvl>
    <w:lvl w:ilvl="6" w:tplc="040E0001" w:tentative="1">
      <w:start w:val="1"/>
      <w:numFmt w:val="bullet"/>
      <w:lvlText w:val=""/>
      <w:lvlJc w:val="left"/>
      <w:pPr>
        <w:tabs>
          <w:tab w:val="num" w:pos="7309"/>
        </w:tabs>
        <w:ind w:left="7309" w:hanging="360"/>
      </w:pPr>
      <w:rPr>
        <w:rFonts w:ascii="Symbol" w:hAnsi="Symbol" w:hint="default"/>
      </w:rPr>
    </w:lvl>
    <w:lvl w:ilvl="7" w:tplc="040E0003" w:tentative="1">
      <w:start w:val="1"/>
      <w:numFmt w:val="bullet"/>
      <w:lvlText w:val="o"/>
      <w:lvlJc w:val="left"/>
      <w:pPr>
        <w:tabs>
          <w:tab w:val="num" w:pos="8029"/>
        </w:tabs>
        <w:ind w:left="8029" w:hanging="360"/>
      </w:pPr>
      <w:rPr>
        <w:rFonts w:ascii="Courier New" w:hAnsi="Courier New" w:hint="default"/>
      </w:rPr>
    </w:lvl>
    <w:lvl w:ilvl="8" w:tplc="040E0005" w:tentative="1">
      <w:start w:val="1"/>
      <w:numFmt w:val="bullet"/>
      <w:lvlText w:val=""/>
      <w:lvlJc w:val="left"/>
      <w:pPr>
        <w:tabs>
          <w:tab w:val="num" w:pos="8749"/>
        </w:tabs>
        <w:ind w:left="8749" w:hanging="360"/>
      </w:pPr>
      <w:rPr>
        <w:rFonts w:ascii="Wingdings" w:hAnsi="Wingdings" w:hint="default"/>
      </w:rPr>
    </w:lvl>
  </w:abstractNum>
  <w:abstractNum w:abstractNumId="10">
    <w:nsid w:val="2A0007C7"/>
    <w:multiLevelType w:val="hybridMultilevel"/>
    <w:tmpl w:val="B0F43350"/>
    <w:lvl w:ilvl="0" w:tplc="640ED118">
      <w:start w:val="3"/>
      <w:numFmt w:val="bullet"/>
      <w:lvlText w:val="-"/>
      <w:lvlJc w:val="left"/>
      <w:pPr>
        <w:tabs>
          <w:tab w:val="num" w:pos="1777"/>
        </w:tabs>
        <w:ind w:left="1777" w:hanging="360"/>
      </w:pPr>
      <w:rPr>
        <w:rFonts w:ascii="Times New Roman" w:eastAsia="Times New Roman" w:hAnsi="Times New Roman" w:hint="default"/>
      </w:rPr>
    </w:lvl>
    <w:lvl w:ilvl="1" w:tplc="2D9AF7CA" w:tentative="1">
      <w:start w:val="1"/>
      <w:numFmt w:val="bullet"/>
      <w:lvlText w:val="o"/>
      <w:lvlJc w:val="left"/>
      <w:pPr>
        <w:tabs>
          <w:tab w:val="num" w:pos="2497"/>
        </w:tabs>
        <w:ind w:left="2497" w:hanging="360"/>
      </w:pPr>
      <w:rPr>
        <w:rFonts w:ascii="Courier New" w:hAnsi="Courier New" w:hint="default"/>
      </w:rPr>
    </w:lvl>
    <w:lvl w:ilvl="2" w:tplc="CAFA673C" w:tentative="1">
      <w:start w:val="1"/>
      <w:numFmt w:val="bullet"/>
      <w:lvlText w:val=""/>
      <w:lvlJc w:val="left"/>
      <w:pPr>
        <w:tabs>
          <w:tab w:val="num" w:pos="3217"/>
        </w:tabs>
        <w:ind w:left="3217" w:hanging="360"/>
      </w:pPr>
      <w:rPr>
        <w:rFonts w:ascii="Wingdings" w:hAnsi="Wingdings" w:hint="default"/>
      </w:rPr>
    </w:lvl>
    <w:lvl w:ilvl="3" w:tplc="EC3C7400" w:tentative="1">
      <w:start w:val="1"/>
      <w:numFmt w:val="bullet"/>
      <w:lvlText w:val=""/>
      <w:lvlJc w:val="left"/>
      <w:pPr>
        <w:tabs>
          <w:tab w:val="num" w:pos="3937"/>
        </w:tabs>
        <w:ind w:left="3937" w:hanging="360"/>
      </w:pPr>
      <w:rPr>
        <w:rFonts w:ascii="Symbol" w:hAnsi="Symbol" w:hint="default"/>
      </w:rPr>
    </w:lvl>
    <w:lvl w:ilvl="4" w:tplc="B1709BDA" w:tentative="1">
      <w:start w:val="1"/>
      <w:numFmt w:val="bullet"/>
      <w:lvlText w:val="o"/>
      <w:lvlJc w:val="left"/>
      <w:pPr>
        <w:tabs>
          <w:tab w:val="num" w:pos="4657"/>
        </w:tabs>
        <w:ind w:left="4657" w:hanging="360"/>
      </w:pPr>
      <w:rPr>
        <w:rFonts w:ascii="Courier New" w:hAnsi="Courier New" w:hint="default"/>
      </w:rPr>
    </w:lvl>
    <w:lvl w:ilvl="5" w:tplc="62F00864" w:tentative="1">
      <w:start w:val="1"/>
      <w:numFmt w:val="bullet"/>
      <w:lvlText w:val=""/>
      <w:lvlJc w:val="left"/>
      <w:pPr>
        <w:tabs>
          <w:tab w:val="num" w:pos="5377"/>
        </w:tabs>
        <w:ind w:left="5377" w:hanging="360"/>
      </w:pPr>
      <w:rPr>
        <w:rFonts w:ascii="Wingdings" w:hAnsi="Wingdings" w:hint="default"/>
      </w:rPr>
    </w:lvl>
    <w:lvl w:ilvl="6" w:tplc="53B6DB3C" w:tentative="1">
      <w:start w:val="1"/>
      <w:numFmt w:val="bullet"/>
      <w:lvlText w:val=""/>
      <w:lvlJc w:val="left"/>
      <w:pPr>
        <w:tabs>
          <w:tab w:val="num" w:pos="6097"/>
        </w:tabs>
        <w:ind w:left="6097" w:hanging="360"/>
      </w:pPr>
      <w:rPr>
        <w:rFonts w:ascii="Symbol" w:hAnsi="Symbol" w:hint="default"/>
      </w:rPr>
    </w:lvl>
    <w:lvl w:ilvl="7" w:tplc="3E080870" w:tentative="1">
      <w:start w:val="1"/>
      <w:numFmt w:val="bullet"/>
      <w:lvlText w:val="o"/>
      <w:lvlJc w:val="left"/>
      <w:pPr>
        <w:tabs>
          <w:tab w:val="num" w:pos="6817"/>
        </w:tabs>
        <w:ind w:left="6817" w:hanging="360"/>
      </w:pPr>
      <w:rPr>
        <w:rFonts w:ascii="Courier New" w:hAnsi="Courier New" w:hint="default"/>
      </w:rPr>
    </w:lvl>
    <w:lvl w:ilvl="8" w:tplc="17080A0A" w:tentative="1">
      <w:start w:val="1"/>
      <w:numFmt w:val="bullet"/>
      <w:lvlText w:val=""/>
      <w:lvlJc w:val="left"/>
      <w:pPr>
        <w:tabs>
          <w:tab w:val="num" w:pos="7537"/>
        </w:tabs>
        <w:ind w:left="7537" w:hanging="360"/>
      </w:pPr>
      <w:rPr>
        <w:rFonts w:ascii="Wingdings" w:hAnsi="Wingdings" w:hint="default"/>
      </w:rPr>
    </w:lvl>
  </w:abstractNum>
  <w:abstractNum w:abstractNumId="11">
    <w:nsid w:val="31F65B72"/>
    <w:multiLevelType w:val="multilevel"/>
    <w:tmpl w:val="FF6EB2F4"/>
    <w:lvl w:ilvl="0">
      <w:start w:val="1"/>
      <w:numFmt w:val="lowerRoman"/>
      <w:pStyle w:val="ListRoman1"/>
      <w:lvlText w:val="(%1)"/>
      <w:lvlJc w:val="left"/>
      <w:pPr>
        <w:tabs>
          <w:tab w:val="num" w:pos="624"/>
        </w:tabs>
        <w:ind w:left="624" w:hanging="624"/>
      </w:pPr>
      <w:rPr>
        <w:rFonts w:ascii="CG Times" w:hAnsi="CG Times" w:cs="Times New Roman"/>
        <w:b w:val="0"/>
        <w:i w:val="0"/>
        <w:sz w:val="18"/>
      </w:rPr>
    </w:lvl>
    <w:lvl w:ilvl="1">
      <w:start w:val="1"/>
      <w:numFmt w:val="lowerRoman"/>
      <w:pStyle w:val="ListRoman2"/>
      <w:lvlText w:val="(%2)"/>
      <w:lvlJc w:val="left"/>
      <w:pPr>
        <w:tabs>
          <w:tab w:val="num" w:pos="1417"/>
        </w:tabs>
        <w:ind w:left="1417" w:hanging="793"/>
      </w:pPr>
      <w:rPr>
        <w:rFonts w:cs="Times New Roman"/>
        <w:b w:val="0"/>
        <w:i w:val="0"/>
        <w:sz w:val="18"/>
      </w:rPr>
    </w:lvl>
    <w:lvl w:ilvl="2">
      <w:start w:val="1"/>
      <w:numFmt w:val="lowerRoman"/>
      <w:pStyle w:val="ListRoman3"/>
      <w:lvlText w:val="(%3)"/>
      <w:lvlJc w:val="left"/>
      <w:pPr>
        <w:tabs>
          <w:tab w:val="num" w:pos="1928"/>
        </w:tabs>
        <w:ind w:left="1928" w:hanging="511"/>
      </w:pPr>
      <w:rPr>
        <w:rFonts w:cs="Times New Roman"/>
        <w:b w:val="0"/>
        <w:i w:val="0"/>
        <w:sz w:val="18"/>
      </w:rPr>
    </w:lvl>
    <w:lvl w:ilvl="3">
      <w:start w:val="1"/>
      <w:numFmt w:val="decimal"/>
      <w:lvlText w:val="(%4)"/>
      <w:lvlJc w:val="left"/>
      <w:pPr>
        <w:tabs>
          <w:tab w:val="num" w:pos="2438"/>
        </w:tabs>
        <w:ind w:left="2438" w:hanging="510"/>
      </w:pPr>
      <w:rPr>
        <w:rFonts w:cs="Times New Roman"/>
        <w:b w:val="0"/>
        <w:i w:val="0"/>
        <w:sz w:val="20"/>
      </w:rPr>
    </w:lvl>
    <w:lvl w:ilvl="4">
      <w:start w:val="1"/>
      <w:numFmt w:val="lowerRoman"/>
      <w:lvlText w:val="(%5)"/>
      <w:lvlJc w:val="left"/>
      <w:pPr>
        <w:tabs>
          <w:tab w:val="num" w:pos="2438"/>
        </w:tabs>
        <w:ind w:left="2438" w:hanging="510"/>
      </w:pPr>
      <w:rPr>
        <w:rFonts w:cs="Times New Roman"/>
        <w:b w:val="0"/>
        <w:i w:val="0"/>
        <w:sz w:val="18"/>
      </w:rPr>
    </w:lvl>
    <w:lvl w:ilvl="5">
      <w:start w:val="1"/>
      <w:numFmt w:val="decimal"/>
      <w:lvlText w:val="(%6)"/>
      <w:lvlJc w:val="left"/>
      <w:pPr>
        <w:tabs>
          <w:tab w:val="num" w:pos="2948"/>
        </w:tabs>
        <w:ind w:left="2948" w:hanging="510"/>
      </w:pPr>
      <w:rPr>
        <w:rFonts w:cs="Times New Roman"/>
        <w:b w:val="0"/>
        <w:i w:val="0"/>
        <w:sz w:val="20"/>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decimal"/>
      <w:lvlRestart w:val="0"/>
      <w:lvlText w:val="SCHEDULE %9"/>
      <w:lvlJc w:val="left"/>
      <w:pPr>
        <w:tabs>
          <w:tab w:val="num" w:pos="0"/>
        </w:tabs>
      </w:pPr>
      <w:rPr>
        <w:rFonts w:cs="Times New Roman"/>
        <w:b/>
        <w:i w:val="0"/>
        <w:caps/>
        <w:smallCaps w:val="0"/>
        <w:sz w:val="22"/>
      </w:rPr>
    </w:lvl>
  </w:abstractNum>
  <w:abstractNum w:abstractNumId="12">
    <w:nsid w:val="34805471"/>
    <w:multiLevelType w:val="singleLevel"/>
    <w:tmpl w:val="E0EC5446"/>
    <w:lvl w:ilvl="0">
      <w:start w:val="1"/>
      <w:numFmt w:val="lowerLetter"/>
      <w:lvlText w:val="(%1)"/>
      <w:lvlJc w:val="left"/>
      <w:pPr>
        <w:tabs>
          <w:tab w:val="num" w:pos="360"/>
        </w:tabs>
        <w:ind w:left="360" w:hanging="360"/>
      </w:pPr>
      <w:rPr>
        <w:rFonts w:cs="Times New Roman"/>
      </w:rPr>
    </w:lvl>
  </w:abstractNum>
  <w:abstractNum w:abstractNumId="13">
    <w:nsid w:val="3CDC0807"/>
    <w:multiLevelType w:val="hybridMultilevel"/>
    <w:tmpl w:val="F7169222"/>
    <w:lvl w:ilvl="0" w:tplc="DFE048C6">
      <w:start w:val="1"/>
      <w:numFmt w:val="bullet"/>
      <w:lvlText w:val="-"/>
      <w:lvlJc w:val="left"/>
      <w:pPr>
        <w:tabs>
          <w:tab w:val="num" w:pos="2880"/>
        </w:tabs>
        <w:ind w:left="2880" w:hanging="360"/>
      </w:pPr>
      <w:rPr>
        <w:rFonts w:ascii="Arial" w:hAnsi="Arial" w:hint="default"/>
      </w:rPr>
    </w:lvl>
    <w:lvl w:ilvl="1" w:tplc="040E0003" w:tentative="1">
      <w:start w:val="1"/>
      <w:numFmt w:val="bullet"/>
      <w:lvlText w:val="o"/>
      <w:lvlJc w:val="left"/>
      <w:pPr>
        <w:tabs>
          <w:tab w:val="num" w:pos="2880"/>
        </w:tabs>
        <w:ind w:left="2880" w:hanging="360"/>
      </w:pPr>
      <w:rPr>
        <w:rFonts w:ascii="Courier New" w:hAnsi="Courier New" w:hint="default"/>
      </w:rPr>
    </w:lvl>
    <w:lvl w:ilvl="2" w:tplc="040E0005">
      <w:start w:val="1"/>
      <w:numFmt w:val="bullet"/>
      <w:lvlText w:val=""/>
      <w:lvlJc w:val="left"/>
      <w:pPr>
        <w:tabs>
          <w:tab w:val="num" w:pos="3600"/>
        </w:tabs>
        <w:ind w:left="3600" w:hanging="360"/>
      </w:pPr>
      <w:rPr>
        <w:rFonts w:ascii="Wingdings" w:hAnsi="Wingdings" w:hint="default"/>
      </w:rPr>
    </w:lvl>
    <w:lvl w:ilvl="3" w:tplc="040E0001" w:tentative="1">
      <w:start w:val="1"/>
      <w:numFmt w:val="bullet"/>
      <w:lvlText w:val=""/>
      <w:lvlJc w:val="left"/>
      <w:pPr>
        <w:tabs>
          <w:tab w:val="num" w:pos="4320"/>
        </w:tabs>
        <w:ind w:left="4320" w:hanging="360"/>
      </w:pPr>
      <w:rPr>
        <w:rFonts w:ascii="Symbol" w:hAnsi="Symbol" w:hint="default"/>
      </w:rPr>
    </w:lvl>
    <w:lvl w:ilvl="4" w:tplc="040E0003" w:tentative="1">
      <w:start w:val="1"/>
      <w:numFmt w:val="bullet"/>
      <w:lvlText w:val="o"/>
      <w:lvlJc w:val="left"/>
      <w:pPr>
        <w:tabs>
          <w:tab w:val="num" w:pos="5040"/>
        </w:tabs>
        <w:ind w:left="5040" w:hanging="360"/>
      </w:pPr>
      <w:rPr>
        <w:rFonts w:ascii="Courier New" w:hAnsi="Courier New" w:hint="default"/>
      </w:rPr>
    </w:lvl>
    <w:lvl w:ilvl="5" w:tplc="040E0005" w:tentative="1">
      <w:start w:val="1"/>
      <w:numFmt w:val="bullet"/>
      <w:lvlText w:val=""/>
      <w:lvlJc w:val="left"/>
      <w:pPr>
        <w:tabs>
          <w:tab w:val="num" w:pos="5760"/>
        </w:tabs>
        <w:ind w:left="5760" w:hanging="360"/>
      </w:pPr>
      <w:rPr>
        <w:rFonts w:ascii="Wingdings" w:hAnsi="Wingdings" w:hint="default"/>
      </w:rPr>
    </w:lvl>
    <w:lvl w:ilvl="6" w:tplc="040E0001" w:tentative="1">
      <w:start w:val="1"/>
      <w:numFmt w:val="bullet"/>
      <w:lvlText w:val=""/>
      <w:lvlJc w:val="left"/>
      <w:pPr>
        <w:tabs>
          <w:tab w:val="num" w:pos="6480"/>
        </w:tabs>
        <w:ind w:left="6480" w:hanging="360"/>
      </w:pPr>
      <w:rPr>
        <w:rFonts w:ascii="Symbol" w:hAnsi="Symbol" w:hint="default"/>
      </w:rPr>
    </w:lvl>
    <w:lvl w:ilvl="7" w:tplc="040E0003" w:tentative="1">
      <w:start w:val="1"/>
      <w:numFmt w:val="bullet"/>
      <w:lvlText w:val="o"/>
      <w:lvlJc w:val="left"/>
      <w:pPr>
        <w:tabs>
          <w:tab w:val="num" w:pos="7200"/>
        </w:tabs>
        <w:ind w:left="7200" w:hanging="360"/>
      </w:pPr>
      <w:rPr>
        <w:rFonts w:ascii="Courier New" w:hAnsi="Courier New" w:hint="default"/>
      </w:rPr>
    </w:lvl>
    <w:lvl w:ilvl="8" w:tplc="040E0005" w:tentative="1">
      <w:start w:val="1"/>
      <w:numFmt w:val="bullet"/>
      <w:lvlText w:val=""/>
      <w:lvlJc w:val="left"/>
      <w:pPr>
        <w:tabs>
          <w:tab w:val="num" w:pos="7920"/>
        </w:tabs>
        <w:ind w:left="7920" w:hanging="360"/>
      </w:pPr>
      <w:rPr>
        <w:rFonts w:ascii="Wingdings" w:hAnsi="Wingdings" w:hint="default"/>
      </w:rPr>
    </w:lvl>
  </w:abstractNum>
  <w:abstractNum w:abstractNumId="14">
    <w:nsid w:val="42B14279"/>
    <w:multiLevelType w:val="multilevel"/>
    <w:tmpl w:val="D49CEB62"/>
    <w:lvl w:ilvl="0">
      <w:start w:val="1"/>
      <w:numFmt w:val="decimal"/>
      <w:pStyle w:val="ListLegal1"/>
      <w:lvlText w:val="%1."/>
      <w:lvlJc w:val="left"/>
      <w:pPr>
        <w:tabs>
          <w:tab w:val="num" w:pos="624"/>
        </w:tabs>
        <w:ind w:left="624" w:hanging="624"/>
      </w:pPr>
      <w:rPr>
        <w:rFonts w:ascii="CG Times" w:hAnsi="CG Times" w:cs="Times New Roman"/>
        <w:b w:val="0"/>
        <w:i w:val="0"/>
        <w:sz w:val="20"/>
      </w:rPr>
    </w:lvl>
    <w:lvl w:ilvl="1">
      <w:start w:val="1"/>
      <w:numFmt w:val="decimal"/>
      <w:pStyle w:val="ListLegal2"/>
      <w:lvlText w:val="%1.%2"/>
      <w:lvlJc w:val="left"/>
      <w:pPr>
        <w:tabs>
          <w:tab w:val="num" w:pos="624"/>
        </w:tabs>
        <w:ind w:left="624" w:hanging="624"/>
      </w:pPr>
      <w:rPr>
        <w:rFonts w:cs="Times New Roman"/>
        <w:b w:val="0"/>
        <w:i w:val="0"/>
        <w:sz w:val="20"/>
      </w:rPr>
    </w:lvl>
    <w:lvl w:ilvl="2">
      <w:start w:val="1"/>
      <w:numFmt w:val="decimal"/>
      <w:pStyle w:val="ListLegal3"/>
      <w:lvlText w:val="%1.%2.%3"/>
      <w:lvlJc w:val="left"/>
      <w:pPr>
        <w:tabs>
          <w:tab w:val="num" w:pos="1417"/>
        </w:tabs>
        <w:ind w:left="1417" w:hanging="793"/>
      </w:pPr>
      <w:rPr>
        <w:rFonts w:cs="Times New Roman"/>
        <w:b w:val="0"/>
        <w:i w:val="0"/>
        <w:sz w:val="18"/>
      </w:rPr>
    </w:lvl>
    <w:lvl w:ilvl="3">
      <w:start w:val="1"/>
      <w:numFmt w:val="decimal"/>
      <w:pStyle w:val="ListArabic4"/>
      <w:lvlText w:val="(%4)"/>
      <w:lvlJc w:val="left"/>
      <w:pPr>
        <w:tabs>
          <w:tab w:val="num" w:pos="2438"/>
        </w:tabs>
        <w:ind w:left="2438" w:hanging="510"/>
      </w:pPr>
      <w:rPr>
        <w:rFonts w:cs="Times New Roman"/>
        <w:b w:val="0"/>
        <w:i w:val="0"/>
        <w:sz w:val="20"/>
      </w:rPr>
    </w:lvl>
    <w:lvl w:ilvl="4">
      <w:start w:val="1"/>
      <w:numFmt w:val="lowerRoman"/>
      <w:lvlText w:val="(%5)"/>
      <w:lvlJc w:val="left"/>
      <w:pPr>
        <w:tabs>
          <w:tab w:val="num" w:pos="2438"/>
        </w:tabs>
        <w:ind w:left="2438" w:hanging="510"/>
      </w:pPr>
      <w:rPr>
        <w:rFonts w:cs="Times New Roman"/>
        <w:b w:val="0"/>
        <w:i w:val="0"/>
        <w:sz w:val="18"/>
      </w:rPr>
    </w:lvl>
    <w:lvl w:ilvl="5">
      <w:start w:val="1"/>
      <w:numFmt w:val="decimal"/>
      <w:lvlText w:val="(%6)"/>
      <w:lvlJc w:val="left"/>
      <w:pPr>
        <w:tabs>
          <w:tab w:val="num" w:pos="2948"/>
        </w:tabs>
        <w:ind w:left="2948" w:hanging="510"/>
      </w:pPr>
      <w:rPr>
        <w:rFonts w:cs="Times New Roman"/>
        <w:b w:val="0"/>
        <w:i w:val="0"/>
        <w:sz w:val="20"/>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decimal"/>
      <w:lvlRestart w:val="0"/>
      <w:lvlText w:val="SCHEDULE %9"/>
      <w:lvlJc w:val="left"/>
      <w:pPr>
        <w:tabs>
          <w:tab w:val="num" w:pos="0"/>
        </w:tabs>
      </w:pPr>
      <w:rPr>
        <w:rFonts w:cs="Times New Roman"/>
        <w:b/>
        <w:i w:val="0"/>
        <w:caps/>
        <w:smallCaps w:val="0"/>
        <w:sz w:val="22"/>
      </w:rPr>
    </w:lvl>
  </w:abstractNum>
  <w:abstractNum w:abstractNumId="15">
    <w:nsid w:val="4C4B2AEA"/>
    <w:multiLevelType w:val="multilevel"/>
    <w:tmpl w:val="49E2D1C2"/>
    <w:lvl w:ilvl="0">
      <w:start w:val="1"/>
      <w:numFmt w:val="lowerLetter"/>
      <w:pStyle w:val="ListAlpha1"/>
      <w:lvlText w:val="(%1)"/>
      <w:lvlJc w:val="left"/>
      <w:pPr>
        <w:tabs>
          <w:tab w:val="num" w:pos="624"/>
        </w:tabs>
        <w:ind w:left="624" w:hanging="624"/>
      </w:pPr>
      <w:rPr>
        <w:rFonts w:ascii="CG Times" w:hAnsi="CG Times" w:cs="Times New Roman"/>
        <w:b w:val="0"/>
        <w:i w:val="0"/>
        <w:sz w:val="20"/>
      </w:rPr>
    </w:lvl>
    <w:lvl w:ilvl="1">
      <w:start w:val="1"/>
      <w:numFmt w:val="lowerLetter"/>
      <w:pStyle w:val="ListAlpha2"/>
      <w:lvlText w:val="(%2)"/>
      <w:lvlJc w:val="left"/>
      <w:pPr>
        <w:tabs>
          <w:tab w:val="num" w:pos="1417"/>
        </w:tabs>
        <w:ind w:left="1417" w:hanging="793"/>
      </w:pPr>
      <w:rPr>
        <w:rFonts w:cs="Times New Roman"/>
        <w:b w:val="0"/>
        <w:i w:val="0"/>
        <w:sz w:val="20"/>
      </w:rPr>
    </w:lvl>
    <w:lvl w:ilvl="2">
      <w:start w:val="1"/>
      <w:numFmt w:val="lowerLetter"/>
      <w:pStyle w:val="ListAlpha3"/>
      <w:lvlText w:val="(%3)"/>
      <w:lvlJc w:val="left"/>
      <w:pPr>
        <w:tabs>
          <w:tab w:val="num" w:pos="1928"/>
        </w:tabs>
        <w:ind w:left="1928" w:hanging="511"/>
      </w:pPr>
      <w:rPr>
        <w:rFonts w:cs="Times New Roman"/>
        <w:b w:val="0"/>
        <w:i w:val="0"/>
        <w:sz w:val="20"/>
      </w:rPr>
    </w:lvl>
    <w:lvl w:ilvl="3">
      <w:start w:val="1"/>
      <w:numFmt w:val="lowerLetter"/>
      <w:lvlText w:val="(%4)"/>
      <w:lvlJc w:val="left"/>
      <w:pPr>
        <w:tabs>
          <w:tab w:val="num" w:pos="1928"/>
        </w:tabs>
        <w:ind w:left="1928" w:hanging="511"/>
      </w:pPr>
      <w:rPr>
        <w:rFonts w:cs="Times New Roman"/>
        <w:b w:val="0"/>
        <w:i w:val="0"/>
        <w:sz w:val="20"/>
      </w:rPr>
    </w:lvl>
    <w:lvl w:ilvl="4">
      <w:start w:val="1"/>
      <w:numFmt w:val="lowerRoman"/>
      <w:lvlText w:val="(%5)"/>
      <w:lvlJc w:val="left"/>
      <w:pPr>
        <w:tabs>
          <w:tab w:val="num" w:pos="2438"/>
        </w:tabs>
        <w:ind w:left="2438" w:hanging="510"/>
      </w:pPr>
      <w:rPr>
        <w:rFonts w:cs="Times New Roman"/>
        <w:b w:val="0"/>
        <w:i w:val="0"/>
        <w:sz w:val="18"/>
      </w:rPr>
    </w:lvl>
    <w:lvl w:ilvl="5">
      <w:start w:val="1"/>
      <w:numFmt w:val="decimal"/>
      <w:lvlText w:val="(%6)"/>
      <w:lvlJc w:val="left"/>
      <w:pPr>
        <w:tabs>
          <w:tab w:val="num" w:pos="2948"/>
        </w:tabs>
        <w:ind w:left="2948" w:hanging="510"/>
      </w:pPr>
      <w:rPr>
        <w:rFonts w:cs="Times New Roman"/>
        <w:b w:val="0"/>
        <w:i w:val="0"/>
        <w:sz w:val="20"/>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decimal"/>
      <w:lvlRestart w:val="0"/>
      <w:lvlText w:val="SCHEDULE %9"/>
      <w:lvlJc w:val="left"/>
      <w:pPr>
        <w:tabs>
          <w:tab w:val="num" w:pos="0"/>
        </w:tabs>
      </w:pPr>
      <w:rPr>
        <w:rFonts w:cs="Times New Roman"/>
        <w:b/>
        <w:i w:val="0"/>
        <w:caps/>
        <w:smallCaps w:val="0"/>
        <w:sz w:val="22"/>
      </w:rPr>
    </w:lvl>
  </w:abstractNum>
  <w:abstractNum w:abstractNumId="16">
    <w:nsid w:val="4D4C3348"/>
    <w:multiLevelType w:val="multilevel"/>
    <w:tmpl w:val="0CC066BC"/>
    <w:lvl w:ilvl="0">
      <w:start w:val="3"/>
      <w:numFmt w:val="decimal"/>
      <w:pStyle w:val="PartHeadings"/>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DF27616"/>
    <w:multiLevelType w:val="hybridMultilevel"/>
    <w:tmpl w:val="C46CDC4A"/>
    <w:lvl w:ilvl="0" w:tplc="61FA4376">
      <w:start w:val="1"/>
      <w:numFmt w:val="lowerLetter"/>
      <w:lvlText w:val="%1.)"/>
      <w:lvlJc w:val="left"/>
      <w:pPr>
        <w:tabs>
          <w:tab w:val="num" w:pos="2167"/>
        </w:tabs>
        <w:ind w:left="2167" w:hanging="750"/>
      </w:pPr>
      <w:rPr>
        <w:rFonts w:cs="Times New Roman" w:hint="default"/>
      </w:rPr>
    </w:lvl>
    <w:lvl w:ilvl="1" w:tplc="84682786">
      <w:start w:val="1"/>
      <w:numFmt w:val="lowerLetter"/>
      <w:lvlText w:val="%2)"/>
      <w:lvlJc w:val="left"/>
      <w:pPr>
        <w:tabs>
          <w:tab w:val="num" w:pos="3097"/>
        </w:tabs>
        <w:ind w:left="3097" w:hanging="960"/>
      </w:pPr>
      <w:rPr>
        <w:rFonts w:cs="Times New Roman" w:hint="default"/>
      </w:rPr>
    </w:lvl>
    <w:lvl w:ilvl="2" w:tplc="9A6E15F2" w:tentative="1">
      <w:start w:val="1"/>
      <w:numFmt w:val="lowerRoman"/>
      <w:lvlText w:val="%3."/>
      <w:lvlJc w:val="right"/>
      <w:pPr>
        <w:tabs>
          <w:tab w:val="num" w:pos="3217"/>
        </w:tabs>
        <w:ind w:left="3217" w:hanging="180"/>
      </w:pPr>
      <w:rPr>
        <w:rFonts w:cs="Times New Roman"/>
      </w:rPr>
    </w:lvl>
    <w:lvl w:ilvl="3" w:tplc="5700186C" w:tentative="1">
      <w:start w:val="1"/>
      <w:numFmt w:val="decimal"/>
      <w:lvlText w:val="%4."/>
      <w:lvlJc w:val="left"/>
      <w:pPr>
        <w:tabs>
          <w:tab w:val="num" w:pos="3937"/>
        </w:tabs>
        <w:ind w:left="3937" w:hanging="360"/>
      </w:pPr>
      <w:rPr>
        <w:rFonts w:cs="Times New Roman"/>
      </w:rPr>
    </w:lvl>
    <w:lvl w:ilvl="4" w:tplc="658E5EC8" w:tentative="1">
      <w:start w:val="1"/>
      <w:numFmt w:val="lowerLetter"/>
      <w:lvlText w:val="%5."/>
      <w:lvlJc w:val="left"/>
      <w:pPr>
        <w:tabs>
          <w:tab w:val="num" w:pos="4657"/>
        </w:tabs>
        <w:ind w:left="4657" w:hanging="360"/>
      </w:pPr>
      <w:rPr>
        <w:rFonts w:cs="Times New Roman"/>
      </w:rPr>
    </w:lvl>
    <w:lvl w:ilvl="5" w:tplc="B8E24324" w:tentative="1">
      <w:start w:val="1"/>
      <w:numFmt w:val="lowerRoman"/>
      <w:lvlText w:val="%6."/>
      <w:lvlJc w:val="right"/>
      <w:pPr>
        <w:tabs>
          <w:tab w:val="num" w:pos="5377"/>
        </w:tabs>
        <w:ind w:left="5377" w:hanging="180"/>
      </w:pPr>
      <w:rPr>
        <w:rFonts w:cs="Times New Roman"/>
      </w:rPr>
    </w:lvl>
    <w:lvl w:ilvl="6" w:tplc="393AE058" w:tentative="1">
      <w:start w:val="1"/>
      <w:numFmt w:val="decimal"/>
      <w:lvlText w:val="%7."/>
      <w:lvlJc w:val="left"/>
      <w:pPr>
        <w:tabs>
          <w:tab w:val="num" w:pos="6097"/>
        </w:tabs>
        <w:ind w:left="6097" w:hanging="360"/>
      </w:pPr>
      <w:rPr>
        <w:rFonts w:cs="Times New Roman"/>
      </w:rPr>
    </w:lvl>
    <w:lvl w:ilvl="7" w:tplc="262E2F0E" w:tentative="1">
      <w:start w:val="1"/>
      <w:numFmt w:val="lowerLetter"/>
      <w:lvlText w:val="%8."/>
      <w:lvlJc w:val="left"/>
      <w:pPr>
        <w:tabs>
          <w:tab w:val="num" w:pos="6817"/>
        </w:tabs>
        <w:ind w:left="6817" w:hanging="360"/>
      </w:pPr>
      <w:rPr>
        <w:rFonts w:cs="Times New Roman"/>
      </w:rPr>
    </w:lvl>
    <w:lvl w:ilvl="8" w:tplc="AC20F2C2" w:tentative="1">
      <w:start w:val="1"/>
      <w:numFmt w:val="lowerRoman"/>
      <w:lvlText w:val="%9."/>
      <w:lvlJc w:val="right"/>
      <w:pPr>
        <w:tabs>
          <w:tab w:val="num" w:pos="7537"/>
        </w:tabs>
        <w:ind w:left="7537" w:hanging="180"/>
      </w:pPr>
      <w:rPr>
        <w:rFonts w:cs="Times New Roman"/>
      </w:rPr>
    </w:lvl>
  </w:abstractNum>
  <w:abstractNum w:abstractNumId="18">
    <w:nsid w:val="506D3603"/>
    <w:multiLevelType w:val="multilevel"/>
    <w:tmpl w:val="BB702FD2"/>
    <w:lvl w:ilvl="0">
      <w:start w:val="1"/>
      <w:numFmt w:val="decimal"/>
      <w:isLgl/>
      <w:lvlText w:val="%1."/>
      <w:lvlJc w:val="left"/>
      <w:pPr>
        <w:tabs>
          <w:tab w:val="num" w:pos="709"/>
        </w:tabs>
        <w:ind w:left="709" w:hanging="709"/>
      </w:pPr>
      <w:rPr>
        <w:rFonts w:cs="Times New Roman" w:hint="default"/>
      </w:rPr>
    </w:lvl>
    <w:lvl w:ilvl="1">
      <w:start w:val="1"/>
      <w:numFmt w:val="decimal"/>
      <w:lvlText w:val="%1.%2."/>
      <w:lvlJc w:val="left"/>
      <w:pPr>
        <w:tabs>
          <w:tab w:val="num" w:pos="708"/>
        </w:tabs>
        <w:ind w:left="708" w:hanging="708"/>
      </w:pPr>
      <w:rPr>
        <w:rFonts w:cs="Times New Roman" w:hint="default"/>
        <w:b/>
      </w:rPr>
    </w:lvl>
    <w:lvl w:ilvl="2">
      <w:start w:val="1"/>
      <w:numFmt w:val="decimal"/>
      <w:lvlText w:val="%1.%2.%3."/>
      <w:lvlJc w:val="left"/>
      <w:pPr>
        <w:tabs>
          <w:tab w:val="num" w:pos="2693"/>
        </w:tabs>
        <w:ind w:left="2693" w:hanging="708"/>
      </w:pPr>
      <w:rPr>
        <w:rFonts w:cs="Times New Roman" w:hint="default"/>
        <w:b/>
      </w:rPr>
    </w:lvl>
    <w:lvl w:ilvl="3">
      <w:start w:val="1"/>
      <w:numFmt w:val="decimal"/>
      <w:lvlText w:val="%1.%2.%3.%4."/>
      <w:lvlJc w:val="left"/>
      <w:pPr>
        <w:tabs>
          <w:tab w:val="num" w:pos="0"/>
        </w:tabs>
        <w:ind w:left="2977" w:hanging="708"/>
      </w:pPr>
      <w:rPr>
        <w:rFonts w:cs="Times New Roman" w:hint="default"/>
      </w:rPr>
    </w:lvl>
    <w:lvl w:ilvl="4">
      <w:start w:val="1"/>
      <w:numFmt w:val="decimal"/>
      <w:lvlText w:val="%1.%2.%3.%4.%5."/>
      <w:lvlJc w:val="left"/>
      <w:pPr>
        <w:tabs>
          <w:tab w:val="num" w:pos="0"/>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19">
    <w:nsid w:val="50DC5E71"/>
    <w:multiLevelType w:val="hybridMultilevel"/>
    <w:tmpl w:val="9B0230BE"/>
    <w:lvl w:ilvl="0" w:tplc="FFFFFFFF">
      <w:start w:val="4"/>
      <w:numFmt w:val="bullet"/>
      <w:lvlText w:val="-"/>
      <w:lvlJc w:val="left"/>
      <w:pPr>
        <w:tabs>
          <w:tab w:val="num" w:pos="2421"/>
        </w:tabs>
        <w:ind w:left="2421" w:hanging="360"/>
      </w:pPr>
      <w:rPr>
        <w:rFonts w:ascii="Times New Roman" w:eastAsia="Times New Roman" w:hAnsi="Times New Roman" w:hint="default"/>
      </w:rPr>
    </w:lvl>
    <w:lvl w:ilvl="1" w:tplc="040E0003" w:tentative="1">
      <w:start w:val="1"/>
      <w:numFmt w:val="bullet"/>
      <w:lvlText w:val="o"/>
      <w:lvlJc w:val="left"/>
      <w:pPr>
        <w:tabs>
          <w:tab w:val="num" w:pos="3141"/>
        </w:tabs>
        <w:ind w:left="3141" w:hanging="360"/>
      </w:pPr>
      <w:rPr>
        <w:rFonts w:ascii="Courier New" w:hAnsi="Courier New" w:hint="default"/>
      </w:rPr>
    </w:lvl>
    <w:lvl w:ilvl="2" w:tplc="040E0005" w:tentative="1">
      <w:start w:val="1"/>
      <w:numFmt w:val="bullet"/>
      <w:lvlText w:val=""/>
      <w:lvlJc w:val="left"/>
      <w:pPr>
        <w:tabs>
          <w:tab w:val="num" w:pos="3861"/>
        </w:tabs>
        <w:ind w:left="3861" w:hanging="360"/>
      </w:pPr>
      <w:rPr>
        <w:rFonts w:ascii="Wingdings" w:hAnsi="Wingdings" w:hint="default"/>
      </w:rPr>
    </w:lvl>
    <w:lvl w:ilvl="3" w:tplc="040E0001" w:tentative="1">
      <w:start w:val="1"/>
      <w:numFmt w:val="bullet"/>
      <w:lvlText w:val=""/>
      <w:lvlJc w:val="left"/>
      <w:pPr>
        <w:tabs>
          <w:tab w:val="num" w:pos="4581"/>
        </w:tabs>
        <w:ind w:left="4581" w:hanging="360"/>
      </w:pPr>
      <w:rPr>
        <w:rFonts w:ascii="Symbol" w:hAnsi="Symbol" w:hint="default"/>
      </w:rPr>
    </w:lvl>
    <w:lvl w:ilvl="4" w:tplc="040E0003" w:tentative="1">
      <w:start w:val="1"/>
      <w:numFmt w:val="bullet"/>
      <w:lvlText w:val="o"/>
      <w:lvlJc w:val="left"/>
      <w:pPr>
        <w:tabs>
          <w:tab w:val="num" w:pos="5301"/>
        </w:tabs>
        <w:ind w:left="5301" w:hanging="360"/>
      </w:pPr>
      <w:rPr>
        <w:rFonts w:ascii="Courier New" w:hAnsi="Courier New" w:hint="default"/>
      </w:rPr>
    </w:lvl>
    <w:lvl w:ilvl="5" w:tplc="040E0005" w:tentative="1">
      <w:start w:val="1"/>
      <w:numFmt w:val="bullet"/>
      <w:lvlText w:val=""/>
      <w:lvlJc w:val="left"/>
      <w:pPr>
        <w:tabs>
          <w:tab w:val="num" w:pos="6021"/>
        </w:tabs>
        <w:ind w:left="6021" w:hanging="360"/>
      </w:pPr>
      <w:rPr>
        <w:rFonts w:ascii="Wingdings" w:hAnsi="Wingdings" w:hint="default"/>
      </w:rPr>
    </w:lvl>
    <w:lvl w:ilvl="6" w:tplc="040E0001" w:tentative="1">
      <w:start w:val="1"/>
      <w:numFmt w:val="bullet"/>
      <w:lvlText w:val=""/>
      <w:lvlJc w:val="left"/>
      <w:pPr>
        <w:tabs>
          <w:tab w:val="num" w:pos="6741"/>
        </w:tabs>
        <w:ind w:left="6741" w:hanging="360"/>
      </w:pPr>
      <w:rPr>
        <w:rFonts w:ascii="Symbol" w:hAnsi="Symbol" w:hint="default"/>
      </w:rPr>
    </w:lvl>
    <w:lvl w:ilvl="7" w:tplc="040E0003" w:tentative="1">
      <w:start w:val="1"/>
      <w:numFmt w:val="bullet"/>
      <w:lvlText w:val="o"/>
      <w:lvlJc w:val="left"/>
      <w:pPr>
        <w:tabs>
          <w:tab w:val="num" w:pos="7461"/>
        </w:tabs>
        <w:ind w:left="7461" w:hanging="360"/>
      </w:pPr>
      <w:rPr>
        <w:rFonts w:ascii="Courier New" w:hAnsi="Courier New" w:hint="default"/>
      </w:rPr>
    </w:lvl>
    <w:lvl w:ilvl="8" w:tplc="040E0005" w:tentative="1">
      <w:start w:val="1"/>
      <w:numFmt w:val="bullet"/>
      <w:lvlText w:val=""/>
      <w:lvlJc w:val="left"/>
      <w:pPr>
        <w:tabs>
          <w:tab w:val="num" w:pos="8181"/>
        </w:tabs>
        <w:ind w:left="8181" w:hanging="360"/>
      </w:pPr>
      <w:rPr>
        <w:rFonts w:ascii="Wingdings" w:hAnsi="Wingdings" w:hint="default"/>
      </w:rPr>
    </w:lvl>
  </w:abstractNum>
  <w:abstractNum w:abstractNumId="20">
    <w:nsid w:val="5B9408E5"/>
    <w:multiLevelType w:val="hybridMultilevel"/>
    <w:tmpl w:val="C4F22642"/>
    <w:lvl w:ilvl="0" w:tplc="040E0017">
      <w:start w:val="1"/>
      <w:numFmt w:val="lowerLetter"/>
      <w:lvlText w:val="%1)"/>
      <w:lvlJc w:val="left"/>
      <w:pPr>
        <w:tabs>
          <w:tab w:val="num" w:pos="1344"/>
        </w:tabs>
        <w:ind w:left="1344" w:hanging="360"/>
      </w:pPr>
      <w:rPr>
        <w:rFonts w:cs="Times New Roman"/>
      </w:rPr>
    </w:lvl>
    <w:lvl w:ilvl="1" w:tplc="040E0019">
      <w:start w:val="1"/>
      <w:numFmt w:val="lowerLetter"/>
      <w:lvlText w:val="%2."/>
      <w:lvlJc w:val="left"/>
      <w:pPr>
        <w:tabs>
          <w:tab w:val="num" w:pos="2064"/>
        </w:tabs>
        <w:ind w:left="2064" w:hanging="360"/>
      </w:pPr>
      <w:rPr>
        <w:rFonts w:cs="Times New Roman"/>
      </w:rPr>
    </w:lvl>
    <w:lvl w:ilvl="2" w:tplc="040E001B" w:tentative="1">
      <w:start w:val="1"/>
      <w:numFmt w:val="lowerRoman"/>
      <w:lvlText w:val="%3."/>
      <w:lvlJc w:val="right"/>
      <w:pPr>
        <w:tabs>
          <w:tab w:val="num" w:pos="2784"/>
        </w:tabs>
        <w:ind w:left="2784" w:hanging="180"/>
      </w:pPr>
      <w:rPr>
        <w:rFonts w:cs="Times New Roman"/>
      </w:rPr>
    </w:lvl>
    <w:lvl w:ilvl="3" w:tplc="040E000F" w:tentative="1">
      <w:start w:val="1"/>
      <w:numFmt w:val="decimal"/>
      <w:lvlText w:val="%4."/>
      <w:lvlJc w:val="left"/>
      <w:pPr>
        <w:tabs>
          <w:tab w:val="num" w:pos="3504"/>
        </w:tabs>
        <w:ind w:left="3504" w:hanging="360"/>
      </w:pPr>
      <w:rPr>
        <w:rFonts w:cs="Times New Roman"/>
      </w:rPr>
    </w:lvl>
    <w:lvl w:ilvl="4" w:tplc="040E0019" w:tentative="1">
      <w:start w:val="1"/>
      <w:numFmt w:val="lowerLetter"/>
      <w:lvlText w:val="%5."/>
      <w:lvlJc w:val="left"/>
      <w:pPr>
        <w:tabs>
          <w:tab w:val="num" w:pos="4224"/>
        </w:tabs>
        <w:ind w:left="4224" w:hanging="360"/>
      </w:pPr>
      <w:rPr>
        <w:rFonts w:cs="Times New Roman"/>
      </w:rPr>
    </w:lvl>
    <w:lvl w:ilvl="5" w:tplc="040E001B" w:tentative="1">
      <w:start w:val="1"/>
      <w:numFmt w:val="lowerRoman"/>
      <w:lvlText w:val="%6."/>
      <w:lvlJc w:val="right"/>
      <w:pPr>
        <w:tabs>
          <w:tab w:val="num" w:pos="4944"/>
        </w:tabs>
        <w:ind w:left="4944" w:hanging="180"/>
      </w:pPr>
      <w:rPr>
        <w:rFonts w:cs="Times New Roman"/>
      </w:rPr>
    </w:lvl>
    <w:lvl w:ilvl="6" w:tplc="040E000F" w:tentative="1">
      <w:start w:val="1"/>
      <w:numFmt w:val="decimal"/>
      <w:lvlText w:val="%7."/>
      <w:lvlJc w:val="left"/>
      <w:pPr>
        <w:tabs>
          <w:tab w:val="num" w:pos="5664"/>
        </w:tabs>
        <w:ind w:left="5664" w:hanging="360"/>
      </w:pPr>
      <w:rPr>
        <w:rFonts w:cs="Times New Roman"/>
      </w:rPr>
    </w:lvl>
    <w:lvl w:ilvl="7" w:tplc="040E0019" w:tentative="1">
      <w:start w:val="1"/>
      <w:numFmt w:val="lowerLetter"/>
      <w:lvlText w:val="%8."/>
      <w:lvlJc w:val="left"/>
      <w:pPr>
        <w:tabs>
          <w:tab w:val="num" w:pos="6384"/>
        </w:tabs>
        <w:ind w:left="6384" w:hanging="360"/>
      </w:pPr>
      <w:rPr>
        <w:rFonts w:cs="Times New Roman"/>
      </w:rPr>
    </w:lvl>
    <w:lvl w:ilvl="8" w:tplc="040E001B" w:tentative="1">
      <w:start w:val="1"/>
      <w:numFmt w:val="lowerRoman"/>
      <w:lvlText w:val="%9."/>
      <w:lvlJc w:val="right"/>
      <w:pPr>
        <w:tabs>
          <w:tab w:val="num" w:pos="7104"/>
        </w:tabs>
        <w:ind w:left="7104" w:hanging="180"/>
      </w:pPr>
      <w:rPr>
        <w:rFonts w:cs="Times New Roman"/>
      </w:rPr>
    </w:lvl>
  </w:abstractNum>
  <w:abstractNum w:abstractNumId="21">
    <w:nsid w:val="5F7B33DD"/>
    <w:multiLevelType w:val="multilevel"/>
    <w:tmpl w:val="211EFD6E"/>
    <w:lvl w:ilvl="0">
      <w:start w:val="1"/>
      <w:numFmt w:val="lowerLetter"/>
      <w:lvlText w:val="(%1)"/>
      <w:lvlJc w:val="left"/>
      <w:pPr>
        <w:tabs>
          <w:tab w:val="num" w:pos="624"/>
        </w:tabs>
        <w:ind w:left="624" w:hanging="624"/>
      </w:pPr>
      <w:rPr>
        <w:rFonts w:cs="Times New Roman"/>
      </w:rPr>
    </w:lvl>
    <w:lvl w:ilvl="1">
      <w:start w:val="1"/>
      <w:numFmt w:val="decimal"/>
      <w:pStyle w:val="NotesArabic"/>
      <w:lvlText w:val="%2."/>
      <w:lvlJc w:val="left"/>
      <w:pPr>
        <w:tabs>
          <w:tab w:val="num" w:pos="624"/>
        </w:tabs>
        <w:ind w:left="624" w:hanging="624"/>
      </w:pPr>
      <w:rPr>
        <w:rFonts w:cs="Times New Roman"/>
      </w:rPr>
    </w:lvl>
    <w:lvl w:ilvl="2">
      <w:start w:val="1"/>
      <w:numFmt w:val="lowerRoman"/>
      <w:pStyle w:val="NotesRoman"/>
      <w:lvlText w:val="(%3)"/>
      <w:lvlJc w:val="left"/>
      <w:pPr>
        <w:tabs>
          <w:tab w:val="num" w:pos="720"/>
        </w:tabs>
        <w:ind w:left="624" w:hanging="624"/>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nsid w:val="60C3751E"/>
    <w:multiLevelType w:val="hybridMultilevel"/>
    <w:tmpl w:val="753020B8"/>
    <w:lvl w:ilvl="0" w:tplc="040E0001">
      <w:start w:val="1"/>
      <w:numFmt w:val="bullet"/>
      <w:lvlText w:val=""/>
      <w:lvlJc w:val="left"/>
      <w:pPr>
        <w:tabs>
          <w:tab w:val="num" w:pos="2705"/>
        </w:tabs>
        <w:ind w:left="2705" w:hanging="360"/>
      </w:pPr>
      <w:rPr>
        <w:rFonts w:ascii="Symbol" w:hAnsi="Symbol" w:hint="default"/>
      </w:rPr>
    </w:lvl>
    <w:lvl w:ilvl="1" w:tplc="040E0003" w:tentative="1">
      <w:start w:val="1"/>
      <w:numFmt w:val="bullet"/>
      <w:lvlText w:val="o"/>
      <w:lvlJc w:val="left"/>
      <w:pPr>
        <w:tabs>
          <w:tab w:val="num" w:pos="3425"/>
        </w:tabs>
        <w:ind w:left="3425" w:hanging="360"/>
      </w:pPr>
      <w:rPr>
        <w:rFonts w:ascii="Courier New" w:hAnsi="Courier New" w:hint="default"/>
      </w:rPr>
    </w:lvl>
    <w:lvl w:ilvl="2" w:tplc="040E0005" w:tentative="1">
      <w:start w:val="1"/>
      <w:numFmt w:val="bullet"/>
      <w:lvlText w:val=""/>
      <w:lvlJc w:val="left"/>
      <w:pPr>
        <w:tabs>
          <w:tab w:val="num" w:pos="4145"/>
        </w:tabs>
        <w:ind w:left="4145" w:hanging="360"/>
      </w:pPr>
      <w:rPr>
        <w:rFonts w:ascii="Wingdings" w:hAnsi="Wingdings" w:hint="default"/>
      </w:rPr>
    </w:lvl>
    <w:lvl w:ilvl="3" w:tplc="040E0001" w:tentative="1">
      <w:start w:val="1"/>
      <w:numFmt w:val="bullet"/>
      <w:lvlText w:val=""/>
      <w:lvlJc w:val="left"/>
      <w:pPr>
        <w:tabs>
          <w:tab w:val="num" w:pos="4865"/>
        </w:tabs>
        <w:ind w:left="4865" w:hanging="360"/>
      </w:pPr>
      <w:rPr>
        <w:rFonts w:ascii="Symbol" w:hAnsi="Symbol" w:hint="default"/>
      </w:rPr>
    </w:lvl>
    <w:lvl w:ilvl="4" w:tplc="040E0003" w:tentative="1">
      <w:start w:val="1"/>
      <w:numFmt w:val="bullet"/>
      <w:lvlText w:val="o"/>
      <w:lvlJc w:val="left"/>
      <w:pPr>
        <w:tabs>
          <w:tab w:val="num" w:pos="5585"/>
        </w:tabs>
        <w:ind w:left="5585" w:hanging="360"/>
      </w:pPr>
      <w:rPr>
        <w:rFonts w:ascii="Courier New" w:hAnsi="Courier New" w:hint="default"/>
      </w:rPr>
    </w:lvl>
    <w:lvl w:ilvl="5" w:tplc="040E0005" w:tentative="1">
      <w:start w:val="1"/>
      <w:numFmt w:val="bullet"/>
      <w:lvlText w:val=""/>
      <w:lvlJc w:val="left"/>
      <w:pPr>
        <w:tabs>
          <w:tab w:val="num" w:pos="6305"/>
        </w:tabs>
        <w:ind w:left="6305" w:hanging="360"/>
      </w:pPr>
      <w:rPr>
        <w:rFonts w:ascii="Wingdings" w:hAnsi="Wingdings" w:hint="default"/>
      </w:rPr>
    </w:lvl>
    <w:lvl w:ilvl="6" w:tplc="040E0001" w:tentative="1">
      <w:start w:val="1"/>
      <w:numFmt w:val="bullet"/>
      <w:lvlText w:val=""/>
      <w:lvlJc w:val="left"/>
      <w:pPr>
        <w:tabs>
          <w:tab w:val="num" w:pos="7025"/>
        </w:tabs>
        <w:ind w:left="7025" w:hanging="360"/>
      </w:pPr>
      <w:rPr>
        <w:rFonts w:ascii="Symbol" w:hAnsi="Symbol" w:hint="default"/>
      </w:rPr>
    </w:lvl>
    <w:lvl w:ilvl="7" w:tplc="040E0003" w:tentative="1">
      <w:start w:val="1"/>
      <w:numFmt w:val="bullet"/>
      <w:lvlText w:val="o"/>
      <w:lvlJc w:val="left"/>
      <w:pPr>
        <w:tabs>
          <w:tab w:val="num" w:pos="7745"/>
        </w:tabs>
        <w:ind w:left="7745" w:hanging="360"/>
      </w:pPr>
      <w:rPr>
        <w:rFonts w:ascii="Courier New" w:hAnsi="Courier New" w:hint="default"/>
      </w:rPr>
    </w:lvl>
    <w:lvl w:ilvl="8" w:tplc="040E0005" w:tentative="1">
      <w:start w:val="1"/>
      <w:numFmt w:val="bullet"/>
      <w:lvlText w:val=""/>
      <w:lvlJc w:val="left"/>
      <w:pPr>
        <w:tabs>
          <w:tab w:val="num" w:pos="8465"/>
        </w:tabs>
        <w:ind w:left="8465" w:hanging="360"/>
      </w:pPr>
      <w:rPr>
        <w:rFonts w:ascii="Wingdings" w:hAnsi="Wingdings" w:hint="default"/>
      </w:rPr>
    </w:lvl>
  </w:abstractNum>
  <w:abstractNum w:abstractNumId="23">
    <w:nsid w:val="64350B55"/>
    <w:multiLevelType w:val="multilevel"/>
    <w:tmpl w:val="18C82A80"/>
    <w:lvl w:ilvl="0">
      <w:start w:val="1"/>
      <w:numFmt w:val="decimal"/>
      <w:pStyle w:val="prbek"/>
      <w:lvlText w:val="%1."/>
      <w:lvlJc w:val="left"/>
      <w:pPr>
        <w:tabs>
          <w:tab w:val="num" w:pos="992"/>
        </w:tabs>
        <w:ind w:left="992" w:hanging="708"/>
      </w:pPr>
      <w:rPr>
        <w:rFonts w:cs="Times New Roman" w:hint="default"/>
      </w:rPr>
    </w:lvl>
    <w:lvl w:ilvl="1">
      <w:start w:val="1"/>
      <w:numFmt w:val="decimal"/>
      <w:pStyle w:val="Cmsor2"/>
      <w:lvlText w:val="%1.%2."/>
      <w:lvlJc w:val="left"/>
      <w:pPr>
        <w:tabs>
          <w:tab w:val="num" w:pos="1700"/>
        </w:tabs>
        <w:ind w:left="1700" w:hanging="708"/>
      </w:pPr>
      <w:rPr>
        <w:rFonts w:cs="Times New Roman" w:hint="default"/>
      </w:rPr>
    </w:lvl>
    <w:lvl w:ilvl="2">
      <w:start w:val="1"/>
      <w:numFmt w:val="decimal"/>
      <w:pStyle w:val="Cmsor3"/>
      <w:lvlText w:val="%1.%2.%3."/>
      <w:lvlJc w:val="left"/>
      <w:pPr>
        <w:tabs>
          <w:tab w:val="num" w:pos="2780"/>
        </w:tabs>
        <w:ind w:left="2408" w:hanging="708"/>
      </w:pPr>
      <w:rPr>
        <w:rFonts w:cs="Times New Roman" w:hint="default"/>
      </w:rPr>
    </w:lvl>
    <w:lvl w:ilvl="3">
      <w:start w:val="1"/>
      <w:numFmt w:val="decimal"/>
      <w:pStyle w:val="Cmsor4"/>
      <w:lvlText w:val="%1.%2.%3.%4."/>
      <w:lvlJc w:val="left"/>
      <w:pPr>
        <w:tabs>
          <w:tab w:val="num" w:pos="284"/>
        </w:tabs>
        <w:ind w:left="3116" w:hanging="708"/>
      </w:pPr>
      <w:rPr>
        <w:rFonts w:cs="Times New Roman" w:hint="default"/>
      </w:rPr>
    </w:lvl>
    <w:lvl w:ilvl="4">
      <w:start w:val="1"/>
      <w:numFmt w:val="decimal"/>
      <w:pStyle w:val="Cmsor5"/>
      <w:lvlText w:val="%1.%2.%3.%4.%5."/>
      <w:lvlJc w:val="left"/>
      <w:pPr>
        <w:tabs>
          <w:tab w:val="num" w:pos="284"/>
        </w:tabs>
        <w:ind w:left="3824" w:hanging="708"/>
      </w:pPr>
      <w:rPr>
        <w:rFonts w:cs="Times New Roman" w:hint="default"/>
      </w:rPr>
    </w:lvl>
    <w:lvl w:ilvl="5">
      <w:start w:val="1"/>
      <w:numFmt w:val="decimal"/>
      <w:pStyle w:val="Cmsor6"/>
      <w:lvlText w:val="%1.%2.%3.%4.%5.%6."/>
      <w:lvlJc w:val="left"/>
      <w:pPr>
        <w:tabs>
          <w:tab w:val="num" w:pos="284"/>
        </w:tabs>
        <w:ind w:left="4532" w:hanging="708"/>
      </w:pPr>
      <w:rPr>
        <w:rFonts w:cs="Times New Roman" w:hint="default"/>
      </w:rPr>
    </w:lvl>
    <w:lvl w:ilvl="6">
      <w:start w:val="1"/>
      <w:numFmt w:val="decimal"/>
      <w:pStyle w:val="Cmsor7"/>
      <w:lvlText w:val="%1.%2.%3.%4.%5.%6.%7."/>
      <w:lvlJc w:val="left"/>
      <w:pPr>
        <w:tabs>
          <w:tab w:val="num" w:pos="284"/>
        </w:tabs>
        <w:ind w:left="5240" w:hanging="708"/>
      </w:pPr>
      <w:rPr>
        <w:rFonts w:cs="Times New Roman" w:hint="default"/>
      </w:rPr>
    </w:lvl>
    <w:lvl w:ilvl="7">
      <w:start w:val="1"/>
      <w:numFmt w:val="decimal"/>
      <w:pStyle w:val="Cmsor8"/>
      <w:lvlText w:val="%1.%2.%3.%4.%5.%6.%7.%8."/>
      <w:lvlJc w:val="left"/>
      <w:pPr>
        <w:tabs>
          <w:tab w:val="num" w:pos="284"/>
        </w:tabs>
        <w:ind w:left="5948" w:hanging="708"/>
      </w:pPr>
      <w:rPr>
        <w:rFonts w:cs="Times New Roman" w:hint="default"/>
      </w:rPr>
    </w:lvl>
    <w:lvl w:ilvl="8">
      <w:start w:val="1"/>
      <w:numFmt w:val="decimal"/>
      <w:pStyle w:val="Cmsor9"/>
      <w:lvlText w:val="%1.%2.%3.%4.%5.%6.%7.%8.%9."/>
      <w:lvlJc w:val="left"/>
      <w:pPr>
        <w:tabs>
          <w:tab w:val="num" w:pos="284"/>
        </w:tabs>
        <w:ind w:left="6656" w:hanging="708"/>
      </w:pPr>
      <w:rPr>
        <w:rFonts w:cs="Times New Roman" w:hint="default"/>
      </w:rPr>
    </w:lvl>
  </w:abstractNum>
  <w:abstractNum w:abstractNumId="24">
    <w:nsid w:val="6FD04340"/>
    <w:multiLevelType w:val="hybridMultilevel"/>
    <w:tmpl w:val="50124CBE"/>
    <w:lvl w:ilvl="0" w:tplc="040E0001">
      <w:start w:val="1"/>
      <w:numFmt w:val="bullet"/>
      <w:lvlText w:val=""/>
      <w:lvlJc w:val="left"/>
      <w:pPr>
        <w:tabs>
          <w:tab w:val="num" w:pos="2421"/>
        </w:tabs>
        <w:ind w:left="2421" w:hanging="360"/>
      </w:pPr>
      <w:rPr>
        <w:rFonts w:ascii="Symbol" w:hAnsi="Symbol" w:hint="default"/>
      </w:rPr>
    </w:lvl>
    <w:lvl w:ilvl="1" w:tplc="040E0003" w:tentative="1">
      <w:start w:val="1"/>
      <w:numFmt w:val="bullet"/>
      <w:lvlText w:val="o"/>
      <w:lvlJc w:val="left"/>
      <w:pPr>
        <w:tabs>
          <w:tab w:val="num" w:pos="3141"/>
        </w:tabs>
        <w:ind w:left="3141" w:hanging="360"/>
      </w:pPr>
      <w:rPr>
        <w:rFonts w:ascii="Courier New" w:hAnsi="Courier New" w:hint="default"/>
      </w:rPr>
    </w:lvl>
    <w:lvl w:ilvl="2" w:tplc="040E0005" w:tentative="1">
      <w:start w:val="1"/>
      <w:numFmt w:val="bullet"/>
      <w:lvlText w:val=""/>
      <w:lvlJc w:val="left"/>
      <w:pPr>
        <w:tabs>
          <w:tab w:val="num" w:pos="3861"/>
        </w:tabs>
        <w:ind w:left="3861" w:hanging="360"/>
      </w:pPr>
      <w:rPr>
        <w:rFonts w:ascii="Wingdings" w:hAnsi="Wingdings" w:hint="default"/>
      </w:rPr>
    </w:lvl>
    <w:lvl w:ilvl="3" w:tplc="040E0001" w:tentative="1">
      <w:start w:val="1"/>
      <w:numFmt w:val="bullet"/>
      <w:lvlText w:val=""/>
      <w:lvlJc w:val="left"/>
      <w:pPr>
        <w:tabs>
          <w:tab w:val="num" w:pos="4581"/>
        </w:tabs>
        <w:ind w:left="4581" w:hanging="360"/>
      </w:pPr>
      <w:rPr>
        <w:rFonts w:ascii="Symbol" w:hAnsi="Symbol" w:hint="default"/>
      </w:rPr>
    </w:lvl>
    <w:lvl w:ilvl="4" w:tplc="040E0003" w:tentative="1">
      <w:start w:val="1"/>
      <w:numFmt w:val="bullet"/>
      <w:lvlText w:val="o"/>
      <w:lvlJc w:val="left"/>
      <w:pPr>
        <w:tabs>
          <w:tab w:val="num" w:pos="5301"/>
        </w:tabs>
        <w:ind w:left="5301" w:hanging="360"/>
      </w:pPr>
      <w:rPr>
        <w:rFonts w:ascii="Courier New" w:hAnsi="Courier New" w:hint="default"/>
      </w:rPr>
    </w:lvl>
    <w:lvl w:ilvl="5" w:tplc="040E0005" w:tentative="1">
      <w:start w:val="1"/>
      <w:numFmt w:val="bullet"/>
      <w:lvlText w:val=""/>
      <w:lvlJc w:val="left"/>
      <w:pPr>
        <w:tabs>
          <w:tab w:val="num" w:pos="6021"/>
        </w:tabs>
        <w:ind w:left="6021" w:hanging="360"/>
      </w:pPr>
      <w:rPr>
        <w:rFonts w:ascii="Wingdings" w:hAnsi="Wingdings" w:hint="default"/>
      </w:rPr>
    </w:lvl>
    <w:lvl w:ilvl="6" w:tplc="040E0001" w:tentative="1">
      <w:start w:val="1"/>
      <w:numFmt w:val="bullet"/>
      <w:lvlText w:val=""/>
      <w:lvlJc w:val="left"/>
      <w:pPr>
        <w:tabs>
          <w:tab w:val="num" w:pos="6741"/>
        </w:tabs>
        <w:ind w:left="6741" w:hanging="360"/>
      </w:pPr>
      <w:rPr>
        <w:rFonts w:ascii="Symbol" w:hAnsi="Symbol" w:hint="default"/>
      </w:rPr>
    </w:lvl>
    <w:lvl w:ilvl="7" w:tplc="040E0003" w:tentative="1">
      <w:start w:val="1"/>
      <w:numFmt w:val="bullet"/>
      <w:lvlText w:val="o"/>
      <w:lvlJc w:val="left"/>
      <w:pPr>
        <w:tabs>
          <w:tab w:val="num" w:pos="7461"/>
        </w:tabs>
        <w:ind w:left="7461" w:hanging="360"/>
      </w:pPr>
      <w:rPr>
        <w:rFonts w:ascii="Courier New" w:hAnsi="Courier New" w:hint="default"/>
      </w:rPr>
    </w:lvl>
    <w:lvl w:ilvl="8" w:tplc="040E0005" w:tentative="1">
      <w:start w:val="1"/>
      <w:numFmt w:val="bullet"/>
      <w:lvlText w:val=""/>
      <w:lvlJc w:val="left"/>
      <w:pPr>
        <w:tabs>
          <w:tab w:val="num" w:pos="8181"/>
        </w:tabs>
        <w:ind w:left="8181" w:hanging="360"/>
      </w:pPr>
      <w:rPr>
        <w:rFonts w:ascii="Wingdings" w:hAnsi="Wingdings" w:hint="default"/>
      </w:rPr>
    </w:lvl>
  </w:abstractNum>
  <w:abstractNum w:abstractNumId="25">
    <w:nsid w:val="77084D31"/>
    <w:multiLevelType w:val="hybridMultilevel"/>
    <w:tmpl w:val="3404D80A"/>
    <w:lvl w:ilvl="0" w:tplc="040E0001">
      <w:start w:val="1"/>
      <w:numFmt w:val="bullet"/>
      <w:lvlText w:val=""/>
      <w:lvlJc w:val="left"/>
      <w:pPr>
        <w:tabs>
          <w:tab w:val="num" w:pos="2705"/>
        </w:tabs>
        <w:ind w:left="2705" w:hanging="360"/>
      </w:pPr>
      <w:rPr>
        <w:rFonts w:ascii="Symbol" w:hAnsi="Symbol" w:hint="default"/>
      </w:rPr>
    </w:lvl>
    <w:lvl w:ilvl="1" w:tplc="040E0003" w:tentative="1">
      <w:start w:val="1"/>
      <w:numFmt w:val="bullet"/>
      <w:lvlText w:val="o"/>
      <w:lvlJc w:val="left"/>
      <w:pPr>
        <w:tabs>
          <w:tab w:val="num" w:pos="3425"/>
        </w:tabs>
        <w:ind w:left="3425" w:hanging="360"/>
      </w:pPr>
      <w:rPr>
        <w:rFonts w:ascii="Courier New" w:hAnsi="Courier New" w:hint="default"/>
      </w:rPr>
    </w:lvl>
    <w:lvl w:ilvl="2" w:tplc="040E0005" w:tentative="1">
      <w:start w:val="1"/>
      <w:numFmt w:val="bullet"/>
      <w:lvlText w:val=""/>
      <w:lvlJc w:val="left"/>
      <w:pPr>
        <w:tabs>
          <w:tab w:val="num" w:pos="4145"/>
        </w:tabs>
        <w:ind w:left="4145" w:hanging="360"/>
      </w:pPr>
      <w:rPr>
        <w:rFonts w:ascii="Wingdings" w:hAnsi="Wingdings" w:hint="default"/>
      </w:rPr>
    </w:lvl>
    <w:lvl w:ilvl="3" w:tplc="040E0001" w:tentative="1">
      <w:start w:val="1"/>
      <w:numFmt w:val="bullet"/>
      <w:lvlText w:val=""/>
      <w:lvlJc w:val="left"/>
      <w:pPr>
        <w:tabs>
          <w:tab w:val="num" w:pos="4865"/>
        </w:tabs>
        <w:ind w:left="4865" w:hanging="360"/>
      </w:pPr>
      <w:rPr>
        <w:rFonts w:ascii="Symbol" w:hAnsi="Symbol" w:hint="default"/>
      </w:rPr>
    </w:lvl>
    <w:lvl w:ilvl="4" w:tplc="040E0003" w:tentative="1">
      <w:start w:val="1"/>
      <w:numFmt w:val="bullet"/>
      <w:lvlText w:val="o"/>
      <w:lvlJc w:val="left"/>
      <w:pPr>
        <w:tabs>
          <w:tab w:val="num" w:pos="5585"/>
        </w:tabs>
        <w:ind w:left="5585" w:hanging="360"/>
      </w:pPr>
      <w:rPr>
        <w:rFonts w:ascii="Courier New" w:hAnsi="Courier New" w:hint="default"/>
      </w:rPr>
    </w:lvl>
    <w:lvl w:ilvl="5" w:tplc="040E0005" w:tentative="1">
      <w:start w:val="1"/>
      <w:numFmt w:val="bullet"/>
      <w:lvlText w:val=""/>
      <w:lvlJc w:val="left"/>
      <w:pPr>
        <w:tabs>
          <w:tab w:val="num" w:pos="6305"/>
        </w:tabs>
        <w:ind w:left="6305" w:hanging="360"/>
      </w:pPr>
      <w:rPr>
        <w:rFonts w:ascii="Wingdings" w:hAnsi="Wingdings" w:hint="default"/>
      </w:rPr>
    </w:lvl>
    <w:lvl w:ilvl="6" w:tplc="040E0001" w:tentative="1">
      <w:start w:val="1"/>
      <w:numFmt w:val="bullet"/>
      <w:lvlText w:val=""/>
      <w:lvlJc w:val="left"/>
      <w:pPr>
        <w:tabs>
          <w:tab w:val="num" w:pos="7025"/>
        </w:tabs>
        <w:ind w:left="7025" w:hanging="360"/>
      </w:pPr>
      <w:rPr>
        <w:rFonts w:ascii="Symbol" w:hAnsi="Symbol" w:hint="default"/>
      </w:rPr>
    </w:lvl>
    <w:lvl w:ilvl="7" w:tplc="040E0003" w:tentative="1">
      <w:start w:val="1"/>
      <w:numFmt w:val="bullet"/>
      <w:lvlText w:val="o"/>
      <w:lvlJc w:val="left"/>
      <w:pPr>
        <w:tabs>
          <w:tab w:val="num" w:pos="7745"/>
        </w:tabs>
        <w:ind w:left="7745" w:hanging="360"/>
      </w:pPr>
      <w:rPr>
        <w:rFonts w:ascii="Courier New" w:hAnsi="Courier New" w:hint="default"/>
      </w:rPr>
    </w:lvl>
    <w:lvl w:ilvl="8" w:tplc="040E0005" w:tentative="1">
      <w:start w:val="1"/>
      <w:numFmt w:val="bullet"/>
      <w:lvlText w:val=""/>
      <w:lvlJc w:val="left"/>
      <w:pPr>
        <w:tabs>
          <w:tab w:val="num" w:pos="8465"/>
        </w:tabs>
        <w:ind w:left="8465" w:hanging="360"/>
      </w:pPr>
      <w:rPr>
        <w:rFonts w:ascii="Wingdings" w:hAnsi="Wingdings" w:hint="default"/>
      </w:rPr>
    </w:lvl>
  </w:abstractNum>
  <w:abstractNum w:abstractNumId="26">
    <w:nsid w:val="7D167760"/>
    <w:multiLevelType w:val="hybridMultilevel"/>
    <w:tmpl w:val="E932B9A2"/>
    <w:lvl w:ilvl="0" w:tplc="040E0001">
      <w:start w:val="1"/>
      <w:numFmt w:val="bullet"/>
      <w:lvlText w:val=""/>
      <w:lvlJc w:val="left"/>
      <w:pPr>
        <w:tabs>
          <w:tab w:val="num" w:pos="3555"/>
        </w:tabs>
        <w:ind w:left="3555" w:hanging="360"/>
      </w:pPr>
      <w:rPr>
        <w:rFonts w:ascii="Symbol" w:hAnsi="Symbol" w:hint="default"/>
      </w:rPr>
    </w:lvl>
    <w:lvl w:ilvl="1" w:tplc="040E0003" w:tentative="1">
      <w:start w:val="1"/>
      <w:numFmt w:val="bullet"/>
      <w:lvlText w:val="o"/>
      <w:lvlJc w:val="left"/>
      <w:pPr>
        <w:tabs>
          <w:tab w:val="num" w:pos="4275"/>
        </w:tabs>
        <w:ind w:left="4275" w:hanging="360"/>
      </w:pPr>
      <w:rPr>
        <w:rFonts w:ascii="Courier New" w:hAnsi="Courier New" w:hint="default"/>
      </w:rPr>
    </w:lvl>
    <w:lvl w:ilvl="2" w:tplc="040E0005" w:tentative="1">
      <w:start w:val="1"/>
      <w:numFmt w:val="bullet"/>
      <w:lvlText w:val=""/>
      <w:lvlJc w:val="left"/>
      <w:pPr>
        <w:tabs>
          <w:tab w:val="num" w:pos="4995"/>
        </w:tabs>
        <w:ind w:left="4995" w:hanging="360"/>
      </w:pPr>
      <w:rPr>
        <w:rFonts w:ascii="Wingdings" w:hAnsi="Wingdings" w:hint="default"/>
      </w:rPr>
    </w:lvl>
    <w:lvl w:ilvl="3" w:tplc="040E0001" w:tentative="1">
      <w:start w:val="1"/>
      <w:numFmt w:val="bullet"/>
      <w:lvlText w:val=""/>
      <w:lvlJc w:val="left"/>
      <w:pPr>
        <w:tabs>
          <w:tab w:val="num" w:pos="5715"/>
        </w:tabs>
        <w:ind w:left="5715" w:hanging="360"/>
      </w:pPr>
      <w:rPr>
        <w:rFonts w:ascii="Symbol" w:hAnsi="Symbol" w:hint="default"/>
      </w:rPr>
    </w:lvl>
    <w:lvl w:ilvl="4" w:tplc="040E0003" w:tentative="1">
      <w:start w:val="1"/>
      <w:numFmt w:val="bullet"/>
      <w:lvlText w:val="o"/>
      <w:lvlJc w:val="left"/>
      <w:pPr>
        <w:tabs>
          <w:tab w:val="num" w:pos="6435"/>
        </w:tabs>
        <w:ind w:left="6435" w:hanging="360"/>
      </w:pPr>
      <w:rPr>
        <w:rFonts w:ascii="Courier New" w:hAnsi="Courier New" w:hint="default"/>
      </w:rPr>
    </w:lvl>
    <w:lvl w:ilvl="5" w:tplc="040E0005" w:tentative="1">
      <w:start w:val="1"/>
      <w:numFmt w:val="bullet"/>
      <w:lvlText w:val=""/>
      <w:lvlJc w:val="left"/>
      <w:pPr>
        <w:tabs>
          <w:tab w:val="num" w:pos="7155"/>
        </w:tabs>
        <w:ind w:left="7155" w:hanging="360"/>
      </w:pPr>
      <w:rPr>
        <w:rFonts w:ascii="Wingdings" w:hAnsi="Wingdings" w:hint="default"/>
      </w:rPr>
    </w:lvl>
    <w:lvl w:ilvl="6" w:tplc="040E0001" w:tentative="1">
      <w:start w:val="1"/>
      <w:numFmt w:val="bullet"/>
      <w:lvlText w:val=""/>
      <w:lvlJc w:val="left"/>
      <w:pPr>
        <w:tabs>
          <w:tab w:val="num" w:pos="7875"/>
        </w:tabs>
        <w:ind w:left="7875" w:hanging="360"/>
      </w:pPr>
      <w:rPr>
        <w:rFonts w:ascii="Symbol" w:hAnsi="Symbol" w:hint="default"/>
      </w:rPr>
    </w:lvl>
    <w:lvl w:ilvl="7" w:tplc="040E0003" w:tentative="1">
      <w:start w:val="1"/>
      <w:numFmt w:val="bullet"/>
      <w:lvlText w:val="o"/>
      <w:lvlJc w:val="left"/>
      <w:pPr>
        <w:tabs>
          <w:tab w:val="num" w:pos="8595"/>
        </w:tabs>
        <w:ind w:left="8595" w:hanging="360"/>
      </w:pPr>
      <w:rPr>
        <w:rFonts w:ascii="Courier New" w:hAnsi="Courier New" w:hint="default"/>
      </w:rPr>
    </w:lvl>
    <w:lvl w:ilvl="8" w:tplc="040E0005" w:tentative="1">
      <w:start w:val="1"/>
      <w:numFmt w:val="bullet"/>
      <w:lvlText w:val=""/>
      <w:lvlJc w:val="left"/>
      <w:pPr>
        <w:tabs>
          <w:tab w:val="num" w:pos="9315"/>
        </w:tabs>
        <w:ind w:left="9315" w:hanging="360"/>
      </w:pPr>
      <w:rPr>
        <w:rFonts w:ascii="Wingdings" w:hAnsi="Wingdings" w:hint="default"/>
      </w:rPr>
    </w:lvl>
  </w:abstractNum>
  <w:num w:numId="1">
    <w:abstractNumId w:val="0"/>
  </w:num>
  <w:num w:numId="2">
    <w:abstractNumId w:val="0"/>
  </w:num>
  <w:num w:numId="3">
    <w:abstractNumId w:val="15"/>
  </w:num>
  <w:num w:numId="4">
    <w:abstractNumId w:val="7"/>
  </w:num>
  <w:num w:numId="5">
    <w:abstractNumId w:val="5"/>
  </w:num>
  <w:num w:numId="6">
    <w:abstractNumId w:val="14"/>
  </w:num>
  <w:num w:numId="7">
    <w:abstractNumId w:val="11"/>
  </w:num>
  <w:num w:numId="8">
    <w:abstractNumId w:val="21"/>
  </w:num>
  <w:num w:numId="9">
    <w:abstractNumId w:val="16"/>
  </w:num>
  <w:num w:numId="10">
    <w:abstractNumId w:val="17"/>
  </w:num>
  <w:num w:numId="11">
    <w:abstractNumId w:val="10"/>
  </w:num>
  <w:num w:numId="12">
    <w:abstractNumId w:val="1"/>
  </w:num>
  <w:num w:numId="13">
    <w:abstractNumId w:val="23"/>
  </w:num>
  <w:num w:numId="14">
    <w:abstractNumId w:val="18"/>
  </w:num>
  <w:num w:numId="15">
    <w:abstractNumId w:val="12"/>
  </w:num>
  <w:num w:numId="16">
    <w:abstractNumId w:val="2"/>
  </w:num>
  <w:num w:numId="17">
    <w:abstractNumId w:val="6"/>
  </w:num>
  <w:num w:numId="18">
    <w:abstractNumId w:val="20"/>
  </w:num>
  <w:num w:numId="19">
    <w:abstractNumId w:val="4"/>
  </w:num>
  <w:num w:numId="20">
    <w:abstractNumId w:val="9"/>
  </w:num>
  <w:num w:numId="21">
    <w:abstractNumId w:val="8"/>
  </w:num>
  <w:num w:numId="22">
    <w:abstractNumId w:val="24"/>
  </w:num>
  <w:num w:numId="23">
    <w:abstractNumId w:val="26"/>
  </w:num>
  <w:num w:numId="24">
    <w:abstractNumId w:val="19"/>
  </w:num>
  <w:num w:numId="25">
    <w:abstractNumId w:val="22"/>
  </w:num>
  <w:num w:numId="26">
    <w:abstractNumId w:val="25"/>
  </w:num>
  <w:num w:numId="27">
    <w:abstractNumId w:val="3"/>
  </w:num>
  <w:num w:numId="28">
    <w:abstractNumId w:val="18"/>
  </w:num>
  <w:num w:numId="29">
    <w:abstractNumId w:val="13"/>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hyphenationZone w:val="425"/>
  <w:noPunctuationKerning/>
  <w:characterSpacingControl w:val="doNotCompress"/>
  <w:footnotePr>
    <w:footnote w:id="-1"/>
    <w:footnote w:id="0"/>
  </w:footnotePr>
  <w:endnotePr>
    <w:numFmt w:val="lowerLetter"/>
    <w:endnote w:id="-1"/>
    <w:endnote w:id="0"/>
  </w:endnotePr>
  <w:compat/>
  <w:rsids>
    <w:rsidRoot w:val="00041C62"/>
    <w:rsid w:val="00000227"/>
    <w:rsid w:val="00000C50"/>
    <w:rsid w:val="00001F88"/>
    <w:rsid w:val="00003BD9"/>
    <w:rsid w:val="00004EFB"/>
    <w:rsid w:val="00005485"/>
    <w:rsid w:val="0000551B"/>
    <w:rsid w:val="0000770C"/>
    <w:rsid w:val="00010714"/>
    <w:rsid w:val="00010E8D"/>
    <w:rsid w:val="000138CF"/>
    <w:rsid w:val="00022455"/>
    <w:rsid w:val="000236A9"/>
    <w:rsid w:val="000241FE"/>
    <w:rsid w:val="000244D2"/>
    <w:rsid w:val="00024D95"/>
    <w:rsid w:val="00026201"/>
    <w:rsid w:val="000358EA"/>
    <w:rsid w:val="00036EC8"/>
    <w:rsid w:val="0004138D"/>
    <w:rsid w:val="00041C62"/>
    <w:rsid w:val="0004206C"/>
    <w:rsid w:val="00043D5D"/>
    <w:rsid w:val="00044B84"/>
    <w:rsid w:val="00046055"/>
    <w:rsid w:val="00046F5E"/>
    <w:rsid w:val="00050253"/>
    <w:rsid w:val="00050298"/>
    <w:rsid w:val="00050DEF"/>
    <w:rsid w:val="000545DB"/>
    <w:rsid w:val="000620AB"/>
    <w:rsid w:val="000713E4"/>
    <w:rsid w:val="00076772"/>
    <w:rsid w:val="00086FED"/>
    <w:rsid w:val="00090C9C"/>
    <w:rsid w:val="00091E0E"/>
    <w:rsid w:val="00092A4C"/>
    <w:rsid w:val="00092C23"/>
    <w:rsid w:val="0009383F"/>
    <w:rsid w:val="000947BC"/>
    <w:rsid w:val="000A230B"/>
    <w:rsid w:val="000A3F34"/>
    <w:rsid w:val="000A4B64"/>
    <w:rsid w:val="000A6128"/>
    <w:rsid w:val="000A6B73"/>
    <w:rsid w:val="000A7761"/>
    <w:rsid w:val="000B11C0"/>
    <w:rsid w:val="000B2B3F"/>
    <w:rsid w:val="000B40C2"/>
    <w:rsid w:val="000B763E"/>
    <w:rsid w:val="000C37A7"/>
    <w:rsid w:val="000C50EF"/>
    <w:rsid w:val="000C5788"/>
    <w:rsid w:val="000C756B"/>
    <w:rsid w:val="000D344B"/>
    <w:rsid w:val="000D443D"/>
    <w:rsid w:val="000E1357"/>
    <w:rsid w:val="000E25BA"/>
    <w:rsid w:val="000E26EC"/>
    <w:rsid w:val="000E38C0"/>
    <w:rsid w:val="000F0781"/>
    <w:rsid w:val="000F0A9D"/>
    <w:rsid w:val="000F138D"/>
    <w:rsid w:val="000F7863"/>
    <w:rsid w:val="000F7BC9"/>
    <w:rsid w:val="00102B1B"/>
    <w:rsid w:val="00104CAF"/>
    <w:rsid w:val="0011175D"/>
    <w:rsid w:val="00112C29"/>
    <w:rsid w:val="00113118"/>
    <w:rsid w:val="0011574F"/>
    <w:rsid w:val="00120A92"/>
    <w:rsid w:val="00121EF2"/>
    <w:rsid w:val="001306FE"/>
    <w:rsid w:val="001348F7"/>
    <w:rsid w:val="00136677"/>
    <w:rsid w:val="00136871"/>
    <w:rsid w:val="00142128"/>
    <w:rsid w:val="001449D2"/>
    <w:rsid w:val="00144C18"/>
    <w:rsid w:val="001577B0"/>
    <w:rsid w:val="00163CD3"/>
    <w:rsid w:val="001647A2"/>
    <w:rsid w:val="001677A5"/>
    <w:rsid w:val="00172BF5"/>
    <w:rsid w:val="00181D16"/>
    <w:rsid w:val="00181F91"/>
    <w:rsid w:val="00183191"/>
    <w:rsid w:val="00184A5C"/>
    <w:rsid w:val="00185CA5"/>
    <w:rsid w:val="00187885"/>
    <w:rsid w:val="001902A3"/>
    <w:rsid w:val="00190436"/>
    <w:rsid w:val="001923BF"/>
    <w:rsid w:val="001943E9"/>
    <w:rsid w:val="001977DD"/>
    <w:rsid w:val="001A6FB3"/>
    <w:rsid w:val="001B6BC0"/>
    <w:rsid w:val="001C6541"/>
    <w:rsid w:val="001C6B17"/>
    <w:rsid w:val="001C707A"/>
    <w:rsid w:val="001C767D"/>
    <w:rsid w:val="001D15E5"/>
    <w:rsid w:val="001D7F73"/>
    <w:rsid w:val="001E1255"/>
    <w:rsid w:val="001E4F0B"/>
    <w:rsid w:val="001F0453"/>
    <w:rsid w:val="001F052B"/>
    <w:rsid w:val="001F0A78"/>
    <w:rsid w:val="001F1195"/>
    <w:rsid w:val="001F4294"/>
    <w:rsid w:val="001F7740"/>
    <w:rsid w:val="00201C8A"/>
    <w:rsid w:val="0020248A"/>
    <w:rsid w:val="00204019"/>
    <w:rsid w:val="00206D7D"/>
    <w:rsid w:val="00210D3E"/>
    <w:rsid w:val="002118B1"/>
    <w:rsid w:val="002118BC"/>
    <w:rsid w:val="00211FEE"/>
    <w:rsid w:val="002130C9"/>
    <w:rsid w:val="00216937"/>
    <w:rsid w:val="00231B31"/>
    <w:rsid w:val="00231FE4"/>
    <w:rsid w:val="00233DA3"/>
    <w:rsid w:val="00234111"/>
    <w:rsid w:val="00235DA1"/>
    <w:rsid w:val="00240391"/>
    <w:rsid w:val="00242F68"/>
    <w:rsid w:val="00246A42"/>
    <w:rsid w:val="00246FAD"/>
    <w:rsid w:val="00250984"/>
    <w:rsid w:val="002530D7"/>
    <w:rsid w:val="00253BE7"/>
    <w:rsid w:val="0025429F"/>
    <w:rsid w:val="0025502D"/>
    <w:rsid w:val="00257052"/>
    <w:rsid w:val="0025794B"/>
    <w:rsid w:val="002609EA"/>
    <w:rsid w:val="00262682"/>
    <w:rsid w:val="00264886"/>
    <w:rsid w:val="00264B55"/>
    <w:rsid w:val="00271B57"/>
    <w:rsid w:val="00274DAB"/>
    <w:rsid w:val="00275D60"/>
    <w:rsid w:val="002762E6"/>
    <w:rsid w:val="0028366F"/>
    <w:rsid w:val="00287058"/>
    <w:rsid w:val="00287A31"/>
    <w:rsid w:val="002902A0"/>
    <w:rsid w:val="00295787"/>
    <w:rsid w:val="0029778B"/>
    <w:rsid w:val="002A39A9"/>
    <w:rsid w:val="002A558C"/>
    <w:rsid w:val="002A65B6"/>
    <w:rsid w:val="002A6F9C"/>
    <w:rsid w:val="002A74C4"/>
    <w:rsid w:val="002B0BB9"/>
    <w:rsid w:val="002B3A8C"/>
    <w:rsid w:val="002C15CE"/>
    <w:rsid w:val="002C3388"/>
    <w:rsid w:val="002D4614"/>
    <w:rsid w:val="002D5269"/>
    <w:rsid w:val="002D5DA5"/>
    <w:rsid w:val="002D5E22"/>
    <w:rsid w:val="002D7049"/>
    <w:rsid w:val="002E31AA"/>
    <w:rsid w:val="002E458D"/>
    <w:rsid w:val="002F00FF"/>
    <w:rsid w:val="002F6B8D"/>
    <w:rsid w:val="00300506"/>
    <w:rsid w:val="0030263B"/>
    <w:rsid w:val="00302FA0"/>
    <w:rsid w:val="0030450F"/>
    <w:rsid w:val="003054C3"/>
    <w:rsid w:val="00310153"/>
    <w:rsid w:val="003107B5"/>
    <w:rsid w:val="00311961"/>
    <w:rsid w:val="00320FF5"/>
    <w:rsid w:val="00321059"/>
    <w:rsid w:val="00322A45"/>
    <w:rsid w:val="00323EAC"/>
    <w:rsid w:val="0032578F"/>
    <w:rsid w:val="0032730B"/>
    <w:rsid w:val="00341899"/>
    <w:rsid w:val="003422E8"/>
    <w:rsid w:val="0034287C"/>
    <w:rsid w:val="00346259"/>
    <w:rsid w:val="0034657F"/>
    <w:rsid w:val="00350EB8"/>
    <w:rsid w:val="003529E6"/>
    <w:rsid w:val="0035318F"/>
    <w:rsid w:val="003549AF"/>
    <w:rsid w:val="003569D7"/>
    <w:rsid w:val="00361857"/>
    <w:rsid w:val="00362680"/>
    <w:rsid w:val="003646AA"/>
    <w:rsid w:val="00364C69"/>
    <w:rsid w:val="0036639F"/>
    <w:rsid w:val="00371EAF"/>
    <w:rsid w:val="00374A3A"/>
    <w:rsid w:val="00375AB4"/>
    <w:rsid w:val="003761D4"/>
    <w:rsid w:val="00381F60"/>
    <w:rsid w:val="00383048"/>
    <w:rsid w:val="003841F2"/>
    <w:rsid w:val="00386D78"/>
    <w:rsid w:val="003876BF"/>
    <w:rsid w:val="00391507"/>
    <w:rsid w:val="00392887"/>
    <w:rsid w:val="00392AB6"/>
    <w:rsid w:val="00392FB1"/>
    <w:rsid w:val="00394B05"/>
    <w:rsid w:val="003966F0"/>
    <w:rsid w:val="003A4B8E"/>
    <w:rsid w:val="003A5E86"/>
    <w:rsid w:val="003B5C50"/>
    <w:rsid w:val="003B691B"/>
    <w:rsid w:val="003B771D"/>
    <w:rsid w:val="003C598E"/>
    <w:rsid w:val="003C7AAF"/>
    <w:rsid w:val="003C7B42"/>
    <w:rsid w:val="003D155F"/>
    <w:rsid w:val="003D1785"/>
    <w:rsid w:val="003D22C8"/>
    <w:rsid w:val="003D4F20"/>
    <w:rsid w:val="003D674F"/>
    <w:rsid w:val="003D7069"/>
    <w:rsid w:val="003E0BBA"/>
    <w:rsid w:val="003E3995"/>
    <w:rsid w:val="003F2290"/>
    <w:rsid w:val="003F323E"/>
    <w:rsid w:val="003F5E41"/>
    <w:rsid w:val="00400E22"/>
    <w:rsid w:val="004010A3"/>
    <w:rsid w:val="0040162E"/>
    <w:rsid w:val="00401B3F"/>
    <w:rsid w:val="0040285D"/>
    <w:rsid w:val="004123D6"/>
    <w:rsid w:val="00412E11"/>
    <w:rsid w:val="004134C3"/>
    <w:rsid w:val="00416989"/>
    <w:rsid w:val="004249F2"/>
    <w:rsid w:val="00434D5F"/>
    <w:rsid w:val="00435156"/>
    <w:rsid w:val="0043773B"/>
    <w:rsid w:val="0044203A"/>
    <w:rsid w:val="0044265D"/>
    <w:rsid w:val="00450A36"/>
    <w:rsid w:val="00452F5E"/>
    <w:rsid w:val="00454E4C"/>
    <w:rsid w:val="004613B0"/>
    <w:rsid w:val="004621E3"/>
    <w:rsid w:val="0046334D"/>
    <w:rsid w:val="00464223"/>
    <w:rsid w:val="004645CD"/>
    <w:rsid w:val="00464E91"/>
    <w:rsid w:val="00466306"/>
    <w:rsid w:val="00467F93"/>
    <w:rsid w:val="0047096E"/>
    <w:rsid w:val="004712EF"/>
    <w:rsid w:val="004730BE"/>
    <w:rsid w:val="00474CDF"/>
    <w:rsid w:val="0048060D"/>
    <w:rsid w:val="00480B4E"/>
    <w:rsid w:val="00483602"/>
    <w:rsid w:val="00484B8E"/>
    <w:rsid w:val="00492399"/>
    <w:rsid w:val="00492569"/>
    <w:rsid w:val="00495A7C"/>
    <w:rsid w:val="004970DB"/>
    <w:rsid w:val="00497D96"/>
    <w:rsid w:val="004A3195"/>
    <w:rsid w:val="004A35E6"/>
    <w:rsid w:val="004A4408"/>
    <w:rsid w:val="004A4520"/>
    <w:rsid w:val="004A5616"/>
    <w:rsid w:val="004A6B7B"/>
    <w:rsid w:val="004B0261"/>
    <w:rsid w:val="004B0E26"/>
    <w:rsid w:val="004B221E"/>
    <w:rsid w:val="004B2BE0"/>
    <w:rsid w:val="004B347B"/>
    <w:rsid w:val="004B6813"/>
    <w:rsid w:val="004B6F1A"/>
    <w:rsid w:val="004C3FC3"/>
    <w:rsid w:val="004C4BB3"/>
    <w:rsid w:val="004C553A"/>
    <w:rsid w:val="004C5D9F"/>
    <w:rsid w:val="004C70E5"/>
    <w:rsid w:val="004D01B7"/>
    <w:rsid w:val="004D4FC0"/>
    <w:rsid w:val="004D5E9A"/>
    <w:rsid w:val="004E45E9"/>
    <w:rsid w:val="004E6123"/>
    <w:rsid w:val="004E7149"/>
    <w:rsid w:val="004E7231"/>
    <w:rsid w:val="004F0FB1"/>
    <w:rsid w:val="004F4158"/>
    <w:rsid w:val="004F7533"/>
    <w:rsid w:val="00501157"/>
    <w:rsid w:val="00503BF5"/>
    <w:rsid w:val="00505458"/>
    <w:rsid w:val="00507B12"/>
    <w:rsid w:val="00511794"/>
    <w:rsid w:val="0051237A"/>
    <w:rsid w:val="00516023"/>
    <w:rsid w:val="005165BA"/>
    <w:rsid w:val="005200FC"/>
    <w:rsid w:val="0052607D"/>
    <w:rsid w:val="0052650C"/>
    <w:rsid w:val="00530030"/>
    <w:rsid w:val="00531E64"/>
    <w:rsid w:val="00543233"/>
    <w:rsid w:val="0054406F"/>
    <w:rsid w:val="005461DB"/>
    <w:rsid w:val="00546F79"/>
    <w:rsid w:val="00547519"/>
    <w:rsid w:val="00554DC9"/>
    <w:rsid w:val="00554E3E"/>
    <w:rsid w:val="0055642A"/>
    <w:rsid w:val="00560714"/>
    <w:rsid w:val="00565241"/>
    <w:rsid w:val="0056719E"/>
    <w:rsid w:val="00570BC8"/>
    <w:rsid w:val="005772F8"/>
    <w:rsid w:val="005831B9"/>
    <w:rsid w:val="00584919"/>
    <w:rsid w:val="005873DA"/>
    <w:rsid w:val="00591BCC"/>
    <w:rsid w:val="00591E35"/>
    <w:rsid w:val="00594B64"/>
    <w:rsid w:val="00595999"/>
    <w:rsid w:val="005A54BE"/>
    <w:rsid w:val="005A73CE"/>
    <w:rsid w:val="005B29A8"/>
    <w:rsid w:val="005B5F3B"/>
    <w:rsid w:val="005B64A9"/>
    <w:rsid w:val="005B6CFC"/>
    <w:rsid w:val="005B706C"/>
    <w:rsid w:val="005D022D"/>
    <w:rsid w:val="005D3DE4"/>
    <w:rsid w:val="005D59B5"/>
    <w:rsid w:val="005D7F6C"/>
    <w:rsid w:val="005E0C84"/>
    <w:rsid w:val="005E2F2D"/>
    <w:rsid w:val="005E3494"/>
    <w:rsid w:val="005E3B7E"/>
    <w:rsid w:val="005F01DF"/>
    <w:rsid w:val="005F2A26"/>
    <w:rsid w:val="005F2E1E"/>
    <w:rsid w:val="005F2E2A"/>
    <w:rsid w:val="005F4511"/>
    <w:rsid w:val="005F4D92"/>
    <w:rsid w:val="005F538F"/>
    <w:rsid w:val="005F5A07"/>
    <w:rsid w:val="0060078E"/>
    <w:rsid w:val="00600E0E"/>
    <w:rsid w:val="00601884"/>
    <w:rsid w:val="00602ABA"/>
    <w:rsid w:val="006030A1"/>
    <w:rsid w:val="006052BB"/>
    <w:rsid w:val="0060597D"/>
    <w:rsid w:val="00607CEB"/>
    <w:rsid w:val="00611310"/>
    <w:rsid w:val="006144F9"/>
    <w:rsid w:val="00615303"/>
    <w:rsid w:val="00615C44"/>
    <w:rsid w:val="0061626C"/>
    <w:rsid w:val="006163D2"/>
    <w:rsid w:val="006172BA"/>
    <w:rsid w:val="006218B4"/>
    <w:rsid w:val="00626B5E"/>
    <w:rsid w:val="00627CAC"/>
    <w:rsid w:val="00630E96"/>
    <w:rsid w:val="006310D2"/>
    <w:rsid w:val="006343A4"/>
    <w:rsid w:val="00637507"/>
    <w:rsid w:val="006405D8"/>
    <w:rsid w:val="00642955"/>
    <w:rsid w:val="006435D8"/>
    <w:rsid w:val="00645916"/>
    <w:rsid w:val="00651AD2"/>
    <w:rsid w:val="00652EB4"/>
    <w:rsid w:val="00653460"/>
    <w:rsid w:val="006558C4"/>
    <w:rsid w:val="006565B4"/>
    <w:rsid w:val="00656886"/>
    <w:rsid w:val="006632EF"/>
    <w:rsid w:val="006666FD"/>
    <w:rsid w:val="00671CBE"/>
    <w:rsid w:val="006744CA"/>
    <w:rsid w:val="00676CC8"/>
    <w:rsid w:val="006777A5"/>
    <w:rsid w:val="0068005F"/>
    <w:rsid w:val="006822A2"/>
    <w:rsid w:val="00682387"/>
    <w:rsid w:val="00684046"/>
    <w:rsid w:val="00684E8E"/>
    <w:rsid w:val="00693D66"/>
    <w:rsid w:val="00696932"/>
    <w:rsid w:val="0069712F"/>
    <w:rsid w:val="006A019C"/>
    <w:rsid w:val="006A17F5"/>
    <w:rsid w:val="006A2EE6"/>
    <w:rsid w:val="006A4618"/>
    <w:rsid w:val="006A6ADC"/>
    <w:rsid w:val="006A7566"/>
    <w:rsid w:val="006B02B4"/>
    <w:rsid w:val="006B0C54"/>
    <w:rsid w:val="006B1A57"/>
    <w:rsid w:val="006B3921"/>
    <w:rsid w:val="006B41F0"/>
    <w:rsid w:val="006B47F5"/>
    <w:rsid w:val="006B604D"/>
    <w:rsid w:val="006C0DB6"/>
    <w:rsid w:val="006C7C42"/>
    <w:rsid w:val="006D520D"/>
    <w:rsid w:val="006D53F6"/>
    <w:rsid w:val="006D6C39"/>
    <w:rsid w:val="006E53DF"/>
    <w:rsid w:val="006F1648"/>
    <w:rsid w:val="006F2798"/>
    <w:rsid w:val="007045CF"/>
    <w:rsid w:val="007064CE"/>
    <w:rsid w:val="0070660C"/>
    <w:rsid w:val="007070A6"/>
    <w:rsid w:val="007079D5"/>
    <w:rsid w:val="007202FD"/>
    <w:rsid w:val="00720D97"/>
    <w:rsid w:val="00721891"/>
    <w:rsid w:val="00722230"/>
    <w:rsid w:val="007249C9"/>
    <w:rsid w:val="0072593D"/>
    <w:rsid w:val="00730331"/>
    <w:rsid w:val="00731390"/>
    <w:rsid w:val="0073220F"/>
    <w:rsid w:val="00732A56"/>
    <w:rsid w:val="00732B79"/>
    <w:rsid w:val="00732FCE"/>
    <w:rsid w:val="00733C32"/>
    <w:rsid w:val="00734DC8"/>
    <w:rsid w:val="007351D4"/>
    <w:rsid w:val="00735C66"/>
    <w:rsid w:val="00736924"/>
    <w:rsid w:val="00736D7D"/>
    <w:rsid w:val="007373A4"/>
    <w:rsid w:val="007403C0"/>
    <w:rsid w:val="007419E2"/>
    <w:rsid w:val="0074261B"/>
    <w:rsid w:val="00742795"/>
    <w:rsid w:val="00750BBA"/>
    <w:rsid w:val="00751166"/>
    <w:rsid w:val="007571C8"/>
    <w:rsid w:val="007629B1"/>
    <w:rsid w:val="0076546C"/>
    <w:rsid w:val="00766326"/>
    <w:rsid w:val="00766A38"/>
    <w:rsid w:val="00775CEA"/>
    <w:rsid w:val="007762CF"/>
    <w:rsid w:val="00776893"/>
    <w:rsid w:val="007775D3"/>
    <w:rsid w:val="00780EBD"/>
    <w:rsid w:val="00782ABD"/>
    <w:rsid w:val="00786382"/>
    <w:rsid w:val="0078798F"/>
    <w:rsid w:val="00790663"/>
    <w:rsid w:val="00791906"/>
    <w:rsid w:val="00792CFF"/>
    <w:rsid w:val="00792E65"/>
    <w:rsid w:val="00793BBE"/>
    <w:rsid w:val="007A0B2C"/>
    <w:rsid w:val="007A1EBD"/>
    <w:rsid w:val="007A274D"/>
    <w:rsid w:val="007A2A49"/>
    <w:rsid w:val="007A4FD8"/>
    <w:rsid w:val="007A50A0"/>
    <w:rsid w:val="007A5F97"/>
    <w:rsid w:val="007A7531"/>
    <w:rsid w:val="007B3D89"/>
    <w:rsid w:val="007B4688"/>
    <w:rsid w:val="007B4BD2"/>
    <w:rsid w:val="007B5025"/>
    <w:rsid w:val="007B6A3C"/>
    <w:rsid w:val="007C00F5"/>
    <w:rsid w:val="007C059F"/>
    <w:rsid w:val="007C55AD"/>
    <w:rsid w:val="007C5C34"/>
    <w:rsid w:val="007C624A"/>
    <w:rsid w:val="007C64D2"/>
    <w:rsid w:val="007C6A3B"/>
    <w:rsid w:val="007D37B3"/>
    <w:rsid w:val="007D4BA0"/>
    <w:rsid w:val="007D634F"/>
    <w:rsid w:val="007D7E3E"/>
    <w:rsid w:val="007E019D"/>
    <w:rsid w:val="007E30CF"/>
    <w:rsid w:val="007E3508"/>
    <w:rsid w:val="007E4DCA"/>
    <w:rsid w:val="007E4E31"/>
    <w:rsid w:val="007E4E97"/>
    <w:rsid w:val="007E674A"/>
    <w:rsid w:val="007E7170"/>
    <w:rsid w:val="007E78FD"/>
    <w:rsid w:val="007F033C"/>
    <w:rsid w:val="007F0714"/>
    <w:rsid w:val="007F2C55"/>
    <w:rsid w:val="007F4F29"/>
    <w:rsid w:val="007F6507"/>
    <w:rsid w:val="007F731D"/>
    <w:rsid w:val="0080044E"/>
    <w:rsid w:val="00800709"/>
    <w:rsid w:val="008042AD"/>
    <w:rsid w:val="008042C0"/>
    <w:rsid w:val="008044BB"/>
    <w:rsid w:val="00804A1E"/>
    <w:rsid w:val="008062A8"/>
    <w:rsid w:val="00806E0D"/>
    <w:rsid w:val="008110C0"/>
    <w:rsid w:val="0081293D"/>
    <w:rsid w:val="00812F31"/>
    <w:rsid w:val="00813202"/>
    <w:rsid w:val="00813441"/>
    <w:rsid w:val="008146B6"/>
    <w:rsid w:val="0081495A"/>
    <w:rsid w:val="00815DF4"/>
    <w:rsid w:val="008161AC"/>
    <w:rsid w:val="008161DF"/>
    <w:rsid w:val="008163BE"/>
    <w:rsid w:val="008174D0"/>
    <w:rsid w:val="0082080A"/>
    <w:rsid w:val="00823C27"/>
    <w:rsid w:val="008266D5"/>
    <w:rsid w:val="00827B02"/>
    <w:rsid w:val="00832F23"/>
    <w:rsid w:val="00833CF1"/>
    <w:rsid w:val="008423A7"/>
    <w:rsid w:val="00844406"/>
    <w:rsid w:val="00850AB1"/>
    <w:rsid w:val="00854D31"/>
    <w:rsid w:val="0085659A"/>
    <w:rsid w:val="00856E08"/>
    <w:rsid w:val="0086445C"/>
    <w:rsid w:val="00864EF8"/>
    <w:rsid w:val="00865203"/>
    <w:rsid w:val="00867EE3"/>
    <w:rsid w:val="00870F6B"/>
    <w:rsid w:val="00874C75"/>
    <w:rsid w:val="008770C8"/>
    <w:rsid w:val="008816D4"/>
    <w:rsid w:val="00885BB4"/>
    <w:rsid w:val="008876C7"/>
    <w:rsid w:val="00887779"/>
    <w:rsid w:val="00887B8B"/>
    <w:rsid w:val="00890007"/>
    <w:rsid w:val="00890398"/>
    <w:rsid w:val="00892892"/>
    <w:rsid w:val="008933F8"/>
    <w:rsid w:val="0089516E"/>
    <w:rsid w:val="00896BCF"/>
    <w:rsid w:val="008A28D0"/>
    <w:rsid w:val="008A38DB"/>
    <w:rsid w:val="008A3DAE"/>
    <w:rsid w:val="008A3DF6"/>
    <w:rsid w:val="008A5A28"/>
    <w:rsid w:val="008B76EE"/>
    <w:rsid w:val="008B7C2B"/>
    <w:rsid w:val="008B7EBE"/>
    <w:rsid w:val="008C29B6"/>
    <w:rsid w:val="008D3B25"/>
    <w:rsid w:val="008D4D15"/>
    <w:rsid w:val="008E04DB"/>
    <w:rsid w:val="008E2CF8"/>
    <w:rsid w:val="008E4E75"/>
    <w:rsid w:val="008E592A"/>
    <w:rsid w:val="008E5D63"/>
    <w:rsid w:val="008E6353"/>
    <w:rsid w:val="008E6AD7"/>
    <w:rsid w:val="008F1ABD"/>
    <w:rsid w:val="008F2C66"/>
    <w:rsid w:val="008F3448"/>
    <w:rsid w:val="008F3A2A"/>
    <w:rsid w:val="00903EF1"/>
    <w:rsid w:val="00904ED6"/>
    <w:rsid w:val="00910E3F"/>
    <w:rsid w:val="00911894"/>
    <w:rsid w:val="00913B98"/>
    <w:rsid w:val="00916369"/>
    <w:rsid w:val="0092081F"/>
    <w:rsid w:val="00920B47"/>
    <w:rsid w:val="009222C5"/>
    <w:rsid w:val="009226DB"/>
    <w:rsid w:val="0092712B"/>
    <w:rsid w:val="00930F2A"/>
    <w:rsid w:val="00933C9A"/>
    <w:rsid w:val="0093592B"/>
    <w:rsid w:val="00935D2D"/>
    <w:rsid w:val="0095304A"/>
    <w:rsid w:val="00953486"/>
    <w:rsid w:val="00954108"/>
    <w:rsid w:val="009555DF"/>
    <w:rsid w:val="009562CD"/>
    <w:rsid w:val="00957C3A"/>
    <w:rsid w:val="00961D28"/>
    <w:rsid w:val="00962761"/>
    <w:rsid w:val="009629E0"/>
    <w:rsid w:val="00963944"/>
    <w:rsid w:val="00964462"/>
    <w:rsid w:val="00965718"/>
    <w:rsid w:val="009672E9"/>
    <w:rsid w:val="00970096"/>
    <w:rsid w:val="00971005"/>
    <w:rsid w:val="00972F25"/>
    <w:rsid w:val="00973AD7"/>
    <w:rsid w:val="00976EFE"/>
    <w:rsid w:val="00980A70"/>
    <w:rsid w:val="00981455"/>
    <w:rsid w:val="00983488"/>
    <w:rsid w:val="00983B8B"/>
    <w:rsid w:val="00984181"/>
    <w:rsid w:val="009841B9"/>
    <w:rsid w:val="009864D0"/>
    <w:rsid w:val="00986F84"/>
    <w:rsid w:val="0099639C"/>
    <w:rsid w:val="00996A90"/>
    <w:rsid w:val="00996EC4"/>
    <w:rsid w:val="009A08F9"/>
    <w:rsid w:val="009A14C5"/>
    <w:rsid w:val="009A5F90"/>
    <w:rsid w:val="009B4FA7"/>
    <w:rsid w:val="009B72E1"/>
    <w:rsid w:val="009C0F17"/>
    <w:rsid w:val="009C15A3"/>
    <w:rsid w:val="009C1C5B"/>
    <w:rsid w:val="009C2118"/>
    <w:rsid w:val="009C47A3"/>
    <w:rsid w:val="009D1009"/>
    <w:rsid w:val="009D1124"/>
    <w:rsid w:val="009D2A4A"/>
    <w:rsid w:val="009D3FF9"/>
    <w:rsid w:val="009D4AA9"/>
    <w:rsid w:val="009D5A49"/>
    <w:rsid w:val="009D63DC"/>
    <w:rsid w:val="009D74C3"/>
    <w:rsid w:val="009D7C02"/>
    <w:rsid w:val="009E09FE"/>
    <w:rsid w:val="009E1AE7"/>
    <w:rsid w:val="009E4E1B"/>
    <w:rsid w:val="009E6474"/>
    <w:rsid w:val="009F085A"/>
    <w:rsid w:val="009F0E02"/>
    <w:rsid w:val="009F16D8"/>
    <w:rsid w:val="00A031AA"/>
    <w:rsid w:val="00A052DD"/>
    <w:rsid w:val="00A07BA3"/>
    <w:rsid w:val="00A110ED"/>
    <w:rsid w:val="00A1188F"/>
    <w:rsid w:val="00A12975"/>
    <w:rsid w:val="00A13D72"/>
    <w:rsid w:val="00A143A4"/>
    <w:rsid w:val="00A15682"/>
    <w:rsid w:val="00A23414"/>
    <w:rsid w:val="00A25683"/>
    <w:rsid w:val="00A2751D"/>
    <w:rsid w:val="00A31252"/>
    <w:rsid w:val="00A318C1"/>
    <w:rsid w:val="00A334D9"/>
    <w:rsid w:val="00A369A5"/>
    <w:rsid w:val="00A43FC8"/>
    <w:rsid w:val="00A46299"/>
    <w:rsid w:val="00A46883"/>
    <w:rsid w:val="00A4775C"/>
    <w:rsid w:val="00A514F6"/>
    <w:rsid w:val="00A53AAB"/>
    <w:rsid w:val="00A605A8"/>
    <w:rsid w:val="00A62C23"/>
    <w:rsid w:val="00A64260"/>
    <w:rsid w:val="00A64D9C"/>
    <w:rsid w:val="00A66186"/>
    <w:rsid w:val="00A67B3D"/>
    <w:rsid w:val="00A67F49"/>
    <w:rsid w:val="00A77326"/>
    <w:rsid w:val="00A8045A"/>
    <w:rsid w:val="00A81A20"/>
    <w:rsid w:val="00A83299"/>
    <w:rsid w:val="00A942A6"/>
    <w:rsid w:val="00A964B2"/>
    <w:rsid w:val="00AA0390"/>
    <w:rsid w:val="00AA1C9F"/>
    <w:rsid w:val="00AA408F"/>
    <w:rsid w:val="00AB4D9D"/>
    <w:rsid w:val="00AC3BCE"/>
    <w:rsid w:val="00AC68C4"/>
    <w:rsid w:val="00AC7ED7"/>
    <w:rsid w:val="00AD1453"/>
    <w:rsid w:val="00AD193F"/>
    <w:rsid w:val="00AD3C5F"/>
    <w:rsid w:val="00AD72AA"/>
    <w:rsid w:val="00AE3C93"/>
    <w:rsid w:val="00AE6671"/>
    <w:rsid w:val="00AE7065"/>
    <w:rsid w:val="00AF047B"/>
    <w:rsid w:val="00AF0BDF"/>
    <w:rsid w:val="00AF555C"/>
    <w:rsid w:val="00B022F0"/>
    <w:rsid w:val="00B0497B"/>
    <w:rsid w:val="00B076D0"/>
    <w:rsid w:val="00B07966"/>
    <w:rsid w:val="00B110A5"/>
    <w:rsid w:val="00B11103"/>
    <w:rsid w:val="00B11551"/>
    <w:rsid w:val="00B13E34"/>
    <w:rsid w:val="00B14CF0"/>
    <w:rsid w:val="00B1522E"/>
    <w:rsid w:val="00B160F8"/>
    <w:rsid w:val="00B16315"/>
    <w:rsid w:val="00B16497"/>
    <w:rsid w:val="00B229A7"/>
    <w:rsid w:val="00B2349E"/>
    <w:rsid w:val="00B26822"/>
    <w:rsid w:val="00B30185"/>
    <w:rsid w:val="00B308E9"/>
    <w:rsid w:val="00B32569"/>
    <w:rsid w:val="00B36E89"/>
    <w:rsid w:val="00B43B3F"/>
    <w:rsid w:val="00B46A55"/>
    <w:rsid w:val="00B5003D"/>
    <w:rsid w:val="00B51A87"/>
    <w:rsid w:val="00B520AC"/>
    <w:rsid w:val="00B520F1"/>
    <w:rsid w:val="00B52AEC"/>
    <w:rsid w:val="00B52C7C"/>
    <w:rsid w:val="00B55C33"/>
    <w:rsid w:val="00B56054"/>
    <w:rsid w:val="00B565A6"/>
    <w:rsid w:val="00B62764"/>
    <w:rsid w:val="00B630CA"/>
    <w:rsid w:val="00B67B50"/>
    <w:rsid w:val="00B716E6"/>
    <w:rsid w:val="00B7264D"/>
    <w:rsid w:val="00B74B99"/>
    <w:rsid w:val="00B7505C"/>
    <w:rsid w:val="00B77876"/>
    <w:rsid w:val="00B808F5"/>
    <w:rsid w:val="00B821B3"/>
    <w:rsid w:val="00B83EB3"/>
    <w:rsid w:val="00B845AD"/>
    <w:rsid w:val="00B90615"/>
    <w:rsid w:val="00B91F2B"/>
    <w:rsid w:val="00B92A5C"/>
    <w:rsid w:val="00B97A54"/>
    <w:rsid w:val="00BB265C"/>
    <w:rsid w:val="00BC0276"/>
    <w:rsid w:val="00BC15B4"/>
    <w:rsid w:val="00BC20AA"/>
    <w:rsid w:val="00BC58E8"/>
    <w:rsid w:val="00BC75D3"/>
    <w:rsid w:val="00BD194A"/>
    <w:rsid w:val="00BD20BA"/>
    <w:rsid w:val="00BD4D6A"/>
    <w:rsid w:val="00BE37B6"/>
    <w:rsid w:val="00BE47CF"/>
    <w:rsid w:val="00BE6090"/>
    <w:rsid w:val="00BF2DB3"/>
    <w:rsid w:val="00BF2F25"/>
    <w:rsid w:val="00BF3D2D"/>
    <w:rsid w:val="00BF5300"/>
    <w:rsid w:val="00BF5BA6"/>
    <w:rsid w:val="00C0067E"/>
    <w:rsid w:val="00C00B2D"/>
    <w:rsid w:val="00C02BB4"/>
    <w:rsid w:val="00C03D6F"/>
    <w:rsid w:val="00C06D15"/>
    <w:rsid w:val="00C07C92"/>
    <w:rsid w:val="00C1074B"/>
    <w:rsid w:val="00C1091F"/>
    <w:rsid w:val="00C10E8F"/>
    <w:rsid w:val="00C151E3"/>
    <w:rsid w:val="00C224F2"/>
    <w:rsid w:val="00C22F84"/>
    <w:rsid w:val="00C22FCC"/>
    <w:rsid w:val="00C2450C"/>
    <w:rsid w:val="00C247E6"/>
    <w:rsid w:val="00C2652F"/>
    <w:rsid w:val="00C3555B"/>
    <w:rsid w:val="00C413EF"/>
    <w:rsid w:val="00C44FDC"/>
    <w:rsid w:val="00C47AA8"/>
    <w:rsid w:val="00C51056"/>
    <w:rsid w:val="00C51CF2"/>
    <w:rsid w:val="00C53819"/>
    <w:rsid w:val="00C54FAC"/>
    <w:rsid w:val="00C55892"/>
    <w:rsid w:val="00C61E2A"/>
    <w:rsid w:val="00C62D56"/>
    <w:rsid w:val="00C64FE5"/>
    <w:rsid w:val="00C678C3"/>
    <w:rsid w:val="00C711E1"/>
    <w:rsid w:val="00C77837"/>
    <w:rsid w:val="00C77B36"/>
    <w:rsid w:val="00C80129"/>
    <w:rsid w:val="00C843B3"/>
    <w:rsid w:val="00C84B71"/>
    <w:rsid w:val="00C84FD0"/>
    <w:rsid w:val="00C859F3"/>
    <w:rsid w:val="00C90FA4"/>
    <w:rsid w:val="00C91F81"/>
    <w:rsid w:val="00C9224C"/>
    <w:rsid w:val="00C942D3"/>
    <w:rsid w:val="00C960B0"/>
    <w:rsid w:val="00C96131"/>
    <w:rsid w:val="00C96BA7"/>
    <w:rsid w:val="00CA0A1C"/>
    <w:rsid w:val="00CA1CEB"/>
    <w:rsid w:val="00CA4673"/>
    <w:rsid w:val="00CA55C6"/>
    <w:rsid w:val="00CA5B56"/>
    <w:rsid w:val="00CB1DDB"/>
    <w:rsid w:val="00CD000B"/>
    <w:rsid w:val="00CD11D8"/>
    <w:rsid w:val="00CD2B80"/>
    <w:rsid w:val="00CD739A"/>
    <w:rsid w:val="00CE203D"/>
    <w:rsid w:val="00CE4DFB"/>
    <w:rsid w:val="00CE57FC"/>
    <w:rsid w:val="00CE6B63"/>
    <w:rsid w:val="00CF1034"/>
    <w:rsid w:val="00CF7A21"/>
    <w:rsid w:val="00D062B3"/>
    <w:rsid w:val="00D07A74"/>
    <w:rsid w:val="00D12338"/>
    <w:rsid w:val="00D2287C"/>
    <w:rsid w:val="00D229A9"/>
    <w:rsid w:val="00D23444"/>
    <w:rsid w:val="00D25CDC"/>
    <w:rsid w:val="00D2608A"/>
    <w:rsid w:val="00D27071"/>
    <w:rsid w:val="00D30A64"/>
    <w:rsid w:val="00D31279"/>
    <w:rsid w:val="00D31944"/>
    <w:rsid w:val="00D31A32"/>
    <w:rsid w:val="00D32A5C"/>
    <w:rsid w:val="00D33A8F"/>
    <w:rsid w:val="00D34382"/>
    <w:rsid w:val="00D364FC"/>
    <w:rsid w:val="00D402AB"/>
    <w:rsid w:val="00D409C5"/>
    <w:rsid w:val="00D41DA6"/>
    <w:rsid w:val="00D4671D"/>
    <w:rsid w:val="00D47C2B"/>
    <w:rsid w:val="00D51D02"/>
    <w:rsid w:val="00D52044"/>
    <w:rsid w:val="00D6263A"/>
    <w:rsid w:val="00D64528"/>
    <w:rsid w:val="00D6766D"/>
    <w:rsid w:val="00D7047D"/>
    <w:rsid w:val="00D7057D"/>
    <w:rsid w:val="00D71ECC"/>
    <w:rsid w:val="00D73EB6"/>
    <w:rsid w:val="00D7635C"/>
    <w:rsid w:val="00D864F8"/>
    <w:rsid w:val="00D8732E"/>
    <w:rsid w:val="00D913EE"/>
    <w:rsid w:val="00D92628"/>
    <w:rsid w:val="00D93E3B"/>
    <w:rsid w:val="00D95B1E"/>
    <w:rsid w:val="00DA0990"/>
    <w:rsid w:val="00DA2087"/>
    <w:rsid w:val="00DA3810"/>
    <w:rsid w:val="00DA5613"/>
    <w:rsid w:val="00DA6852"/>
    <w:rsid w:val="00DB1A5C"/>
    <w:rsid w:val="00DB3DF0"/>
    <w:rsid w:val="00DB69BF"/>
    <w:rsid w:val="00DC43D8"/>
    <w:rsid w:val="00DC50D0"/>
    <w:rsid w:val="00DC7E19"/>
    <w:rsid w:val="00DD3511"/>
    <w:rsid w:val="00DD7876"/>
    <w:rsid w:val="00DD7A92"/>
    <w:rsid w:val="00DD7C73"/>
    <w:rsid w:val="00DE0ABB"/>
    <w:rsid w:val="00DE13B2"/>
    <w:rsid w:val="00DE28F6"/>
    <w:rsid w:val="00DE37AD"/>
    <w:rsid w:val="00DE43F8"/>
    <w:rsid w:val="00DE673A"/>
    <w:rsid w:val="00DF0A53"/>
    <w:rsid w:val="00DF0F8E"/>
    <w:rsid w:val="00DF2C8A"/>
    <w:rsid w:val="00DF4204"/>
    <w:rsid w:val="00DF436F"/>
    <w:rsid w:val="00DF51DC"/>
    <w:rsid w:val="00DF5830"/>
    <w:rsid w:val="00E01040"/>
    <w:rsid w:val="00E02EB2"/>
    <w:rsid w:val="00E04FB3"/>
    <w:rsid w:val="00E0587A"/>
    <w:rsid w:val="00E061F0"/>
    <w:rsid w:val="00E0783D"/>
    <w:rsid w:val="00E07A04"/>
    <w:rsid w:val="00E11A4C"/>
    <w:rsid w:val="00E12CA8"/>
    <w:rsid w:val="00E13014"/>
    <w:rsid w:val="00E15026"/>
    <w:rsid w:val="00E15193"/>
    <w:rsid w:val="00E16E71"/>
    <w:rsid w:val="00E20BB8"/>
    <w:rsid w:val="00E21A83"/>
    <w:rsid w:val="00E238B0"/>
    <w:rsid w:val="00E25019"/>
    <w:rsid w:val="00E2608E"/>
    <w:rsid w:val="00E268B0"/>
    <w:rsid w:val="00E2790E"/>
    <w:rsid w:val="00E30811"/>
    <w:rsid w:val="00E3081A"/>
    <w:rsid w:val="00E3172C"/>
    <w:rsid w:val="00E31772"/>
    <w:rsid w:val="00E35CB1"/>
    <w:rsid w:val="00E363C6"/>
    <w:rsid w:val="00E375D4"/>
    <w:rsid w:val="00E3783F"/>
    <w:rsid w:val="00E40C0A"/>
    <w:rsid w:val="00E47D07"/>
    <w:rsid w:val="00E52150"/>
    <w:rsid w:val="00E55D35"/>
    <w:rsid w:val="00E5707C"/>
    <w:rsid w:val="00E57B8B"/>
    <w:rsid w:val="00E60847"/>
    <w:rsid w:val="00E62C91"/>
    <w:rsid w:val="00E63461"/>
    <w:rsid w:val="00E66A4A"/>
    <w:rsid w:val="00E67360"/>
    <w:rsid w:val="00E7087F"/>
    <w:rsid w:val="00E76516"/>
    <w:rsid w:val="00E76B59"/>
    <w:rsid w:val="00E77DBF"/>
    <w:rsid w:val="00E82F3D"/>
    <w:rsid w:val="00E8391C"/>
    <w:rsid w:val="00E85C99"/>
    <w:rsid w:val="00E91BF9"/>
    <w:rsid w:val="00E93370"/>
    <w:rsid w:val="00E9751D"/>
    <w:rsid w:val="00EA5E75"/>
    <w:rsid w:val="00EA6B40"/>
    <w:rsid w:val="00EA7125"/>
    <w:rsid w:val="00EA7F3B"/>
    <w:rsid w:val="00EA7FB4"/>
    <w:rsid w:val="00EB29E2"/>
    <w:rsid w:val="00EB2DA4"/>
    <w:rsid w:val="00EB4923"/>
    <w:rsid w:val="00EB5881"/>
    <w:rsid w:val="00EC111A"/>
    <w:rsid w:val="00EC11DD"/>
    <w:rsid w:val="00EC1549"/>
    <w:rsid w:val="00EC792B"/>
    <w:rsid w:val="00EC7CDB"/>
    <w:rsid w:val="00ED066B"/>
    <w:rsid w:val="00ED1EC0"/>
    <w:rsid w:val="00ED264F"/>
    <w:rsid w:val="00ED501D"/>
    <w:rsid w:val="00ED7159"/>
    <w:rsid w:val="00EE05E3"/>
    <w:rsid w:val="00EE3026"/>
    <w:rsid w:val="00EE39AD"/>
    <w:rsid w:val="00EE58E8"/>
    <w:rsid w:val="00EE7BF8"/>
    <w:rsid w:val="00EF1623"/>
    <w:rsid w:val="00EF2CEC"/>
    <w:rsid w:val="00EF5341"/>
    <w:rsid w:val="00F06CF1"/>
    <w:rsid w:val="00F10844"/>
    <w:rsid w:val="00F118F1"/>
    <w:rsid w:val="00F12EB2"/>
    <w:rsid w:val="00F17470"/>
    <w:rsid w:val="00F23294"/>
    <w:rsid w:val="00F30D7D"/>
    <w:rsid w:val="00F36367"/>
    <w:rsid w:val="00F36C22"/>
    <w:rsid w:val="00F414F8"/>
    <w:rsid w:val="00F41D44"/>
    <w:rsid w:val="00F43772"/>
    <w:rsid w:val="00F438CB"/>
    <w:rsid w:val="00F43BAF"/>
    <w:rsid w:val="00F442E7"/>
    <w:rsid w:val="00F45279"/>
    <w:rsid w:val="00F468F8"/>
    <w:rsid w:val="00F46C89"/>
    <w:rsid w:val="00F5007E"/>
    <w:rsid w:val="00F51488"/>
    <w:rsid w:val="00F516E6"/>
    <w:rsid w:val="00F521FC"/>
    <w:rsid w:val="00F528F7"/>
    <w:rsid w:val="00F60275"/>
    <w:rsid w:val="00F60EDA"/>
    <w:rsid w:val="00F61CFA"/>
    <w:rsid w:val="00F62850"/>
    <w:rsid w:val="00F62939"/>
    <w:rsid w:val="00F63FF3"/>
    <w:rsid w:val="00F6790D"/>
    <w:rsid w:val="00F7056B"/>
    <w:rsid w:val="00F70711"/>
    <w:rsid w:val="00F70EF7"/>
    <w:rsid w:val="00F710DD"/>
    <w:rsid w:val="00F72DC3"/>
    <w:rsid w:val="00F81961"/>
    <w:rsid w:val="00F836AE"/>
    <w:rsid w:val="00F9077B"/>
    <w:rsid w:val="00F91FAE"/>
    <w:rsid w:val="00F959E7"/>
    <w:rsid w:val="00FA0055"/>
    <w:rsid w:val="00FA35D6"/>
    <w:rsid w:val="00FA39AB"/>
    <w:rsid w:val="00FA7D2D"/>
    <w:rsid w:val="00FB0B38"/>
    <w:rsid w:val="00FB1D43"/>
    <w:rsid w:val="00FB2739"/>
    <w:rsid w:val="00FB41BB"/>
    <w:rsid w:val="00FB54B5"/>
    <w:rsid w:val="00FC1FE3"/>
    <w:rsid w:val="00FC25CB"/>
    <w:rsid w:val="00FC2CF9"/>
    <w:rsid w:val="00FC3ADF"/>
    <w:rsid w:val="00FC3AEA"/>
    <w:rsid w:val="00FC4BC2"/>
    <w:rsid w:val="00FC67B1"/>
    <w:rsid w:val="00FC7973"/>
    <w:rsid w:val="00FD1709"/>
    <w:rsid w:val="00FD36DA"/>
    <w:rsid w:val="00FD7874"/>
    <w:rsid w:val="00FD7A24"/>
    <w:rsid w:val="00FE0767"/>
    <w:rsid w:val="00FE4749"/>
    <w:rsid w:val="00FE50A5"/>
    <w:rsid w:val="00FE6515"/>
    <w:rsid w:val="00FE705A"/>
    <w:rsid w:val="00FF0DC9"/>
    <w:rsid w:val="00FF292E"/>
    <w:rsid w:val="00FF4FFD"/>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4A35E6"/>
    <w:rPr>
      <w:sz w:val="24"/>
      <w:szCs w:val="24"/>
      <w:lang w:val="en-GB" w:eastAsia="en-US"/>
    </w:rPr>
  </w:style>
  <w:style w:type="paragraph" w:styleId="Cmsor1">
    <w:name w:val="heading 1"/>
    <w:basedOn w:val="Norml"/>
    <w:next w:val="Szvegtrzs"/>
    <w:link w:val="Cmsor1Char"/>
    <w:uiPriority w:val="99"/>
    <w:qFormat/>
    <w:rsid w:val="004A35E6"/>
    <w:pPr>
      <w:tabs>
        <w:tab w:val="left" w:pos="22"/>
        <w:tab w:val="num" w:pos="709"/>
      </w:tabs>
      <w:spacing w:before="100" w:after="100" w:line="288" w:lineRule="auto"/>
      <w:ind w:left="709" w:hanging="709"/>
      <w:jc w:val="both"/>
      <w:outlineLvl w:val="0"/>
    </w:pPr>
    <w:rPr>
      <w:b/>
      <w:kern w:val="28"/>
      <w:sz w:val="20"/>
      <w:szCs w:val="20"/>
    </w:rPr>
  </w:style>
  <w:style w:type="paragraph" w:styleId="Cmsor2">
    <w:name w:val="heading 2"/>
    <w:basedOn w:val="Norml"/>
    <w:next w:val="Szvegtrzs"/>
    <w:link w:val="Cmsor2Char"/>
    <w:uiPriority w:val="99"/>
    <w:qFormat/>
    <w:rsid w:val="004A35E6"/>
    <w:pPr>
      <w:numPr>
        <w:ilvl w:val="1"/>
        <w:numId w:val="13"/>
      </w:numPr>
      <w:tabs>
        <w:tab w:val="clear" w:pos="1700"/>
        <w:tab w:val="left" w:pos="22"/>
        <w:tab w:val="num" w:pos="708"/>
      </w:tabs>
      <w:spacing w:after="200" w:line="288" w:lineRule="auto"/>
      <w:ind w:left="708"/>
      <w:jc w:val="both"/>
      <w:outlineLvl w:val="1"/>
    </w:pPr>
    <w:rPr>
      <w:b/>
      <w:kern w:val="24"/>
      <w:sz w:val="22"/>
      <w:szCs w:val="20"/>
    </w:rPr>
  </w:style>
  <w:style w:type="paragraph" w:styleId="Cmsor3">
    <w:name w:val="heading 3"/>
    <w:basedOn w:val="Norml"/>
    <w:next w:val="Szvegtrzs2"/>
    <w:link w:val="Cmsor3Char"/>
    <w:uiPriority w:val="99"/>
    <w:qFormat/>
    <w:rsid w:val="004A35E6"/>
    <w:pPr>
      <w:numPr>
        <w:ilvl w:val="2"/>
        <w:numId w:val="13"/>
      </w:numPr>
      <w:tabs>
        <w:tab w:val="clear" w:pos="2780"/>
        <w:tab w:val="left" w:pos="50"/>
        <w:tab w:val="num" w:pos="2693"/>
      </w:tabs>
      <w:spacing w:after="200" w:line="288" w:lineRule="auto"/>
      <w:ind w:left="2693"/>
      <w:jc w:val="both"/>
      <w:outlineLvl w:val="2"/>
    </w:pPr>
    <w:rPr>
      <w:sz w:val="22"/>
      <w:szCs w:val="20"/>
    </w:rPr>
  </w:style>
  <w:style w:type="paragraph" w:styleId="Cmsor4">
    <w:name w:val="heading 4"/>
    <w:basedOn w:val="Norml"/>
    <w:next w:val="Szvegtrzs3"/>
    <w:link w:val="Cmsor4Char"/>
    <w:uiPriority w:val="99"/>
    <w:qFormat/>
    <w:rsid w:val="004A35E6"/>
    <w:pPr>
      <w:numPr>
        <w:ilvl w:val="3"/>
        <w:numId w:val="13"/>
      </w:numPr>
      <w:tabs>
        <w:tab w:val="clear" w:pos="284"/>
        <w:tab w:val="num" w:pos="0"/>
        <w:tab w:val="left" w:pos="68"/>
      </w:tabs>
      <w:spacing w:after="200" w:line="288" w:lineRule="auto"/>
      <w:ind w:left="2977"/>
      <w:jc w:val="both"/>
      <w:outlineLvl w:val="3"/>
    </w:pPr>
    <w:rPr>
      <w:sz w:val="22"/>
      <w:szCs w:val="20"/>
    </w:rPr>
  </w:style>
  <w:style w:type="paragraph" w:styleId="Cmsor5">
    <w:name w:val="heading 5"/>
    <w:basedOn w:val="Norml"/>
    <w:next w:val="BodyText4"/>
    <w:link w:val="Cmsor5Char"/>
    <w:uiPriority w:val="99"/>
    <w:qFormat/>
    <w:rsid w:val="004A35E6"/>
    <w:pPr>
      <w:numPr>
        <w:ilvl w:val="4"/>
        <w:numId w:val="13"/>
      </w:numPr>
      <w:tabs>
        <w:tab w:val="clear" w:pos="284"/>
        <w:tab w:val="num" w:pos="0"/>
        <w:tab w:val="left" w:pos="86"/>
      </w:tabs>
      <w:spacing w:after="200" w:line="288" w:lineRule="auto"/>
      <w:ind w:left="3540"/>
      <w:jc w:val="both"/>
      <w:outlineLvl w:val="4"/>
    </w:pPr>
    <w:rPr>
      <w:sz w:val="22"/>
      <w:szCs w:val="20"/>
    </w:rPr>
  </w:style>
  <w:style w:type="paragraph" w:styleId="Cmsor6">
    <w:name w:val="heading 6"/>
    <w:basedOn w:val="Norml"/>
    <w:next w:val="BodyText5"/>
    <w:link w:val="Cmsor6Char"/>
    <w:uiPriority w:val="99"/>
    <w:qFormat/>
    <w:rsid w:val="004A35E6"/>
    <w:pPr>
      <w:numPr>
        <w:ilvl w:val="5"/>
        <w:numId w:val="13"/>
      </w:numPr>
      <w:tabs>
        <w:tab w:val="clear" w:pos="284"/>
        <w:tab w:val="num" w:pos="0"/>
        <w:tab w:val="left" w:pos="104"/>
      </w:tabs>
      <w:spacing w:after="200" w:line="288" w:lineRule="auto"/>
      <w:ind w:left="4248"/>
      <w:jc w:val="both"/>
      <w:outlineLvl w:val="5"/>
    </w:pPr>
    <w:rPr>
      <w:sz w:val="22"/>
      <w:szCs w:val="20"/>
    </w:rPr>
  </w:style>
  <w:style w:type="paragraph" w:styleId="Cmsor7">
    <w:name w:val="heading 7"/>
    <w:basedOn w:val="Norml"/>
    <w:next w:val="Norml"/>
    <w:link w:val="Cmsor7Char"/>
    <w:uiPriority w:val="99"/>
    <w:qFormat/>
    <w:rsid w:val="004A35E6"/>
    <w:pPr>
      <w:numPr>
        <w:ilvl w:val="6"/>
        <w:numId w:val="13"/>
      </w:numPr>
      <w:tabs>
        <w:tab w:val="clear" w:pos="284"/>
        <w:tab w:val="num" w:pos="0"/>
      </w:tabs>
      <w:spacing w:line="288" w:lineRule="auto"/>
      <w:ind w:left="4956"/>
      <w:jc w:val="both"/>
      <w:outlineLvl w:val="6"/>
    </w:pPr>
    <w:rPr>
      <w:sz w:val="22"/>
      <w:szCs w:val="20"/>
    </w:rPr>
  </w:style>
  <w:style w:type="paragraph" w:styleId="Cmsor8">
    <w:name w:val="heading 8"/>
    <w:basedOn w:val="Norml"/>
    <w:next w:val="Norml"/>
    <w:link w:val="Cmsor8Char"/>
    <w:uiPriority w:val="99"/>
    <w:qFormat/>
    <w:rsid w:val="004A35E6"/>
    <w:pPr>
      <w:numPr>
        <w:ilvl w:val="7"/>
        <w:numId w:val="13"/>
      </w:numPr>
      <w:tabs>
        <w:tab w:val="clear" w:pos="284"/>
        <w:tab w:val="num" w:pos="0"/>
      </w:tabs>
      <w:spacing w:line="288" w:lineRule="auto"/>
      <w:ind w:left="5664"/>
      <w:jc w:val="both"/>
      <w:outlineLvl w:val="7"/>
    </w:pPr>
    <w:rPr>
      <w:sz w:val="22"/>
      <w:szCs w:val="20"/>
    </w:rPr>
  </w:style>
  <w:style w:type="paragraph" w:styleId="Cmsor9">
    <w:name w:val="heading 9"/>
    <w:basedOn w:val="Norml"/>
    <w:next w:val="Norml"/>
    <w:link w:val="Cmsor9Char"/>
    <w:uiPriority w:val="99"/>
    <w:qFormat/>
    <w:rsid w:val="004A35E6"/>
    <w:pPr>
      <w:pageBreakBefore/>
      <w:numPr>
        <w:ilvl w:val="8"/>
        <w:numId w:val="13"/>
      </w:numPr>
      <w:tabs>
        <w:tab w:val="clear" w:pos="284"/>
        <w:tab w:val="num" w:pos="0"/>
        <w:tab w:val="left" w:pos="1440"/>
      </w:tabs>
      <w:suppressAutoHyphens/>
      <w:spacing w:after="300" w:line="336" w:lineRule="auto"/>
      <w:ind w:left="6372"/>
      <w:jc w:val="center"/>
      <w:outlineLvl w:val="8"/>
    </w:pPr>
    <w:rPr>
      <w:b/>
      <w:smallCaps/>
      <w:sz w:val="21"/>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rsid w:val="00583B02"/>
    <w:rPr>
      <w:b/>
      <w:kern w:val="28"/>
      <w:sz w:val="20"/>
      <w:szCs w:val="20"/>
      <w:lang w:val="en-GB" w:eastAsia="en-US"/>
    </w:rPr>
  </w:style>
  <w:style w:type="character" w:customStyle="1" w:styleId="Cmsor2Char">
    <w:name w:val="Címsor 2 Char"/>
    <w:basedOn w:val="Bekezdsalapbettpusa"/>
    <w:link w:val="Cmsor2"/>
    <w:uiPriority w:val="9"/>
    <w:semiHidden/>
    <w:rsid w:val="00583B02"/>
    <w:rPr>
      <w:rFonts w:asciiTheme="majorHAnsi" w:eastAsiaTheme="majorEastAsia" w:hAnsiTheme="majorHAnsi" w:cstheme="majorBidi"/>
      <w:b/>
      <w:bCs/>
      <w:i/>
      <w:iCs/>
      <w:sz w:val="28"/>
      <w:szCs w:val="28"/>
      <w:lang w:val="en-GB" w:eastAsia="en-US"/>
    </w:rPr>
  </w:style>
  <w:style w:type="character" w:customStyle="1" w:styleId="Cmsor3Char">
    <w:name w:val="Címsor 3 Char"/>
    <w:basedOn w:val="Bekezdsalapbettpusa"/>
    <w:link w:val="Cmsor3"/>
    <w:uiPriority w:val="99"/>
    <w:locked/>
    <w:rsid w:val="00B55C33"/>
    <w:rPr>
      <w:rFonts w:cs="Times New Roman"/>
      <w:sz w:val="22"/>
      <w:lang w:val="en-GB" w:eastAsia="en-US" w:bidi="ar-SA"/>
    </w:rPr>
  </w:style>
  <w:style w:type="character" w:customStyle="1" w:styleId="Cmsor4Char">
    <w:name w:val="Címsor 4 Char"/>
    <w:basedOn w:val="Bekezdsalapbettpusa"/>
    <w:link w:val="Cmsor4"/>
    <w:uiPriority w:val="9"/>
    <w:semiHidden/>
    <w:rsid w:val="00583B02"/>
    <w:rPr>
      <w:rFonts w:asciiTheme="minorHAnsi" w:eastAsiaTheme="minorEastAsia" w:hAnsiTheme="minorHAnsi" w:cstheme="minorBidi"/>
      <w:b/>
      <w:bCs/>
      <w:sz w:val="28"/>
      <w:szCs w:val="28"/>
      <w:lang w:val="en-GB" w:eastAsia="en-US"/>
    </w:rPr>
  </w:style>
  <w:style w:type="character" w:customStyle="1" w:styleId="Cmsor5Char">
    <w:name w:val="Címsor 5 Char"/>
    <w:basedOn w:val="Bekezdsalapbettpusa"/>
    <w:link w:val="Cmsor5"/>
    <w:uiPriority w:val="9"/>
    <w:semiHidden/>
    <w:rsid w:val="00583B02"/>
    <w:rPr>
      <w:rFonts w:asciiTheme="minorHAnsi" w:eastAsiaTheme="minorEastAsia" w:hAnsiTheme="minorHAnsi" w:cstheme="minorBidi"/>
      <w:b/>
      <w:bCs/>
      <w:i/>
      <w:iCs/>
      <w:sz w:val="26"/>
      <w:szCs w:val="26"/>
      <w:lang w:val="en-GB" w:eastAsia="en-US"/>
    </w:rPr>
  </w:style>
  <w:style w:type="character" w:customStyle="1" w:styleId="Cmsor6Char">
    <w:name w:val="Címsor 6 Char"/>
    <w:basedOn w:val="Bekezdsalapbettpusa"/>
    <w:link w:val="Cmsor6"/>
    <w:uiPriority w:val="9"/>
    <w:semiHidden/>
    <w:rsid w:val="00583B02"/>
    <w:rPr>
      <w:rFonts w:asciiTheme="minorHAnsi" w:eastAsiaTheme="minorEastAsia" w:hAnsiTheme="minorHAnsi" w:cstheme="minorBidi"/>
      <w:b/>
      <w:bCs/>
      <w:lang w:val="en-GB" w:eastAsia="en-US"/>
    </w:rPr>
  </w:style>
  <w:style w:type="character" w:customStyle="1" w:styleId="Cmsor7Char">
    <w:name w:val="Címsor 7 Char"/>
    <w:basedOn w:val="Bekezdsalapbettpusa"/>
    <w:link w:val="Cmsor7"/>
    <w:uiPriority w:val="9"/>
    <w:semiHidden/>
    <w:rsid w:val="00583B02"/>
    <w:rPr>
      <w:rFonts w:asciiTheme="minorHAnsi" w:eastAsiaTheme="minorEastAsia" w:hAnsiTheme="minorHAnsi" w:cstheme="minorBidi"/>
      <w:sz w:val="24"/>
      <w:szCs w:val="24"/>
      <w:lang w:val="en-GB" w:eastAsia="en-US"/>
    </w:rPr>
  </w:style>
  <w:style w:type="character" w:customStyle="1" w:styleId="Cmsor8Char">
    <w:name w:val="Címsor 8 Char"/>
    <w:basedOn w:val="Bekezdsalapbettpusa"/>
    <w:link w:val="Cmsor8"/>
    <w:uiPriority w:val="9"/>
    <w:semiHidden/>
    <w:rsid w:val="00583B02"/>
    <w:rPr>
      <w:rFonts w:asciiTheme="minorHAnsi" w:eastAsiaTheme="minorEastAsia" w:hAnsiTheme="minorHAnsi" w:cstheme="minorBidi"/>
      <w:i/>
      <w:iCs/>
      <w:sz w:val="24"/>
      <w:szCs w:val="24"/>
      <w:lang w:val="en-GB" w:eastAsia="en-US"/>
    </w:rPr>
  </w:style>
  <w:style w:type="character" w:customStyle="1" w:styleId="Cmsor9Char">
    <w:name w:val="Címsor 9 Char"/>
    <w:basedOn w:val="Bekezdsalapbettpusa"/>
    <w:link w:val="Cmsor9"/>
    <w:uiPriority w:val="9"/>
    <w:semiHidden/>
    <w:rsid w:val="00583B02"/>
    <w:rPr>
      <w:rFonts w:asciiTheme="majorHAnsi" w:eastAsiaTheme="majorEastAsia" w:hAnsiTheme="majorHAnsi" w:cstheme="majorBidi"/>
      <w:lang w:val="en-GB" w:eastAsia="en-US"/>
    </w:rPr>
  </w:style>
  <w:style w:type="paragraph" w:styleId="Szvegtrzs">
    <w:name w:val="Body Text"/>
    <w:basedOn w:val="Norml"/>
    <w:link w:val="SzvegtrzsChar"/>
    <w:uiPriority w:val="99"/>
    <w:rsid w:val="004A35E6"/>
    <w:pPr>
      <w:spacing w:after="200" w:line="288" w:lineRule="auto"/>
      <w:ind w:left="624"/>
      <w:jc w:val="both"/>
    </w:pPr>
    <w:rPr>
      <w:sz w:val="22"/>
      <w:szCs w:val="20"/>
    </w:rPr>
  </w:style>
  <w:style w:type="character" w:customStyle="1" w:styleId="SzvegtrzsChar">
    <w:name w:val="Szövegtörzs Char"/>
    <w:basedOn w:val="Bekezdsalapbettpusa"/>
    <w:link w:val="Szvegtrzs"/>
    <w:uiPriority w:val="99"/>
    <w:semiHidden/>
    <w:rsid w:val="00583B02"/>
    <w:rPr>
      <w:sz w:val="24"/>
      <w:szCs w:val="24"/>
      <w:lang w:val="en-GB" w:eastAsia="en-US"/>
    </w:rPr>
  </w:style>
  <w:style w:type="paragraph" w:styleId="Szvegtrzs2">
    <w:name w:val="Body Text 2"/>
    <w:basedOn w:val="Norml"/>
    <w:link w:val="Szvegtrzs2Char"/>
    <w:uiPriority w:val="99"/>
    <w:rsid w:val="004A35E6"/>
    <w:pPr>
      <w:spacing w:after="200" w:line="288" w:lineRule="auto"/>
      <w:ind w:left="1417"/>
      <w:jc w:val="both"/>
    </w:pPr>
    <w:rPr>
      <w:sz w:val="22"/>
      <w:szCs w:val="20"/>
    </w:rPr>
  </w:style>
  <w:style w:type="character" w:customStyle="1" w:styleId="Szvegtrzs2Char">
    <w:name w:val="Szövegtörzs 2 Char"/>
    <w:basedOn w:val="Bekezdsalapbettpusa"/>
    <w:link w:val="Szvegtrzs2"/>
    <w:uiPriority w:val="99"/>
    <w:semiHidden/>
    <w:rsid w:val="00583B02"/>
    <w:rPr>
      <w:sz w:val="24"/>
      <w:szCs w:val="24"/>
      <w:lang w:val="en-GB" w:eastAsia="en-US"/>
    </w:rPr>
  </w:style>
  <w:style w:type="paragraph" w:styleId="Szvegtrzs3">
    <w:name w:val="Body Text 3"/>
    <w:basedOn w:val="Norml"/>
    <w:link w:val="Szvegtrzs3Char"/>
    <w:uiPriority w:val="99"/>
    <w:rsid w:val="004A35E6"/>
    <w:pPr>
      <w:spacing w:after="200" w:line="288" w:lineRule="auto"/>
      <w:ind w:left="1928"/>
      <w:jc w:val="both"/>
    </w:pPr>
    <w:rPr>
      <w:sz w:val="22"/>
      <w:szCs w:val="20"/>
    </w:rPr>
  </w:style>
  <w:style w:type="character" w:customStyle="1" w:styleId="Szvegtrzs3Char">
    <w:name w:val="Szövegtörzs 3 Char"/>
    <w:basedOn w:val="Bekezdsalapbettpusa"/>
    <w:link w:val="Szvegtrzs3"/>
    <w:uiPriority w:val="99"/>
    <w:semiHidden/>
    <w:rsid w:val="00583B02"/>
    <w:rPr>
      <w:sz w:val="16"/>
      <w:szCs w:val="16"/>
      <w:lang w:val="en-GB" w:eastAsia="en-US"/>
    </w:rPr>
  </w:style>
  <w:style w:type="paragraph" w:customStyle="1" w:styleId="BodyText4">
    <w:name w:val="Body Text 4"/>
    <w:basedOn w:val="Norml"/>
    <w:uiPriority w:val="99"/>
    <w:rsid w:val="004A35E6"/>
    <w:pPr>
      <w:spacing w:after="200" w:line="288" w:lineRule="auto"/>
      <w:ind w:left="2438"/>
      <w:jc w:val="both"/>
    </w:pPr>
    <w:rPr>
      <w:sz w:val="22"/>
      <w:szCs w:val="20"/>
    </w:rPr>
  </w:style>
  <w:style w:type="paragraph" w:customStyle="1" w:styleId="BodyText5">
    <w:name w:val="Body Text 5"/>
    <w:basedOn w:val="Norml"/>
    <w:uiPriority w:val="99"/>
    <w:rsid w:val="004A35E6"/>
    <w:pPr>
      <w:spacing w:after="200" w:line="288" w:lineRule="auto"/>
      <w:ind w:left="2948"/>
      <w:jc w:val="both"/>
    </w:pPr>
    <w:rPr>
      <w:sz w:val="22"/>
      <w:szCs w:val="20"/>
    </w:rPr>
  </w:style>
  <w:style w:type="paragraph" w:customStyle="1" w:styleId="ListAlpha1">
    <w:name w:val="List Alpha 1"/>
    <w:basedOn w:val="Norml"/>
    <w:next w:val="Szvegtrzs"/>
    <w:uiPriority w:val="99"/>
    <w:rsid w:val="004A35E6"/>
    <w:pPr>
      <w:numPr>
        <w:numId w:val="3"/>
      </w:numPr>
      <w:tabs>
        <w:tab w:val="left" w:pos="22"/>
      </w:tabs>
      <w:spacing w:after="200" w:line="288" w:lineRule="auto"/>
      <w:jc w:val="both"/>
    </w:pPr>
    <w:rPr>
      <w:sz w:val="22"/>
      <w:szCs w:val="20"/>
    </w:rPr>
  </w:style>
  <w:style w:type="paragraph" w:customStyle="1" w:styleId="ListAlpha2">
    <w:name w:val="List Alpha 2"/>
    <w:basedOn w:val="Norml"/>
    <w:next w:val="Szvegtrzs2"/>
    <w:uiPriority w:val="99"/>
    <w:rsid w:val="004A35E6"/>
    <w:pPr>
      <w:numPr>
        <w:ilvl w:val="1"/>
        <w:numId w:val="3"/>
      </w:numPr>
      <w:tabs>
        <w:tab w:val="left" w:pos="50"/>
      </w:tabs>
      <w:spacing w:after="200" w:line="288" w:lineRule="auto"/>
      <w:jc w:val="both"/>
    </w:pPr>
    <w:rPr>
      <w:sz w:val="22"/>
      <w:szCs w:val="20"/>
    </w:rPr>
  </w:style>
  <w:style w:type="paragraph" w:customStyle="1" w:styleId="ListAlpha3">
    <w:name w:val="List Alpha 3"/>
    <w:basedOn w:val="Norml"/>
    <w:next w:val="Szvegtrzs3"/>
    <w:uiPriority w:val="99"/>
    <w:rsid w:val="004A35E6"/>
    <w:pPr>
      <w:numPr>
        <w:ilvl w:val="2"/>
        <w:numId w:val="3"/>
      </w:numPr>
      <w:tabs>
        <w:tab w:val="left" w:pos="68"/>
      </w:tabs>
      <w:spacing w:after="200" w:line="288" w:lineRule="auto"/>
      <w:jc w:val="both"/>
    </w:pPr>
    <w:rPr>
      <w:sz w:val="22"/>
      <w:szCs w:val="20"/>
    </w:rPr>
  </w:style>
  <w:style w:type="paragraph" w:customStyle="1" w:styleId="ListALPHACAPS1">
    <w:name w:val="List ALPHA CAPS 1"/>
    <w:basedOn w:val="Norml"/>
    <w:next w:val="Szvegtrzs"/>
    <w:uiPriority w:val="99"/>
    <w:rsid w:val="004A35E6"/>
    <w:pPr>
      <w:numPr>
        <w:numId w:val="4"/>
      </w:numPr>
      <w:tabs>
        <w:tab w:val="left" w:pos="22"/>
      </w:tabs>
      <w:spacing w:after="200" w:line="288" w:lineRule="auto"/>
      <w:jc w:val="both"/>
    </w:pPr>
    <w:rPr>
      <w:sz w:val="22"/>
      <w:szCs w:val="20"/>
    </w:rPr>
  </w:style>
  <w:style w:type="paragraph" w:customStyle="1" w:styleId="LISTALPHACAPS2">
    <w:name w:val="LIST ALPHA CAPS 2"/>
    <w:basedOn w:val="Norml"/>
    <w:next w:val="Szvegtrzs2"/>
    <w:uiPriority w:val="99"/>
    <w:rsid w:val="004A35E6"/>
    <w:pPr>
      <w:numPr>
        <w:ilvl w:val="1"/>
        <w:numId w:val="4"/>
      </w:numPr>
      <w:tabs>
        <w:tab w:val="left" w:pos="50"/>
      </w:tabs>
      <w:spacing w:after="200" w:line="288" w:lineRule="auto"/>
      <w:jc w:val="both"/>
    </w:pPr>
    <w:rPr>
      <w:sz w:val="22"/>
      <w:szCs w:val="20"/>
    </w:rPr>
  </w:style>
  <w:style w:type="paragraph" w:customStyle="1" w:styleId="LISTALPHACAPS3">
    <w:name w:val="LIST ALPHA CAPS 3"/>
    <w:basedOn w:val="Norml"/>
    <w:next w:val="Szvegtrzs3"/>
    <w:uiPriority w:val="99"/>
    <w:rsid w:val="004A35E6"/>
    <w:pPr>
      <w:numPr>
        <w:ilvl w:val="2"/>
        <w:numId w:val="4"/>
      </w:numPr>
      <w:tabs>
        <w:tab w:val="left" w:pos="68"/>
      </w:tabs>
      <w:spacing w:after="200" w:line="288" w:lineRule="auto"/>
      <w:jc w:val="both"/>
    </w:pPr>
    <w:rPr>
      <w:sz w:val="22"/>
      <w:szCs w:val="20"/>
    </w:rPr>
  </w:style>
  <w:style w:type="paragraph" w:customStyle="1" w:styleId="ListArabic1">
    <w:name w:val="List Arabic 1"/>
    <w:basedOn w:val="Norml"/>
    <w:next w:val="Szvegtrzs"/>
    <w:uiPriority w:val="99"/>
    <w:rsid w:val="004A35E6"/>
    <w:pPr>
      <w:numPr>
        <w:numId w:val="5"/>
      </w:numPr>
      <w:tabs>
        <w:tab w:val="left" w:pos="22"/>
      </w:tabs>
      <w:spacing w:after="200" w:line="288" w:lineRule="auto"/>
      <w:jc w:val="both"/>
    </w:pPr>
    <w:rPr>
      <w:sz w:val="22"/>
      <w:szCs w:val="20"/>
    </w:rPr>
  </w:style>
  <w:style w:type="paragraph" w:customStyle="1" w:styleId="ListArabic2">
    <w:name w:val="List Arabic 2"/>
    <w:basedOn w:val="Norml"/>
    <w:next w:val="Szvegtrzs2"/>
    <w:uiPriority w:val="99"/>
    <w:rsid w:val="004A35E6"/>
    <w:pPr>
      <w:numPr>
        <w:ilvl w:val="1"/>
        <w:numId w:val="5"/>
      </w:numPr>
      <w:tabs>
        <w:tab w:val="left" w:pos="50"/>
      </w:tabs>
      <w:spacing w:after="200" w:line="288" w:lineRule="auto"/>
      <w:jc w:val="both"/>
    </w:pPr>
    <w:rPr>
      <w:sz w:val="22"/>
      <w:szCs w:val="20"/>
    </w:rPr>
  </w:style>
  <w:style w:type="paragraph" w:customStyle="1" w:styleId="ListArabic3">
    <w:name w:val="List Arabic 3"/>
    <w:basedOn w:val="Norml"/>
    <w:next w:val="Szvegtrzs3"/>
    <w:uiPriority w:val="99"/>
    <w:rsid w:val="004A35E6"/>
    <w:pPr>
      <w:numPr>
        <w:ilvl w:val="2"/>
        <w:numId w:val="5"/>
      </w:numPr>
      <w:tabs>
        <w:tab w:val="left" w:pos="68"/>
      </w:tabs>
      <w:spacing w:after="200" w:line="288" w:lineRule="auto"/>
      <w:jc w:val="both"/>
    </w:pPr>
    <w:rPr>
      <w:sz w:val="22"/>
      <w:szCs w:val="20"/>
    </w:rPr>
  </w:style>
  <w:style w:type="paragraph" w:customStyle="1" w:styleId="ListArabic4">
    <w:name w:val="List Arabic 4"/>
    <w:basedOn w:val="Norml"/>
    <w:next w:val="BodyText4"/>
    <w:uiPriority w:val="99"/>
    <w:rsid w:val="004A35E6"/>
    <w:pPr>
      <w:numPr>
        <w:ilvl w:val="3"/>
        <w:numId w:val="6"/>
      </w:numPr>
      <w:tabs>
        <w:tab w:val="left" w:pos="86"/>
      </w:tabs>
      <w:spacing w:after="200" w:line="288" w:lineRule="auto"/>
      <w:jc w:val="both"/>
    </w:pPr>
    <w:rPr>
      <w:sz w:val="22"/>
      <w:szCs w:val="20"/>
    </w:rPr>
  </w:style>
  <w:style w:type="paragraph" w:customStyle="1" w:styleId="ListLegal1">
    <w:name w:val="List Legal 1"/>
    <w:basedOn w:val="Norml"/>
    <w:next w:val="Szvegtrzs"/>
    <w:uiPriority w:val="99"/>
    <w:rsid w:val="004A35E6"/>
    <w:pPr>
      <w:numPr>
        <w:numId w:val="6"/>
      </w:numPr>
      <w:tabs>
        <w:tab w:val="left" w:pos="22"/>
      </w:tabs>
      <w:spacing w:after="200" w:line="288" w:lineRule="auto"/>
      <w:jc w:val="both"/>
    </w:pPr>
    <w:rPr>
      <w:sz w:val="22"/>
      <w:szCs w:val="20"/>
    </w:rPr>
  </w:style>
  <w:style w:type="paragraph" w:customStyle="1" w:styleId="ListLegal2">
    <w:name w:val="List Legal 2"/>
    <w:basedOn w:val="Norml"/>
    <w:next w:val="Szvegtrzs"/>
    <w:uiPriority w:val="99"/>
    <w:rsid w:val="004A35E6"/>
    <w:pPr>
      <w:numPr>
        <w:ilvl w:val="1"/>
        <w:numId w:val="6"/>
      </w:numPr>
      <w:tabs>
        <w:tab w:val="left" w:pos="22"/>
      </w:tabs>
      <w:spacing w:after="200" w:line="288" w:lineRule="auto"/>
      <w:jc w:val="both"/>
    </w:pPr>
    <w:rPr>
      <w:sz w:val="22"/>
      <w:szCs w:val="20"/>
    </w:rPr>
  </w:style>
  <w:style w:type="paragraph" w:customStyle="1" w:styleId="ListLegal3">
    <w:name w:val="List Legal 3"/>
    <w:basedOn w:val="Norml"/>
    <w:next w:val="Szvegtrzs2"/>
    <w:uiPriority w:val="99"/>
    <w:rsid w:val="004A35E6"/>
    <w:pPr>
      <w:numPr>
        <w:ilvl w:val="2"/>
        <w:numId w:val="6"/>
      </w:numPr>
      <w:tabs>
        <w:tab w:val="left" w:pos="50"/>
      </w:tabs>
      <w:spacing w:after="200" w:line="288" w:lineRule="auto"/>
      <w:jc w:val="both"/>
    </w:pPr>
    <w:rPr>
      <w:sz w:val="22"/>
      <w:szCs w:val="20"/>
    </w:rPr>
  </w:style>
  <w:style w:type="paragraph" w:customStyle="1" w:styleId="ListRoman1">
    <w:name w:val="List Roman 1"/>
    <w:basedOn w:val="Norml"/>
    <w:next w:val="Szvegtrzs"/>
    <w:uiPriority w:val="99"/>
    <w:rsid w:val="004A35E6"/>
    <w:pPr>
      <w:numPr>
        <w:numId w:val="7"/>
      </w:numPr>
      <w:tabs>
        <w:tab w:val="left" w:pos="22"/>
      </w:tabs>
      <w:spacing w:after="200" w:line="288" w:lineRule="auto"/>
      <w:jc w:val="both"/>
    </w:pPr>
    <w:rPr>
      <w:sz w:val="22"/>
      <w:szCs w:val="20"/>
    </w:rPr>
  </w:style>
  <w:style w:type="paragraph" w:customStyle="1" w:styleId="ListRoman2">
    <w:name w:val="List Roman 2"/>
    <w:basedOn w:val="Norml"/>
    <w:next w:val="Szvegtrzs2"/>
    <w:uiPriority w:val="99"/>
    <w:rsid w:val="004A35E6"/>
    <w:pPr>
      <w:numPr>
        <w:ilvl w:val="1"/>
        <w:numId w:val="7"/>
      </w:numPr>
      <w:tabs>
        <w:tab w:val="left" w:pos="50"/>
      </w:tabs>
      <w:spacing w:after="200" w:line="288" w:lineRule="auto"/>
      <w:jc w:val="both"/>
    </w:pPr>
    <w:rPr>
      <w:sz w:val="22"/>
      <w:szCs w:val="20"/>
    </w:rPr>
  </w:style>
  <w:style w:type="paragraph" w:customStyle="1" w:styleId="ListRoman3">
    <w:name w:val="List Roman 3"/>
    <w:basedOn w:val="Norml"/>
    <w:next w:val="Szvegtrzs3"/>
    <w:uiPriority w:val="99"/>
    <w:rsid w:val="004A35E6"/>
    <w:pPr>
      <w:numPr>
        <w:ilvl w:val="2"/>
        <w:numId w:val="7"/>
      </w:numPr>
      <w:tabs>
        <w:tab w:val="left" w:pos="68"/>
      </w:tabs>
      <w:spacing w:after="200" w:line="288" w:lineRule="auto"/>
      <w:jc w:val="both"/>
    </w:pPr>
    <w:rPr>
      <w:sz w:val="22"/>
      <w:szCs w:val="20"/>
    </w:rPr>
  </w:style>
  <w:style w:type="paragraph" w:customStyle="1" w:styleId="NotesAlpha">
    <w:name w:val="Notes Alpha"/>
    <w:basedOn w:val="Norml"/>
    <w:uiPriority w:val="99"/>
    <w:rsid w:val="004A35E6"/>
    <w:pPr>
      <w:spacing w:after="100" w:line="288" w:lineRule="auto"/>
      <w:jc w:val="both"/>
    </w:pPr>
    <w:rPr>
      <w:sz w:val="22"/>
      <w:szCs w:val="20"/>
    </w:rPr>
  </w:style>
  <w:style w:type="paragraph" w:customStyle="1" w:styleId="NotesArabic">
    <w:name w:val="Notes Arabic"/>
    <w:basedOn w:val="Norml"/>
    <w:uiPriority w:val="99"/>
    <w:rsid w:val="004A35E6"/>
    <w:pPr>
      <w:numPr>
        <w:ilvl w:val="1"/>
        <w:numId w:val="8"/>
      </w:numPr>
      <w:spacing w:after="100" w:line="288" w:lineRule="auto"/>
      <w:jc w:val="both"/>
    </w:pPr>
    <w:rPr>
      <w:sz w:val="22"/>
      <w:szCs w:val="20"/>
    </w:rPr>
  </w:style>
  <w:style w:type="paragraph" w:customStyle="1" w:styleId="NotesRoman">
    <w:name w:val="Notes Roman"/>
    <w:basedOn w:val="Norml"/>
    <w:uiPriority w:val="99"/>
    <w:rsid w:val="004A35E6"/>
    <w:pPr>
      <w:numPr>
        <w:ilvl w:val="2"/>
        <w:numId w:val="8"/>
      </w:numPr>
      <w:tabs>
        <w:tab w:val="clear" w:pos="720"/>
        <w:tab w:val="left" w:pos="624"/>
      </w:tabs>
      <w:spacing w:after="100" w:line="288" w:lineRule="auto"/>
      <w:jc w:val="both"/>
    </w:pPr>
    <w:rPr>
      <w:sz w:val="22"/>
      <w:szCs w:val="20"/>
    </w:rPr>
  </w:style>
  <w:style w:type="paragraph" w:customStyle="1" w:styleId="RightTab">
    <w:name w:val="Right Tab"/>
    <w:basedOn w:val="Norml"/>
    <w:next w:val="Norml"/>
    <w:uiPriority w:val="99"/>
    <w:rsid w:val="004A35E6"/>
    <w:pPr>
      <w:tabs>
        <w:tab w:val="right" w:pos="8505"/>
      </w:tabs>
      <w:spacing w:after="100" w:line="288" w:lineRule="auto"/>
      <w:jc w:val="both"/>
    </w:pPr>
    <w:rPr>
      <w:sz w:val="22"/>
      <w:szCs w:val="20"/>
    </w:rPr>
  </w:style>
  <w:style w:type="paragraph" w:customStyle="1" w:styleId="PartHeadings">
    <w:name w:val="Part Headings"/>
    <w:basedOn w:val="Norml"/>
    <w:next w:val="Norml"/>
    <w:uiPriority w:val="99"/>
    <w:rsid w:val="004A35E6"/>
    <w:pPr>
      <w:numPr>
        <w:numId w:val="9"/>
      </w:numPr>
      <w:suppressAutoHyphens/>
      <w:spacing w:after="300" w:line="312" w:lineRule="auto"/>
      <w:jc w:val="center"/>
      <w:outlineLvl w:val="2"/>
    </w:pPr>
    <w:rPr>
      <w:b/>
      <w:sz w:val="21"/>
      <w:szCs w:val="20"/>
    </w:rPr>
  </w:style>
  <w:style w:type="paragraph" w:customStyle="1" w:styleId="Para0-2">
    <w:name w:val="Para0-2"/>
    <w:basedOn w:val="Norml"/>
    <w:uiPriority w:val="99"/>
    <w:rsid w:val="004A35E6"/>
    <w:pPr>
      <w:ind w:left="1134" w:hanging="1134"/>
      <w:jc w:val="both"/>
    </w:pPr>
    <w:rPr>
      <w:szCs w:val="20"/>
    </w:rPr>
  </w:style>
  <w:style w:type="paragraph" w:customStyle="1" w:styleId="C">
    <w:name w:val="C"/>
    <w:basedOn w:val="A"/>
    <w:uiPriority w:val="99"/>
    <w:rsid w:val="004A35E6"/>
    <w:pPr>
      <w:ind w:left="680"/>
    </w:pPr>
  </w:style>
  <w:style w:type="paragraph" w:customStyle="1" w:styleId="A">
    <w:name w:val="A"/>
    <w:basedOn w:val="Norml"/>
    <w:uiPriority w:val="99"/>
    <w:rsid w:val="004A35E6"/>
    <w:pPr>
      <w:ind w:left="226" w:hanging="113"/>
      <w:jc w:val="both"/>
    </w:pPr>
    <w:rPr>
      <w:szCs w:val="20"/>
    </w:rPr>
  </w:style>
  <w:style w:type="paragraph" w:customStyle="1" w:styleId="D">
    <w:name w:val="D"/>
    <w:basedOn w:val="A"/>
    <w:uiPriority w:val="99"/>
    <w:rsid w:val="004A35E6"/>
    <w:pPr>
      <w:ind w:left="907"/>
    </w:pPr>
  </w:style>
  <w:style w:type="paragraph" w:customStyle="1" w:styleId="B">
    <w:name w:val="B"/>
    <w:basedOn w:val="A"/>
    <w:uiPriority w:val="99"/>
    <w:rsid w:val="004A35E6"/>
    <w:pPr>
      <w:ind w:left="453"/>
    </w:pPr>
  </w:style>
  <w:style w:type="paragraph" w:customStyle="1" w:styleId="E">
    <w:name w:val="E"/>
    <w:basedOn w:val="A"/>
    <w:uiPriority w:val="99"/>
    <w:rsid w:val="004A35E6"/>
    <w:pPr>
      <w:ind w:left="1701" w:hanging="170"/>
    </w:pPr>
    <w:rPr>
      <w:color w:val="000000"/>
      <w:lang w:val="hu-HU"/>
    </w:rPr>
  </w:style>
  <w:style w:type="paragraph" w:customStyle="1" w:styleId="BodyText21">
    <w:name w:val="Body Text 21"/>
    <w:basedOn w:val="Norml"/>
    <w:uiPriority w:val="99"/>
    <w:rsid w:val="004A35E6"/>
    <w:pPr>
      <w:jc w:val="both"/>
    </w:pPr>
    <w:rPr>
      <w:rFonts w:ascii="Arial" w:hAnsi="Arial"/>
      <w:i/>
      <w:sz w:val="22"/>
      <w:szCs w:val="20"/>
      <w:lang w:val="hu-HU"/>
    </w:rPr>
  </w:style>
  <w:style w:type="paragraph" w:styleId="TJ1">
    <w:name w:val="toc 1"/>
    <w:basedOn w:val="Norml"/>
    <w:next w:val="Norml"/>
    <w:uiPriority w:val="99"/>
    <w:rsid w:val="004A35E6"/>
    <w:pPr>
      <w:keepLines/>
      <w:spacing w:after="100" w:line="288" w:lineRule="auto"/>
      <w:ind w:left="510" w:hanging="510"/>
      <w:jc w:val="both"/>
    </w:pPr>
    <w:rPr>
      <w:sz w:val="22"/>
      <w:szCs w:val="20"/>
    </w:rPr>
  </w:style>
  <w:style w:type="paragraph" w:styleId="Szvegtrzsbehzssal">
    <w:name w:val="Body Text Indent"/>
    <w:basedOn w:val="Norml"/>
    <w:link w:val="SzvegtrzsbehzssalChar"/>
    <w:uiPriority w:val="99"/>
    <w:rsid w:val="004A35E6"/>
    <w:pPr>
      <w:spacing w:after="200" w:line="288" w:lineRule="auto"/>
      <w:ind w:left="624"/>
      <w:jc w:val="both"/>
    </w:pPr>
    <w:rPr>
      <w:sz w:val="22"/>
      <w:szCs w:val="20"/>
      <w:lang w:val="hu-HU"/>
    </w:rPr>
  </w:style>
  <w:style w:type="character" w:customStyle="1" w:styleId="SzvegtrzsbehzssalChar">
    <w:name w:val="Szövegtörzs behúzással Char"/>
    <w:basedOn w:val="Bekezdsalapbettpusa"/>
    <w:link w:val="Szvegtrzsbehzssal"/>
    <w:uiPriority w:val="99"/>
    <w:semiHidden/>
    <w:rsid w:val="00583B02"/>
    <w:rPr>
      <w:sz w:val="24"/>
      <w:szCs w:val="24"/>
      <w:lang w:val="en-GB" w:eastAsia="en-US"/>
    </w:rPr>
  </w:style>
  <w:style w:type="paragraph" w:styleId="Szvegtrzsbehzssal3">
    <w:name w:val="Body Text Indent 3"/>
    <w:basedOn w:val="Norml"/>
    <w:link w:val="Szvegtrzsbehzssal3Char"/>
    <w:uiPriority w:val="99"/>
    <w:rsid w:val="004A35E6"/>
    <w:pPr>
      <w:spacing w:after="200" w:line="288" w:lineRule="auto"/>
      <w:ind w:left="1417"/>
      <w:jc w:val="both"/>
    </w:pPr>
    <w:rPr>
      <w:sz w:val="22"/>
      <w:szCs w:val="20"/>
      <w:lang w:val="hu-HU"/>
    </w:rPr>
  </w:style>
  <w:style w:type="character" w:customStyle="1" w:styleId="Szvegtrzsbehzssal3Char">
    <w:name w:val="Szövegtörzs behúzással 3 Char"/>
    <w:basedOn w:val="Bekezdsalapbettpusa"/>
    <w:link w:val="Szvegtrzsbehzssal3"/>
    <w:uiPriority w:val="99"/>
    <w:semiHidden/>
    <w:rsid w:val="00583B02"/>
    <w:rPr>
      <w:sz w:val="16"/>
      <w:szCs w:val="16"/>
      <w:lang w:val="en-GB" w:eastAsia="en-US"/>
    </w:rPr>
  </w:style>
  <w:style w:type="character" w:styleId="Hiperhivatkozs">
    <w:name w:val="Hyperlink"/>
    <w:basedOn w:val="Bekezdsalapbettpusa"/>
    <w:uiPriority w:val="99"/>
    <w:rsid w:val="004A35E6"/>
    <w:rPr>
      <w:rFonts w:cs="Times New Roman"/>
      <w:color w:val="0000FF"/>
      <w:u w:val="single"/>
    </w:rPr>
  </w:style>
  <w:style w:type="paragraph" w:styleId="lfej">
    <w:name w:val="header"/>
    <w:basedOn w:val="Norml"/>
    <w:link w:val="lfejChar"/>
    <w:uiPriority w:val="99"/>
    <w:rsid w:val="004A35E6"/>
    <w:pPr>
      <w:jc w:val="both"/>
    </w:pPr>
    <w:rPr>
      <w:sz w:val="16"/>
      <w:szCs w:val="20"/>
    </w:rPr>
  </w:style>
  <w:style w:type="character" w:customStyle="1" w:styleId="lfejChar">
    <w:name w:val="Élőfej Char"/>
    <w:basedOn w:val="Bekezdsalapbettpusa"/>
    <w:link w:val="lfej"/>
    <w:uiPriority w:val="99"/>
    <w:semiHidden/>
    <w:rsid w:val="00583B02"/>
    <w:rPr>
      <w:sz w:val="24"/>
      <w:szCs w:val="24"/>
      <w:lang w:val="en-GB" w:eastAsia="en-US"/>
    </w:rPr>
  </w:style>
  <w:style w:type="paragraph" w:styleId="llb">
    <w:name w:val="footer"/>
    <w:basedOn w:val="Norml"/>
    <w:link w:val="llbChar"/>
    <w:uiPriority w:val="99"/>
    <w:rsid w:val="004A35E6"/>
    <w:pPr>
      <w:jc w:val="both"/>
    </w:pPr>
    <w:rPr>
      <w:sz w:val="16"/>
      <w:szCs w:val="20"/>
    </w:rPr>
  </w:style>
  <w:style w:type="character" w:customStyle="1" w:styleId="llbChar">
    <w:name w:val="Élőláb Char"/>
    <w:basedOn w:val="Bekezdsalapbettpusa"/>
    <w:link w:val="llb"/>
    <w:uiPriority w:val="99"/>
    <w:locked/>
    <w:rsid w:val="005B29A8"/>
    <w:rPr>
      <w:rFonts w:cs="Times New Roman"/>
      <w:sz w:val="16"/>
      <w:lang w:val="en-GB" w:eastAsia="en-US"/>
    </w:rPr>
  </w:style>
  <w:style w:type="character" w:styleId="Oldalszm">
    <w:name w:val="page number"/>
    <w:basedOn w:val="Bekezdsalapbettpusa"/>
    <w:uiPriority w:val="99"/>
    <w:rsid w:val="004A35E6"/>
    <w:rPr>
      <w:rFonts w:cs="Times New Roman"/>
    </w:rPr>
  </w:style>
  <w:style w:type="paragraph" w:styleId="Szvegtrzsbehzssal2">
    <w:name w:val="Body Text Indent 2"/>
    <w:basedOn w:val="Norml"/>
    <w:link w:val="Szvegtrzsbehzssal2Char"/>
    <w:uiPriority w:val="99"/>
    <w:rsid w:val="004A35E6"/>
    <w:pPr>
      <w:ind w:left="624"/>
    </w:pPr>
    <w:rPr>
      <w:bCs/>
      <w:sz w:val="22"/>
      <w:szCs w:val="20"/>
      <w:lang w:val="hu-HU"/>
    </w:rPr>
  </w:style>
  <w:style w:type="character" w:customStyle="1" w:styleId="Szvegtrzsbehzssal2Char">
    <w:name w:val="Szövegtörzs behúzással 2 Char"/>
    <w:basedOn w:val="Bekezdsalapbettpusa"/>
    <w:link w:val="Szvegtrzsbehzssal2"/>
    <w:uiPriority w:val="99"/>
    <w:semiHidden/>
    <w:rsid w:val="00583B02"/>
    <w:rPr>
      <w:sz w:val="24"/>
      <w:szCs w:val="24"/>
      <w:lang w:val="en-GB" w:eastAsia="en-US"/>
    </w:rPr>
  </w:style>
  <w:style w:type="paragraph" w:customStyle="1" w:styleId="prbek">
    <w:name w:val="pr bek"/>
    <w:basedOn w:val="Norml"/>
    <w:uiPriority w:val="99"/>
    <w:rsid w:val="004A35E6"/>
    <w:pPr>
      <w:numPr>
        <w:numId w:val="13"/>
      </w:numPr>
      <w:jc w:val="both"/>
    </w:pPr>
    <w:rPr>
      <w:rFonts w:ascii="Arial Black" w:hAnsi="Arial Black"/>
      <w:sz w:val="20"/>
      <w:lang w:val="hu-HU" w:eastAsia="hu-HU"/>
    </w:rPr>
  </w:style>
  <w:style w:type="character" w:styleId="Jegyzethivatkozs">
    <w:name w:val="annotation reference"/>
    <w:basedOn w:val="Bekezdsalapbettpusa"/>
    <w:uiPriority w:val="99"/>
    <w:semiHidden/>
    <w:rsid w:val="004A35E6"/>
    <w:rPr>
      <w:rFonts w:cs="Times New Roman"/>
      <w:sz w:val="16"/>
      <w:szCs w:val="16"/>
    </w:rPr>
  </w:style>
  <w:style w:type="paragraph" w:styleId="Jegyzetszveg">
    <w:name w:val="annotation text"/>
    <w:basedOn w:val="Norml"/>
    <w:link w:val="JegyzetszvegChar"/>
    <w:uiPriority w:val="99"/>
    <w:semiHidden/>
    <w:rsid w:val="004A35E6"/>
    <w:rPr>
      <w:sz w:val="20"/>
      <w:szCs w:val="20"/>
    </w:rPr>
  </w:style>
  <w:style w:type="character" w:customStyle="1" w:styleId="JegyzetszvegChar">
    <w:name w:val="Jegyzetszöveg Char"/>
    <w:basedOn w:val="Bekezdsalapbettpusa"/>
    <w:link w:val="Jegyzetszveg"/>
    <w:uiPriority w:val="99"/>
    <w:semiHidden/>
    <w:rsid w:val="00583B02"/>
    <w:rPr>
      <w:sz w:val="20"/>
      <w:szCs w:val="20"/>
      <w:lang w:val="en-GB" w:eastAsia="en-US"/>
    </w:rPr>
  </w:style>
  <w:style w:type="paragraph" w:customStyle="1" w:styleId="BalloonText1">
    <w:name w:val="Balloon Text1"/>
    <w:basedOn w:val="Norml"/>
    <w:uiPriority w:val="99"/>
    <w:semiHidden/>
    <w:rsid w:val="004A35E6"/>
    <w:rPr>
      <w:rFonts w:ascii="Tahoma" w:hAnsi="Tahoma" w:cs="Tahoma"/>
      <w:sz w:val="16"/>
      <w:szCs w:val="16"/>
    </w:rPr>
  </w:style>
  <w:style w:type="character" w:customStyle="1" w:styleId="DeltaViewDeletion">
    <w:name w:val="DeltaView Deletion"/>
    <w:uiPriority w:val="99"/>
    <w:rsid w:val="004A35E6"/>
    <w:rPr>
      <w:strike/>
      <w:color w:val="FF0000"/>
      <w:spacing w:val="0"/>
    </w:rPr>
  </w:style>
  <w:style w:type="paragraph" w:styleId="Alcm">
    <w:name w:val="Subtitle"/>
    <w:basedOn w:val="Norml"/>
    <w:link w:val="AlcmChar"/>
    <w:uiPriority w:val="99"/>
    <w:qFormat/>
    <w:rsid w:val="004A35E6"/>
    <w:pPr>
      <w:spacing w:after="200" w:line="288" w:lineRule="auto"/>
      <w:jc w:val="center"/>
    </w:pPr>
    <w:rPr>
      <w:sz w:val="22"/>
      <w:szCs w:val="22"/>
      <w:lang w:val="hu-HU"/>
    </w:rPr>
  </w:style>
  <w:style w:type="character" w:customStyle="1" w:styleId="AlcmChar">
    <w:name w:val="Alcím Char"/>
    <w:basedOn w:val="Bekezdsalapbettpusa"/>
    <w:link w:val="Alcm"/>
    <w:uiPriority w:val="11"/>
    <w:rsid w:val="00583B02"/>
    <w:rPr>
      <w:rFonts w:asciiTheme="majorHAnsi" w:eastAsiaTheme="majorEastAsia" w:hAnsiTheme="majorHAnsi" w:cstheme="majorBidi"/>
      <w:sz w:val="24"/>
      <w:szCs w:val="24"/>
      <w:lang w:val="en-GB" w:eastAsia="en-US"/>
    </w:rPr>
  </w:style>
  <w:style w:type="paragraph" w:styleId="Alrs">
    <w:name w:val="Signature"/>
    <w:basedOn w:val="Norml"/>
    <w:link w:val="AlrsChar"/>
    <w:uiPriority w:val="99"/>
    <w:rsid w:val="004A35E6"/>
    <w:pPr>
      <w:spacing w:after="200" w:line="288" w:lineRule="auto"/>
      <w:ind w:left="4252"/>
      <w:jc w:val="both"/>
    </w:pPr>
    <w:rPr>
      <w:sz w:val="22"/>
      <w:szCs w:val="22"/>
    </w:rPr>
  </w:style>
  <w:style w:type="character" w:customStyle="1" w:styleId="AlrsChar">
    <w:name w:val="Aláírás Char"/>
    <w:basedOn w:val="Bekezdsalapbettpusa"/>
    <w:link w:val="Alrs"/>
    <w:uiPriority w:val="99"/>
    <w:semiHidden/>
    <w:rsid w:val="00583B02"/>
    <w:rPr>
      <w:sz w:val="24"/>
      <w:szCs w:val="24"/>
      <w:lang w:val="en-GB" w:eastAsia="en-US"/>
    </w:rPr>
  </w:style>
  <w:style w:type="character" w:styleId="Vgjegyzet-hivatkozs">
    <w:name w:val="endnote reference"/>
    <w:basedOn w:val="Bekezdsalapbettpusa"/>
    <w:uiPriority w:val="99"/>
    <w:semiHidden/>
    <w:rsid w:val="004A35E6"/>
    <w:rPr>
      <w:rFonts w:ascii="CG Times" w:hAnsi="CG Times" w:cs="Times New Roman"/>
      <w:vertAlign w:val="superscript"/>
    </w:rPr>
  </w:style>
  <w:style w:type="paragraph" w:styleId="TJ2">
    <w:name w:val="toc 2"/>
    <w:basedOn w:val="Norml"/>
    <w:next w:val="Norml"/>
    <w:autoRedefine/>
    <w:uiPriority w:val="99"/>
    <w:semiHidden/>
    <w:rsid w:val="004A35E6"/>
    <w:pPr>
      <w:keepLines/>
      <w:spacing w:before="200" w:line="312" w:lineRule="auto"/>
      <w:ind w:left="1701" w:hanging="1701"/>
      <w:jc w:val="both"/>
    </w:pPr>
    <w:rPr>
      <w:b/>
      <w:bCs/>
      <w:smallCaps/>
      <w:sz w:val="21"/>
      <w:szCs w:val="21"/>
      <w:lang w:val="fr-FR"/>
    </w:rPr>
  </w:style>
  <w:style w:type="paragraph" w:styleId="Lbjegyzetszveg">
    <w:name w:val="footnote text"/>
    <w:basedOn w:val="Norml"/>
    <w:link w:val="LbjegyzetszvegChar"/>
    <w:uiPriority w:val="99"/>
    <w:semiHidden/>
    <w:rsid w:val="004A35E6"/>
    <w:pPr>
      <w:tabs>
        <w:tab w:val="left" w:pos="113"/>
      </w:tabs>
      <w:spacing w:after="100" w:line="288" w:lineRule="auto"/>
      <w:ind w:left="113" w:hanging="113"/>
      <w:jc w:val="both"/>
    </w:pPr>
    <w:rPr>
      <w:sz w:val="18"/>
      <w:szCs w:val="18"/>
    </w:rPr>
  </w:style>
  <w:style w:type="character" w:customStyle="1" w:styleId="LbjegyzetszvegChar">
    <w:name w:val="Lábjegyzetszöveg Char"/>
    <w:basedOn w:val="Bekezdsalapbettpusa"/>
    <w:link w:val="Lbjegyzetszveg"/>
    <w:uiPriority w:val="99"/>
    <w:semiHidden/>
    <w:rsid w:val="00583B02"/>
    <w:rPr>
      <w:sz w:val="20"/>
      <w:szCs w:val="20"/>
      <w:lang w:val="en-GB" w:eastAsia="en-US"/>
    </w:rPr>
  </w:style>
  <w:style w:type="paragraph" w:styleId="TJ4">
    <w:name w:val="toc 4"/>
    <w:basedOn w:val="Norml"/>
    <w:next w:val="Norml"/>
    <w:autoRedefine/>
    <w:uiPriority w:val="99"/>
    <w:semiHidden/>
    <w:rsid w:val="004A35E6"/>
    <w:pPr>
      <w:spacing w:after="200" w:line="288" w:lineRule="auto"/>
      <w:jc w:val="both"/>
    </w:pPr>
    <w:rPr>
      <w:sz w:val="22"/>
      <w:szCs w:val="22"/>
    </w:rPr>
  </w:style>
  <w:style w:type="paragraph" w:styleId="Szvegblokk">
    <w:name w:val="Block Text"/>
    <w:basedOn w:val="Norml"/>
    <w:uiPriority w:val="99"/>
    <w:rsid w:val="004A35E6"/>
    <w:pPr>
      <w:spacing w:after="200" w:line="288" w:lineRule="auto"/>
      <w:ind w:left="117" w:right="117"/>
      <w:jc w:val="both"/>
    </w:pPr>
    <w:rPr>
      <w:sz w:val="22"/>
      <w:szCs w:val="22"/>
      <w:lang w:val="hu-HU"/>
    </w:rPr>
  </w:style>
  <w:style w:type="paragraph" w:styleId="Cm">
    <w:name w:val="Title"/>
    <w:basedOn w:val="Norml"/>
    <w:link w:val="CmChar"/>
    <w:uiPriority w:val="99"/>
    <w:qFormat/>
    <w:rsid w:val="004A35E6"/>
    <w:pPr>
      <w:jc w:val="center"/>
    </w:pPr>
    <w:rPr>
      <w:b/>
      <w:bCs/>
      <w:lang w:val="hu-HU"/>
    </w:rPr>
  </w:style>
  <w:style w:type="character" w:customStyle="1" w:styleId="CmChar">
    <w:name w:val="Cím Char"/>
    <w:basedOn w:val="Bekezdsalapbettpusa"/>
    <w:link w:val="Cm"/>
    <w:uiPriority w:val="10"/>
    <w:rsid w:val="00583B02"/>
    <w:rPr>
      <w:rFonts w:asciiTheme="majorHAnsi" w:eastAsiaTheme="majorEastAsia" w:hAnsiTheme="majorHAnsi" w:cstheme="majorBidi"/>
      <w:b/>
      <w:bCs/>
      <w:kern w:val="28"/>
      <w:sz w:val="32"/>
      <w:szCs w:val="32"/>
      <w:lang w:val="en-GB" w:eastAsia="en-US"/>
    </w:rPr>
  </w:style>
  <w:style w:type="paragraph" w:customStyle="1" w:styleId="Stlus1">
    <w:name w:val="Stílus1"/>
    <w:basedOn w:val="Cmsor3"/>
    <w:uiPriority w:val="99"/>
    <w:rsid w:val="004A35E6"/>
    <w:pPr>
      <w:keepNext/>
      <w:numPr>
        <w:ilvl w:val="0"/>
        <w:numId w:val="0"/>
      </w:numPr>
      <w:tabs>
        <w:tab w:val="clear" w:pos="50"/>
      </w:tabs>
      <w:spacing w:before="240" w:after="120" w:line="360" w:lineRule="auto"/>
      <w:jc w:val="left"/>
      <w:outlineLvl w:val="9"/>
    </w:pPr>
    <w:rPr>
      <w:rFonts w:ascii="Arial" w:hAnsi="Arial"/>
      <w:b/>
      <w:sz w:val="24"/>
      <w:lang w:val="hu-HU"/>
    </w:rPr>
  </w:style>
  <w:style w:type="character" w:styleId="Mrltotthiperhivatkozs">
    <w:name w:val="FollowedHyperlink"/>
    <w:basedOn w:val="Bekezdsalapbettpusa"/>
    <w:uiPriority w:val="99"/>
    <w:rsid w:val="004A35E6"/>
    <w:rPr>
      <w:rFonts w:cs="Times New Roman"/>
      <w:color w:val="800080"/>
      <w:u w:val="single"/>
    </w:rPr>
  </w:style>
  <w:style w:type="character" w:customStyle="1" w:styleId="DeltaViewInsertion">
    <w:name w:val="DeltaView Insertion"/>
    <w:uiPriority w:val="99"/>
    <w:rsid w:val="004A35E6"/>
    <w:rPr>
      <w:color w:val="0000FF"/>
      <w:spacing w:val="0"/>
      <w:u w:val="double"/>
    </w:rPr>
  </w:style>
  <w:style w:type="paragraph" w:styleId="Trgymutat1">
    <w:name w:val="index 1"/>
    <w:basedOn w:val="Norml"/>
    <w:next w:val="Norml"/>
    <w:autoRedefine/>
    <w:uiPriority w:val="99"/>
    <w:semiHidden/>
    <w:rsid w:val="004A35E6"/>
    <w:rPr>
      <w:szCs w:val="20"/>
      <w:lang w:val="hu-HU"/>
    </w:rPr>
  </w:style>
  <w:style w:type="character" w:styleId="Sorszma">
    <w:name w:val="line number"/>
    <w:basedOn w:val="Bekezdsalapbettpusa"/>
    <w:uiPriority w:val="99"/>
    <w:rsid w:val="004A35E6"/>
    <w:rPr>
      <w:rFonts w:ascii="Times New Roman" w:hAnsi="Times New Roman" w:cs="Times New Roman"/>
    </w:rPr>
  </w:style>
  <w:style w:type="paragraph" w:styleId="Felsorols">
    <w:name w:val="List Bullet"/>
    <w:basedOn w:val="Lista"/>
    <w:uiPriority w:val="99"/>
    <w:rsid w:val="004A35E6"/>
    <w:pPr>
      <w:tabs>
        <w:tab w:val="left" w:pos="227"/>
        <w:tab w:val="num" w:pos="360"/>
      </w:tabs>
      <w:spacing w:after="0" w:line="280" w:lineRule="exact"/>
      <w:ind w:left="227" w:hanging="227"/>
    </w:pPr>
    <w:rPr>
      <w:rFonts w:ascii="Ericsson Sans" w:hAnsi="Ericsson Sans"/>
      <w:sz w:val="18"/>
      <w:szCs w:val="20"/>
      <w:lang w:val="en-US"/>
    </w:rPr>
  </w:style>
  <w:style w:type="paragraph" w:styleId="Lista">
    <w:name w:val="List"/>
    <w:basedOn w:val="Norml"/>
    <w:uiPriority w:val="99"/>
    <w:rsid w:val="004A35E6"/>
    <w:pPr>
      <w:spacing w:after="200" w:line="288" w:lineRule="auto"/>
      <w:ind w:left="283" w:hanging="283"/>
      <w:jc w:val="both"/>
    </w:pPr>
    <w:rPr>
      <w:sz w:val="22"/>
      <w:szCs w:val="22"/>
    </w:rPr>
  </w:style>
  <w:style w:type="paragraph" w:customStyle="1" w:styleId="Style0">
    <w:name w:val="Style0"/>
    <w:uiPriority w:val="99"/>
    <w:rsid w:val="004A35E6"/>
    <w:pPr>
      <w:autoSpaceDE w:val="0"/>
      <w:autoSpaceDN w:val="0"/>
      <w:adjustRightInd w:val="0"/>
    </w:pPr>
    <w:rPr>
      <w:rFonts w:ascii="MS Sans Serif" w:hAnsi="MS Sans Serif"/>
      <w:sz w:val="24"/>
      <w:szCs w:val="24"/>
    </w:rPr>
  </w:style>
  <w:style w:type="paragraph" w:styleId="Buborkszveg">
    <w:name w:val="Balloon Text"/>
    <w:basedOn w:val="Norml"/>
    <w:link w:val="BuborkszvegChar"/>
    <w:uiPriority w:val="99"/>
    <w:semiHidden/>
    <w:rsid w:val="0099639C"/>
    <w:rPr>
      <w:rFonts w:ascii="Tahoma" w:hAnsi="Tahoma" w:cs="Tahoma"/>
      <w:sz w:val="16"/>
      <w:szCs w:val="16"/>
    </w:rPr>
  </w:style>
  <w:style w:type="character" w:customStyle="1" w:styleId="BuborkszvegChar">
    <w:name w:val="Buborékszöveg Char"/>
    <w:basedOn w:val="Bekezdsalapbettpusa"/>
    <w:link w:val="Buborkszveg"/>
    <w:uiPriority w:val="99"/>
    <w:semiHidden/>
    <w:rsid w:val="00583B02"/>
    <w:rPr>
      <w:sz w:val="0"/>
      <w:szCs w:val="0"/>
      <w:lang w:val="en-GB" w:eastAsia="en-US"/>
    </w:rPr>
  </w:style>
  <w:style w:type="paragraph" w:styleId="Megjegyzstrgya">
    <w:name w:val="annotation subject"/>
    <w:basedOn w:val="Jegyzetszveg"/>
    <w:next w:val="Jegyzetszveg"/>
    <w:link w:val="MegjegyzstrgyaChar"/>
    <w:uiPriority w:val="99"/>
    <w:semiHidden/>
    <w:rsid w:val="005F2E2A"/>
    <w:rPr>
      <w:b/>
      <w:bCs/>
    </w:rPr>
  </w:style>
  <w:style w:type="character" w:customStyle="1" w:styleId="MegjegyzstrgyaChar">
    <w:name w:val="Megjegyzés tárgya Char"/>
    <w:basedOn w:val="JegyzetszvegChar"/>
    <w:link w:val="Megjegyzstrgya"/>
    <w:uiPriority w:val="99"/>
    <w:semiHidden/>
    <w:rsid w:val="00583B02"/>
    <w:rPr>
      <w:b/>
      <w:bCs/>
    </w:rPr>
  </w:style>
  <w:style w:type="paragraph" w:styleId="Dokumentumtrkp">
    <w:name w:val="Document Map"/>
    <w:basedOn w:val="Norml"/>
    <w:link w:val="DokumentumtrkpChar"/>
    <w:uiPriority w:val="99"/>
    <w:rsid w:val="000E25BA"/>
    <w:rPr>
      <w:rFonts w:ascii="Tahoma" w:hAnsi="Tahoma" w:cs="Tahoma"/>
      <w:sz w:val="16"/>
      <w:szCs w:val="16"/>
    </w:rPr>
  </w:style>
  <w:style w:type="character" w:customStyle="1" w:styleId="DokumentumtrkpChar">
    <w:name w:val="Dokumentumtérkép Char"/>
    <w:basedOn w:val="Bekezdsalapbettpusa"/>
    <w:link w:val="Dokumentumtrkp"/>
    <w:uiPriority w:val="99"/>
    <w:locked/>
    <w:rsid w:val="000E25BA"/>
    <w:rPr>
      <w:rFonts w:ascii="Tahoma" w:hAnsi="Tahoma" w:cs="Tahoma"/>
      <w:sz w:val="16"/>
      <w:szCs w:val="16"/>
      <w:lang w:val="en-GB" w:eastAsia="en-US"/>
    </w:rPr>
  </w:style>
  <w:style w:type="paragraph" w:customStyle="1" w:styleId="Default">
    <w:name w:val="Default"/>
    <w:uiPriority w:val="99"/>
    <w:rsid w:val="00E30811"/>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wholesale@vivendi.h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69</Pages>
  <Words>23545</Words>
  <Characters>162464</Characters>
  <Application>Microsoft Office Word</Application>
  <DocSecurity>0</DocSecurity>
  <Lines>1353</Lines>
  <Paragraphs>371</Paragraphs>
  <ScaleCrop>false</ScaleCrop>
  <Company>NCA</Company>
  <LinksUpToDate>false</LinksUpToDate>
  <CharactersWithSpaces>185638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INRUO törzsszöveg</dc:title>
  <dc:creator>Ruzsa Róbert</dc:creator>
  <cp:lastModifiedBy>Ruzsa Róbert</cp:lastModifiedBy>
  <cp:revision>3</cp:revision>
  <cp:lastPrinted>2011-09-15T10:21:00Z</cp:lastPrinted>
  <dcterms:created xsi:type="dcterms:W3CDTF">2012-07-30T11:30:00Z</dcterms:created>
  <dcterms:modified xsi:type="dcterms:W3CDTF">2012-07-30T11:30:00Z</dcterms:modified>
</cp:coreProperties>
</file>