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1C" w:rsidRDefault="00921D1C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:rsidTr="003E733E">
        <w:trPr>
          <w:trHeight w:val="384"/>
        </w:trPr>
        <w:tc>
          <w:tcPr>
            <w:tcW w:w="9498" w:type="dxa"/>
            <w:vAlign w:val="center"/>
          </w:tcPr>
          <w:p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:rsidTr="003E733E">
        <w:trPr>
          <w:trHeight w:val="384"/>
        </w:trPr>
        <w:tc>
          <w:tcPr>
            <w:tcW w:w="9498" w:type="dxa"/>
            <w:vAlign w:val="center"/>
          </w:tcPr>
          <w:p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:rsidTr="003E733E">
        <w:trPr>
          <w:trHeight w:val="384"/>
        </w:trPr>
        <w:tc>
          <w:tcPr>
            <w:tcW w:w="9498" w:type="dxa"/>
            <w:vAlign w:val="center"/>
          </w:tcPr>
          <w:p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:rsidTr="003E733E">
        <w:trPr>
          <w:trHeight w:val="384"/>
        </w:trPr>
        <w:tc>
          <w:tcPr>
            <w:tcW w:w="9498" w:type="dxa"/>
            <w:vAlign w:val="center"/>
          </w:tcPr>
          <w:p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3E733E" w:rsidRDefault="003E733E">
      <w:pPr>
        <w:rPr>
          <w:rFonts w:ascii="Arial" w:hAnsi="Arial" w:cs="Arial"/>
          <w:sz w:val="20"/>
          <w:szCs w:val="20"/>
        </w:rPr>
      </w:pPr>
    </w:p>
    <w:p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6354" w:rsidRPr="00F01EEE" w:rsidRDefault="005B6354">
      <w:pPr>
        <w:rPr>
          <w:rFonts w:ascii="Arial" w:hAnsi="Arial" w:cs="Arial"/>
          <w:sz w:val="20"/>
          <w:szCs w:val="20"/>
        </w:rPr>
      </w:pPr>
    </w:p>
    <w:p w:rsidR="005B6354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:rsidTr="003E733E">
        <w:trPr>
          <w:trHeight w:hRule="exact" w:val="284"/>
        </w:trPr>
        <w:tc>
          <w:tcPr>
            <w:tcW w:w="1548" w:type="dxa"/>
            <w:vAlign w:val="center"/>
          </w:tcPr>
          <w:p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:rsidTr="003E733E">
        <w:trPr>
          <w:trHeight w:hRule="exact" w:val="284"/>
        </w:trPr>
        <w:tc>
          <w:tcPr>
            <w:tcW w:w="1548" w:type="dxa"/>
            <w:vAlign w:val="center"/>
          </w:tcPr>
          <w:p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:rsidTr="000955EC">
        <w:trPr>
          <w:trHeight w:hRule="exact" w:val="284"/>
        </w:trPr>
        <w:tc>
          <w:tcPr>
            <w:tcW w:w="5954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:rsidTr="000955EC">
        <w:trPr>
          <w:trHeight w:hRule="exact" w:val="284"/>
        </w:trPr>
        <w:tc>
          <w:tcPr>
            <w:tcW w:w="5954" w:type="dxa"/>
            <w:vAlign w:val="center"/>
          </w:tcPr>
          <w:p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:rsidTr="00975043">
        <w:trPr>
          <w:trHeight w:val="386"/>
        </w:trPr>
        <w:tc>
          <w:tcPr>
            <w:tcW w:w="9067" w:type="dxa"/>
            <w:vAlign w:val="center"/>
          </w:tcPr>
          <w:p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:rsidTr="00975043">
        <w:trPr>
          <w:trHeight w:hRule="exact" w:val="284"/>
        </w:trPr>
        <w:tc>
          <w:tcPr>
            <w:tcW w:w="1985" w:type="dxa"/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:rsidTr="00975043">
        <w:trPr>
          <w:trHeight w:hRule="exact" w:val="57"/>
        </w:trPr>
        <w:tc>
          <w:tcPr>
            <w:tcW w:w="1985" w:type="dxa"/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:rsidTr="00975043">
        <w:trPr>
          <w:trHeight w:hRule="exact" w:val="284"/>
        </w:trPr>
        <w:tc>
          <w:tcPr>
            <w:tcW w:w="1985" w:type="dxa"/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:rsidTr="00975043">
        <w:trPr>
          <w:trHeight w:val="386"/>
        </w:trPr>
        <w:tc>
          <w:tcPr>
            <w:tcW w:w="9498" w:type="dxa"/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:rsidTr="00975043">
        <w:trPr>
          <w:trHeight w:hRule="exact" w:val="57"/>
        </w:trPr>
        <w:tc>
          <w:tcPr>
            <w:tcW w:w="8647" w:type="dxa"/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:rsidTr="00975043">
        <w:trPr>
          <w:trHeight w:val="386"/>
        </w:trPr>
        <w:tc>
          <w:tcPr>
            <w:tcW w:w="9072" w:type="dxa"/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:rsidTr="00975043">
        <w:trPr>
          <w:trHeight w:val="386"/>
        </w:trPr>
        <w:tc>
          <w:tcPr>
            <w:tcW w:w="9498" w:type="dxa"/>
            <w:vAlign w:val="center"/>
          </w:tcPr>
          <w:p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:rsidTr="009F30E1">
        <w:trPr>
          <w:trHeight w:val="386"/>
        </w:trPr>
        <w:tc>
          <w:tcPr>
            <w:tcW w:w="9498" w:type="dxa"/>
            <w:vAlign w:val="center"/>
          </w:tcPr>
          <w:p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E95181"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283086" w:rsidRPr="00776E41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10. </w:t>
      </w:r>
      <w:r w:rsidR="00E95181" w:rsidRPr="00776E41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D6CE1" w:rsidRPr="006F3168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D6CE1" w:rsidRPr="006F3168" w:rsidRDefault="003B63FC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6F3168">
              <w:rPr>
                <w:rFonts w:ascii="Arial" w:hAnsi="Arial" w:cs="Arial"/>
                <w:sz w:val="20"/>
                <w:szCs w:val="20"/>
              </w:rPr>
              <w:t>A DEBRECEN 104,6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1" w:rsidRPr="006F3168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6F3168" w:rsidTr="00C9466C">
        <w:trPr>
          <w:trHeight w:hRule="exact" w:val="57"/>
        </w:trPr>
        <w:tc>
          <w:tcPr>
            <w:tcW w:w="8647" w:type="dxa"/>
            <w:vAlign w:val="center"/>
          </w:tcPr>
          <w:p w:rsidR="00FD6CE1" w:rsidRPr="006F3168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CE1" w:rsidRPr="006F3168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6F3168" w:rsidTr="0073570C">
        <w:trPr>
          <w:trHeight w:hRule="exact" w:val="325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FD6CE1" w:rsidRPr="006F3168" w:rsidRDefault="00A23A02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3168">
              <w:rPr>
                <w:rFonts w:ascii="Arial" w:hAnsi="Arial" w:cs="Arial"/>
                <w:sz w:val="20"/>
                <w:szCs w:val="20"/>
              </w:rPr>
              <w:t>AZ EGER 101,3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1" w:rsidRPr="006F3168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6F3168" w:rsidTr="00C9466C">
        <w:trPr>
          <w:trHeight w:hRule="exact" w:val="57"/>
        </w:trPr>
        <w:tc>
          <w:tcPr>
            <w:tcW w:w="8647" w:type="dxa"/>
            <w:vAlign w:val="center"/>
          </w:tcPr>
          <w:p w:rsidR="00974667" w:rsidRPr="006F3168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6F3168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6F3168" w:rsidTr="00D95A8C">
        <w:trPr>
          <w:trHeight w:hRule="exact" w:val="642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B63FC" w:rsidRPr="00D95A8C" w:rsidRDefault="003B63FC" w:rsidP="00D95A8C">
            <w:pPr>
              <w:rPr>
                <w:rFonts w:ascii="Arial" w:hAnsi="Arial" w:cs="Arial"/>
                <w:sz w:val="20"/>
                <w:szCs w:val="20"/>
              </w:rPr>
            </w:pPr>
            <w:r w:rsidRPr="00D95A8C">
              <w:rPr>
                <w:rFonts w:ascii="Arial" w:hAnsi="Arial" w:cs="Arial"/>
                <w:sz w:val="20"/>
                <w:szCs w:val="20"/>
              </w:rPr>
              <w:t>A HAJDÚBÖSZÖRMÉNY 98,9 MH</w:t>
            </w:r>
            <w:r w:rsidR="00C6610D" w:rsidRPr="006F3168">
              <w:rPr>
                <w:rFonts w:ascii="Arial" w:hAnsi="Arial" w:cs="Arial"/>
                <w:sz w:val="20"/>
                <w:szCs w:val="20"/>
              </w:rPr>
              <w:t>z</w:t>
            </w:r>
            <w:r w:rsidRPr="00D95A8C">
              <w:rPr>
                <w:rFonts w:ascii="Arial" w:hAnsi="Arial" w:cs="Arial"/>
                <w:sz w:val="20"/>
                <w:szCs w:val="20"/>
              </w:rPr>
              <w:t xml:space="preserve"> + HAJDÚSZOBOSZLÓ 100,6 MH</w:t>
            </w:r>
            <w:r w:rsidR="00C6610D" w:rsidRPr="006F3168">
              <w:rPr>
                <w:rFonts w:ascii="Arial" w:hAnsi="Arial" w:cs="Arial"/>
                <w:sz w:val="20"/>
                <w:szCs w:val="20"/>
              </w:rPr>
              <w:t>z</w:t>
            </w:r>
            <w:r w:rsidRPr="00D95A8C">
              <w:rPr>
                <w:rFonts w:ascii="Arial" w:hAnsi="Arial" w:cs="Arial"/>
                <w:sz w:val="20"/>
                <w:szCs w:val="20"/>
              </w:rPr>
              <w:t xml:space="preserve"> + HAJDÚNÁNÁS 93,3</w:t>
            </w:r>
          </w:p>
          <w:p w:rsidR="003B63FC" w:rsidRPr="006F3168" w:rsidRDefault="003B63FC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3168">
              <w:rPr>
                <w:rFonts w:ascii="Arial" w:hAnsi="Arial" w:cs="Arial"/>
                <w:sz w:val="20"/>
                <w:szCs w:val="20"/>
              </w:rPr>
              <w:t>MH</w:t>
            </w:r>
            <w:r w:rsidR="00C6610D" w:rsidRPr="006F3168">
              <w:rPr>
                <w:rFonts w:ascii="Arial" w:hAnsi="Arial" w:cs="Arial"/>
                <w:sz w:val="20"/>
                <w:szCs w:val="20"/>
              </w:rPr>
              <w:t>z</w:t>
            </w:r>
            <w:r w:rsidRPr="006F3168">
              <w:rPr>
                <w:rFonts w:ascii="Arial" w:hAnsi="Arial" w:cs="Arial"/>
                <w:sz w:val="20"/>
                <w:szCs w:val="20"/>
              </w:rPr>
              <w:t xml:space="preserve"> + DERECSKE 94,7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6F3168" w:rsidTr="00D95A8C">
        <w:trPr>
          <w:trHeight w:hRule="exact" w:val="80"/>
        </w:trPr>
        <w:tc>
          <w:tcPr>
            <w:tcW w:w="8647" w:type="dxa"/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6F3168" w:rsidTr="00D95A8C">
        <w:trPr>
          <w:trHeight w:hRule="exact" w:val="479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974667" w:rsidRPr="006F3168" w:rsidRDefault="00A23A0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24167205"/>
            <w:r w:rsidRPr="006F3168">
              <w:rPr>
                <w:rFonts w:ascii="Arial" w:hAnsi="Arial" w:cs="Arial"/>
                <w:sz w:val="20"/>
                <w:szCs w:val="20"/>
              </w:rPr>
              <w:t>A HEVES 93,7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6F3168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6F3168" w:rsidTr="00C9466C">
        <w:trPr>
          <w:trHeight w:hRule="exact" w:val="57"/>
        </w:trPr>
        <w:tc>
          <w:tcPr>
            <w:tcW w:w="8647" w:type="dxa"/>
            <w:vAlign w:val="center"/>
          </w:tcPr>
          <w:p w:rsidR="00974667" w:rsidRPr="006F3168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6F3168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02" w:rsidRPr="006F3168" w:rsidTr="00EE0386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A23A02" w:rsidRPr="006F3168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3168">
              <w:rPr>
                <w:rFonts w:ascii="Arial" w:hAnsi="Arial" w:cs="Arial"/>
                <w:sz w:val="20"/>
                <w:szCs w:val="20"/>
              </w:rPr>
              <w:t>A KAZINCBARCIKA 88,8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6F3168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  <w:tr w:rsidR="00A23A02" w:rsidRPr="006F3168" w:rsidTr="00EE0386">
        <w:trPr>
          <w:trHeight w:hRule="exact" w:val="57"/>
        </w:trPr>
        <w:tc>
          <w:tcPr>
            <w:tcW w:w="8647" w:type="dxa"/>
            <w:vAlign w:val="center"/>
          </w:tcPr>
          <w:p w:rsidR="00A23A02" w:rsidRPr="006F3168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A02" w:rsidRPr="006F3168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6F3168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974667" w:rsidRPr="006F3168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22434144"/>
            <w:r w:rsidRPr="006F316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D17ED" w:rsidRPr="006F3168">
              <w:rPr>
                <w:rFonts w:ascii="Arial" w:hAnsi="Arial" w:cs="Arial"/>
                <w:sz w:val="20"/>
                <w:szCs w:val="20"/>
              </w:rPr>
              <w:t xml:space="preserve">MISKOLC 96,3 </w:t>
            </w:r>
            <w:r w:rsidR="00974667" w:rsidRPr="006F3168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6F3168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6F3168" w:rsidTr="00C9466C">
        <w:trPr>
          <w:trHeight w:hRule="exact" w:val="57"/>
        </w:trPr>
        <w:tc>
          <w:tcPr>
            <w:tcW w:w="8647" w:type="dxa"/>
            <w:vAlign w:val="center"/>
          </w:tcPr>
          <w:p w:rsidR="00974667" w:rsidRPr="006F3168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6F3168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6F3168" w:rsidTr="00C9466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974667" w:rsidRPr="00E72EF4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2EF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E0E56" w:rsidRPr="00E72EF4">
              <w:rPr>
                <w:rFonts w:ascii="Arial" w:hAnsi="Arial" w:cs="Arial"/>
                <w:sz w:val="20"/>
                <w:szCs w:val="20"/>
              </w:rPr>
              <w:t xml:space="preserve">MISKOLC 101,6 </w:t>
            </w:r>
            <w:r w:rsidR="00974667" w:rsidRPr="00E72EF4">
              <w:rPr>
                <w:rFonts w:ascii="Arial" w:hAnsi="Arial" w:cs="Arial"/>
                <w:sz w:val="20"/>
                <w:szCs w:val="20"/>
              </w:rPr>
              <w:t>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6F3168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6F3168" w:rsidTr="00D95A8C">
        <w:trPr>
          <w:trHeight w:hRule="exact" w:val="80"/>
        </w:trPr>
        <w:tc>
          <w:tcPr>
            <w:tcW w:w="8647" w:type="dxa"/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6F3168" w:rsidTr="00D95A8C">
        <w:trPr>
          <w:trHeight w:hRule="exact" w:val="545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3168">
              <w:rPr>
                <w:rFonts w:ascii="Arial" w:hAnsi="Arial" w:cs="Arial"/>
                <w:sz w:val="20"/>
                <w:szCs w:val="20"/>
              </w:rPr>
              <w:t>A NYÍREGYHÁZA 103,9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6F3168" w:rsidTr="00D95A8C">
        <w:trPr>
          <w:trHeight w:hRule="exact" w:val="80"/>
        </w:trPr>
        <w:tc>
          <w:tcPr>
            <w:tcW w:w="8647" w:type="dxa"/>
          </w:tcPr>
          <w:p w:rsidR="003B63FC" w:rsidRPr="006F3168" w:rsidRDefault="003B63FC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3FC" w:rsidRPr="006F3168" w:rsidRDefault="003B63FC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6F3168" w:rsidTr="00D95A8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</w:tcPr>
          <w:p w:rsidR="003B63FC" w:rsidRPr="006F3168" w:rsidRDefault="003B63FC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A8C">
              <w:rPr>
                <w:rFonts w:ascii="Arial" w:hAnsi="Arial" w:cs="Arial"/>
                <w:sz w:val="20"/>
                <w:szCs w:val="20"/>
              </w:rPr>
              <w:t>A NYÍREGYHÁZA 91,1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FC" w:rsidRPr="006F3168" w:rsidRDefault="003B63FC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6F3168" w:rsidTr="00E1670A">
        <w:trPr>
          <w:trHeight w:hRule="exact" w:val="57"/>
        </w:trPr>
        <w:tc>
          <w:tcPr>
            <w:tcW w:w="8647" w:type="dxa"/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6F3168" w:rsidTr="00E1670A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3168">
              <w:rPr>
                <w:rFonts w:ascii="Arial" w:hAnsi="Arial" w:cs="Arial"/>
                <w:sz w:val="20"/>
                <w:szCs w:val="20"/>
              </w:rPr>
              <w:t>A NYÍREGYHÁZA 99,4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FC" w:rsidRPr="006F3168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  <w:bookmarkEnd w:id="10"/>
      <w:tr w:rsidR="006F3168" w:rsidRPr="00981827" w:rsidTr="00D95A8C">
        <w:trPr>
          <w:trHeight w:hRule="exact" w:val="80"/>
        </w:trPr>
        <w:tc>
          <w:tcPr>
            <w:tcW w:w="8647" w:type="dxa"/>
            <w:vAlign w:val="center"/>
          </w:tcPr>
          <w:p w:rsidR="006F3168" w:rsidRPr="006F3168" w:rsidRDefault="006F3168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3168" w:rsidRPr="006F3168" w:rsidRDefault="006F3168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168" w:rsidRPr="00981827" w:rsidTr="00D95A8C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F3168" w:rsidRPr="006F3168" w:rsidRDefault="006F3168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3168">
              <w:rPr>
                <w:rFonts w:ascii="Arial" w:hAnsi="Arial" w:cs="Arial"/>
                <w:sz w:val="20"/>
                <w:szCs w:val="20"/>
              </w:rPr>
              <w:t>A SÁTORALJAÚJHELY 104,9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68" w:rsidRPr="006F3168" w:rsidRDefault="006F3168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F5E39" w:rsidRDefault="002F5E39" w:rsidP="002F5E39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E95181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11. </w:t>
      </w:r>
      <w:r w:rsidR="00E95181"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:rsidTr="00C9466C">
        <w:trPr>
          <w:trHeight w:hRule="exact" w:val="284"/>
        </w:trPr>
        <w:tc>
          <w:tcPr>
            <w:tcW w:w="1548" w:type="dxa"/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="00FF58C5" w:rsidRPr="008D163F">
        <w:rPr>
          <w:b/>
          <w:color w:val="0070C0"/>
        </w:rPr>
        <w:t>HÁLÓZATBA KAPCSOLÓDÁSRA IRÁNYULÓ PÁLYÁZATI AJÁNLAT ESETÉN:</w:t>
      </w:r>
    </w:p>
    <w:p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:rsidTr="008207CE">
        <w:trPr>
          <w:trHeight w:val="386"/>
        </w:trPr>
        <w:tc>
          <w:tcPr>
            <w:tcW w:w="9498" w:type="dxa"/>
            <w:vAlign w:val="center"/>
          </w:tcPr>
          <w:p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:rsidTr="00C9466C">
        <w:trPr>
          <w:trHeight w:val="386"/>
        </w:trPr>
        <w:tc>
          <w:tcPr>
            <w:tcW w:w="9498" w:type="dxa"/>
            <w:vAlign w:val="center"/>
          </w:tcPr>
          <w:p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:rsidTr="00C9466C">
        <w:trPr>
          <w:trHeight w:val="386"/>
        </w:trPr>
        <w:tc>
          <w:tcPr>
            <w:tcW w:w="9498" w:type="dxa"/>
            <w:vAlign w:val="center"/>
          </w:tcPr>
          <w:p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:rsidTr="00C9466C">
        <w:trPr>
          <w:trHeight w:val="386"/>
        </w:trPr>
        <w:tc>
          <w:tcPr>
            <w:tcW w:w="9498" w:type="dxa"/>
            <w:vAlign w:val="center"/>
          </w:tcPr>
          <w:p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:rsidTr="00C9466C">
        <w:trPr>
          <w:trHeight w:val="386"/>
        </w:trPr>
        <w:tc>
          <w:tcPr>
            <w:tcW w:w="9498" w:type="dxa"/>
            <w:vAlign w:val="center"/>
          </w:tcPr>
          <w:p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:rsidTr="00C9466C">
        <w:trPr>
          <w:trHeight w:val="386"/>
        </w:trPr>
        <w:tc>
          <w:tcPr>
            <w:tcW w:w="9498" w:type="dxa"/>
            <w:vAlign w:val="center"/>
          </w:tcPr>
          <w:p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4667" w:rsidRPr="00F01EEE" w:rsidTr="00C9466C">
        <w:trPr>
          <w:trHeight w:val="386"/>
        </w:trPr>
        <w:tc>
          <w:tcPr>
            <w:tcW w:w="9498" w:type="dxa"/>
            <w:vAlign w:val="center"/>
          </w:tcPr>
          <w:p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730BAC">
          <w:headerReference w:type="default" r:id="rId8"/>
          <w:footerReference w:type="default" r:id="rId9"/>
          <w:pgSz w:w="11906" w:h="16838" w:code="9"/>
          <w:pgMar w:top="2127" w:right="1134" w:bottom="1134" w:left="1134" w:header="709" w:footer="709" w:gutter="0"/>
          <w:cols w:space="708"/>
          <w:docGrid w:linePitch="360"/>
        </w:sectPr>
      </w:pPr>
    </w:p>
    <w:p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  <w:r w:rsidR="00571A1D" w:rsidRPr="00E42006">
        <w:rPr>
          <w:rStyle w:val="Lbjegyzet-hivatkozs"/>
          <w:color w:val="0070C0"/>
        </w:rPr>
        <w:footnoteReference w:id="3"/>
      </w:r>
    </w:p>
    <w:p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01EEE" w:rsidTr="00DE7909">
        <w:trPr>
          <w:trHeight w:val="2079"/>
        </w:trPr>
        <w:tc>
          <w:tcPr>
            <w:tcW w:w="14459" w:type="dxa"/>
          </w:tcPr>
          <w:p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8E13FF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80424"/>
            <w:r w:rsidRPr="00E72EF4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:rsidTr="00B42665">
        <w:trPr>
          <w:trHeight w:hRule="exact" w:val="510"/>
        </w:trPr>
        <w:tc>
          <w:tcPr>
            <w:tcW w:w="3261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2" w:name="_Hlk111480603"/>
      <w:bookmarkEnd w:id="11"/>
    </w:p>
    <w:p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MŰSORELEMEK, MŰSORTARTALMI 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:rsidTr="001D6368">
        <w:trPr>
          <w:trHeight w:hRule="exact" w:val="567"/>
        </w:trPr>
        <w:tc>
          <w:tcPr>
            <w:tcW w:w="10660" w:type="dxa"/>
            <w:vAlign w:val="center"/>
          </w:tcPr>
          <w:p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1472550"/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:rsidTr="001D6368">
        <w:trPr>
          <w:trHeight w:hRule="exact" w:val="510"/>
        </w:trPr>
        <w:tc>
          <w:tcPr>
            <w:tcW w:w="10660" w:type="dxa"/>
            <w:vAlign w:val="center"/>
          </w:tcPr>
          <w:p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2E0" w:rsidRPr="00F01EEE" w:rsidRDefault="008002E0" w:rsidP="007C555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4" w:name="_Hlk111480690"/>
      <w:bookmarkEnd w:id="13"/>
    </w:p>
    <w:bookmarkEnd w:id="12"/>
    <w:p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1.4. </w:t>
      </w:r>
      <w:r w:rsidR="00843457"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="00843457"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="00843457" w:rsidRPr="00E42006">
        <w:rPr>
          <w:color w:val="0070C0"/>
          <w:u w:val="single"/>
        </w:rPr>
        <w:t>MÁLIS</w:t>
      </w:r>
      <w:r w:rsidR="00843457"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:rsidTr="001D6368">
        <w:trPr>
          <w:trHeight w:hRule="exact" w:val="567"/>
        </w:trPr>
        <w:tc>
          <w:tcPr>
            <w:tcW w:w="7655" w:type="dxa"/>
            <w:vAlign w:val="center"/>
          </w:tcPr>
          <w:p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1474355"/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:rsidR="00B42665" w:rsidRDefault="00B42665" w:rsidP="00B42665">
      <w:r>
        <w:br w:type="page"/>
      </w:r>
    </w:p>
    <w:p w:rsidR="008002E0" w:rsidRPr="00F01EEE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1.5. </w:t>
      </w:r>
      <w:r w:rsidR="00342C1A" w:rsidRPr="00E42006">
        <w:rPr>
          <w:color w:val="0070C0"/>
        </w:rPr>
        <w:t xml:space="preserve">A MAGYAR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:rsidTr="00BA4491">
        <w:trPr>
          <w:trHeight w:hRule="exact" w:val="567"/>
        </w:trPr>
        <w:tc>
          <w:tcPr>
            <w:tcW w:w="7230" w:type="dxa"/>
            <w:vAlign w:val="center"/>
          </w:tcPr>
          <w:p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:rsidTr="00BA4491">
        <w:trPr>
          <w:trHeight w:hRule="exact" w:val="510"/>
        </w:trPr>
        <w:tc>
          <w:tcPr>
            <w:tcW w:w="7230" w:type="dxa"/>
            <w:vAlign w:val="center"/>
          </w:tcPr>
          <w:p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F96A1D" w:rsidRDefault="00F96A1D" w:rsidP="00F96A1D">
      <w:r>
        <w:br w:type="page"/>
      </w:r>
    </w:p>
    <w:p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1.6. </w:t>
      </w:r>
      <w:r w:rsidR="008449EE" w:rsidRPr="00E42006">
        <w:rPr>
          <w:color w:val="0070C0"/>
        </w:rPr>
        <w:t xml:space="preserve">AZ EGYES MŰSORSZÁMOK, MŰSORELEMEK, MŰSORTARTALMI ELEMEK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:rsidTr="00EF772D">
        <w:trPr>
          <w:trHeight w:hRule="exact" w:val="567"/>
        </w:trPr>
        <w:tc>
          <w:tcPr>
            <w:tcW w:w="1105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:rsidTr="00EF772D">
        <w:trPr>
          <w:trHeight w:hRule="exact" w:val="510"/>
        </w:trPr>
        <w:tc>
          <w:tcPr>
            <w:tcW w:w="1105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5B1" w:rsidRPr="00F01EEE" w:rsidRDefault="00D075B1" w:rsidP="009A5F9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="00D73B97" w:rsidRPr="00E42006">
        <w:rPr>
          <w:color w:val="0070C0"/>
        </w:rPr>
        <w:t xml:space="preserve">AZ EGYES MŰSORTERV EGYSÉGEK </w:t>
      </w:r>
      <w:r w:rsidR="00D73B97" w:rsidRPr="00E42006">
        <w:rPr>
          <w:color w:val="0070C0"/>
          <w:u w:val="single"/>
        </w:rPr>
        <w:t>MAXIMÁLIS</w:t>
      </w:r>
      <w:r w:rsidR="00D73B97" w:rsidRPr="00E42006">
        <w:rPr>
          <w:color w:val="0070C0"/>
        </w:rPr>
        <w:t xml:space="preserve"> MÉRTÉKE AZ ÉJSZAKAI ÓRÁK NÉLKÜLI (</w:t>
      </w:r>
      <w:r w:rsidR="0030536B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="00D73B97"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:rsidTr="001D6368">
        <w:trPr>
          <w:trHeight w:hRule="exact" w:val="567"/>
        </w:trPr>
        <w:tc>
          <w:tcPr>
            <w:tcW w:w="7655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:rsidTr="001D6368">
        <w:trPr>
          <w:trHeight w:hRule="exact" w:val="510"/>
        </w:trPr>
        <w:tc>
          <w:tcPr>
            <w:tcW w:w="765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4"/>
    <w:p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4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5"/>
      </w:r>
      <w:r w:rsidR="002F3596" w:rsidRPr="00E42006">
        <w:rPr>
          <w:rStyle w:val="Lbjegyzet-hivatkozs"/>
          <w:color w:val="0070C0"/>
        </w:rPr>
        <w:footnoteReference w:id="16"/>
      </w:r>
    </w:p>
    <w:p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:rsidTr="00EE6FB7">
        <w:trPr>
          <w:trHeight w:hRule="exact" w:val="567"/>
        </w:trPr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:rsidTr="00EE6FB7">
        <w:trPr>
          <w:trHeight w:hRule="exact" w:val="284"/>
        </w:trPr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FB7" w:rsidRDefault="00EE6FB7" w:rsidP="00EE6FB7">
      <w:r>
        <w:br w:type="page"/>
      </w:r>
    </w:p>
    <w:p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7"/>
      </w:r>
      <w:r w:rsidR="000E52F2"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8"/>
      </w:r>
      <w:r w:rsidR="000E52F2" w:rsidRPr="00E42006">
        <w:rPr>
          <w:color w:val="0070C0"/>
        </w:rPr>
        <w:t>:</w:t>
      </w:r>
    </w:p>
    <w:p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:rsidTr="00C9466C">
        <w:trPr>
          <w:trHeight w:val="384"/>
        </w:trPr>
        <w:tc>
          <w:tcPr>
            <w:tcW w:w="9498" w:type="dxa"/>
            <w:vAlign w:val="center"/>
          </w:tcPr>
          <w:p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5323"/>
          </w:p>
        </w:tc>
      </w:tr>
      <w:bookmarkEnd w:id="16"/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A35D7F">
        <w:trPr>
          <w:trHeight w:val="130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TARTALOM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3.5. </w:t>
      </w:r>
      <w:r w:rsidR="000E52F2"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="000E52F2"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 83. §-ÁNAK MEGFELELŐ KÖZSZOLGÁLATI TARTALOM, AZ AZ MTTV 83. § MELY PONTJÁT / 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A35D7F">
        <w:trPr>
          <w:trHeight w:val="1701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35D7F" w:rsidRDefault="00A35D7F" w:rsidP="00A35D7F">
      <w:r>
        <w:br w:type="page"/>
      </w:r>
    </w:p>
    <w:p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A35D7F">
        <w:trPr>
          <w:trHeight w:hRule="exact" w:val="1701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:rsidTr="005944DD">
        <w:trPr>
          <w:trHeight w:val="384"/>
        </w:trPr>
        <w:tc>
          <w:tcPr>
            <w:tcW w:w="9498" w:type="dxa"/>
            <w:vAlign w:val="center"/>
          </w:tcPr>
          <w:p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35D7F" w:rsidRDefault="00A35D7F" w:rsidP="00A35D7F">
      <w:r>
        <w:br w:type="page"/>
      </w:r>
    </w:p>
    <w:p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:rsidR="001A18C1" w:rsidRPr="00F01EEE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1A18C1" w:rsidRPr="00D440E4" w:rsidRDefault="009D7B1C" w:rsidP="00C71CDF">
      <w:pPr>
        <w:pStyle w:val="Cmsor2"/>
        <w:jc w:val="both"/>
        <w:rPr>
          <w:color w:val="0070C0"/>
        </w:rPr>
      </w:pPr>
      <w:bookmarkStart w:id="17" w:name="_Hlk111480955"/>
      <w:r>
        <w:rPr>
          <w:color w:val="0070C0"/>
        </w:rPr>
        <w:t xml:space="preserve">4. </w:t>
      </w:r>
      <w:r w:rsidR="001A18C1"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 w:rsidR="00B0024A">
        <w:rPr>
          <w:color w:val="0070C0"/>
        </w:rPr>
        <w:t xml:space="preserve"> KIBŐVÍTENI KÍVÁNT MÉDIASZOLGÁLTATÁSI JOGOSULTSÁG</w:t>
      </w:r>
      <w:r w:rsidR="001A18C1" w:rsidRPr="00D440E4">
        <w:rPr>
          <w:color w:val="0070C0"/>
        </w:rPr>
        <w:t xml:space="preserve"> NEM ÖNÁLLÓ, A TERVEZETT </w:t>
      </w:r>
      <w:r w:rsidR="001A18C1" w:rsidRPr="00D440E4">
        <w:rPr>
          <w:color w:val="0070C0"/>
          <w:u w:val="single"/>
        </w:rPr>
        <w:t>SAJÁT MŰSOR</w:t>
      </w:r>
      <w:r w:rsidR="001A18C1" w:rsidRPr="00D440E4">
        <w:rPr>
          <w:color w:val="0070C0"/>
        </w:rPr>
        <w:t xml:space="preserve"> ALAPVETŐ ADATAI</w:t>
      </w:r>
      <w:r w:rsidR="00C423A0" w:rsidRPr="00D440E4">
        <w:rPr>
          <w:rStyle w:val="Lbjegyzet-hivatkozs"/>
          <w:color w:val="0070C0"/>
        </w:rPr>
        <w:footnoteReference w:id="19"/>
      </w:r>
      <w:r w:rsidR="001A18C1" w:rsidRPr="00D440E4">
        <w:rPr>
          <w:color w:val="0070C0"/>
        </w:rPr>
        <w:t>:</w:t>
      </w:r>
    </w:p>
    <w:p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7"/>
    <w:p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="001A18C1" w:rsidRPr="00D440E4">
        <w:rPr>
          <w:color w:val="0070C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203765" w:rsidRPr="00F01EEE" w:rsidTr="00D0518D">
        <w:trPr>
          <w:trHeight w:val="1763"/>
        </w:trPr>
        <w:tc>
          <w:tcPr>
            <w:tcW w:w="14317" w:type="dxa"/>
            <w:vAlign w:val="center"/>
          </w:tcPr>
          <w:p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8" w:name="_Hlk112228468"/>
          </w:p>
        </w:tc>
      </w:tr>
      <w:bookmarkEnd w:id="18"/>
    </w:tbl>
    <w:p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="00203765" w:rsidRPr="00D440E4">
        <w:rPr>
          <w:color w:val="0070C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203765" w:rsidRPr="00F01EEE" w:rsidTr="00D0518D">
        <w:trPr>
          <w:trHeight w:val="537"/>
        </w:trPr>
        <w:tc>
          <w:tcPr>
            <w:tcW w:w="3119" w:type="dxa"/>
            <w:vAlign w:val="center"/>
          </w:tcPr>
          <w:p w:rsidR="00203765" w:rsidRPr="00A969C7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9" w:name="_Hlk112228532"/>
            <w:r w:rsidRPr="00E72EF4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:rsidTr="00D0518D">
        <w:trPr>
          <w:trHeight w:val="537"/>
        </w:trPr>
        <w:tc>
          <w:tcPr>
            <w:tcW w:w="3119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D0518D">
        <w:trPr>
          <w:trHeight w:val="537"/>
        </w:trPr>
        <w:tc>
          <w:tcPr>
            <w:tcW w:w="3119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D0518D">
        <w:trPr>
          <w:trHeight w:val="537"/>
        </w:trPr>
        <w:tc>
          <w:tcPr>
            <w:tcW w:w="3119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</w:tbl>
    <w:p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86D82" w:rsidRDefault="00E86D82" w:rsidP="00E86D82">
      <w:r>
        <w:br w:type="page"/>
      </w:r>
    </w:p>
    <w:p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="00203765" w:rsidRPr="00D440E4">
        <w:rPr>
          <w:color w:val="0070C0"/>
        </w:rPr>
        <w:t xml:space="preserve">AZ EGYES MŰSORSZÁMOK, MŰSORELEMEK, MŰSORTARTALMI 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:rsidTr="00E86D82">
        <w:trPr>
          <w:trHeight w:hRule="exact" w:val="567"/>
        </w:trPr>
        <w:tc>
          <w:tcPr>
            <w:tcW w:w="1105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423A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AD1AD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4.4. </w:t>
      </w:r>
      <w:r w:rsidR="00203765" w:rsidRPr="00D440E4">
        <w:rPr>
          <w:color w:val="0070C0"/>
        </w:rPr>
        <w:t xml:space="preserve">AZ EGYES MŰSORTERV EGYSÉGEK </w:t>
      </w:r>
      <w:r w:rsidR="00203765" w:rsidRPr="00D440E4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E86D82" w:rsidRPr="00F01EEE" w:rsidTr="00E86D82">
        <w:trPr>
          <w:trHeight w:hRule="exact" w:val="567"/>
        </w:trPr>
        <w:tc>
          <w:tcPr>
            <w:tcW w:w="1105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F01EEE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F01EEE" w:rsidTr="00E86D82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B55BB9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D82" w:rsidRDefault="00E86D82" w:rsidP="00E86D82">
      <w:r>
        <w:br w:type="page"/>
      </w:r>
    </w:p>
    <w:p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4.5. </w:t>
      </w:r>
      <w:r w:rsidR="00203765" w:rsidRPr="00D440E4">
        <w:rPr>
          <w:color w:val="0070C0"/>
        </w:rPr>
        <w:t xml:space="preserve">A MAGYAR ZENEI MŰVEK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:rsidTr="009F5F26">
        <w:trPr>
          <w:trHeight w:hRule="exact" w:val="567"/>
        </w:trPr>
        <w:tc>
          <w:tcPr>
            <w:tcW w:w="1105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20" w:name="_Hlk111481250"/>
    </w:p>
    <w:p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4.6. </w:t>
      </w:r>
      <w:r w:rsidR="00203765" w:rsidRPr="00D440E4">
        <w:rPr>
          <w:color w:val="0070C0"/>
        </w:rPr>
        <w:t xml:space="preserve">AZ EGYES MŰSORSZÁMOK, MŰSORELEMEK, MŰSORTARTALMI 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203765" w:rsidRPr="008E13FF" w:rsidTr="009F5F26">
        <w:trPr>
          <w:trHeight w:hRule="exact" w:val="567"/>
        </w:trPr>
        <w:tc>
          <w:tcPr>
            <w:tcW w:w="1105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55BB9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9F5F26">
        <w:trPr>
          <w:trHeight w:hRule="exact"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F26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9F5F26" w:rsidRDefault="009F5F26" w:rsidP="009F5F26">
      <w:r>
        <w:br w:type="page"/>
      </w:r>
    </w:p>
    <w:p w:rsidR="00A35D7F" w:rsidRPr="00F01EEE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4.7. </w:t>
      </w:r>
      <w:r w:rsidR="00203765" w:rsidRPr="00D440E4">
        <w:rPr>
          <w:color w:val="0070C0"/>
        </w:rPr>
        <w:t xml:space="preserve">AZ EGYES MŰSORTERV EGYSÉGEK </w:t>
      </w:r>
      <w:r w:rsidR="00203765" w:rsidRPr="00D440E4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203765" w:rsidRPr="00F01EEE" w:rsidTr="009F5F26">
        <w:trPr>
          <w:trHeight w:val="567"/>
        </w:trPr>
        <w:tc>
          <w:tcPr>
            <w:tcW w:w="11057" w:type="dxa"/>
            <w:vAlign w:val="center"/>
          </w:tcPr>
          <w:p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1" w:name="_Hlk112229650"/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:rsidTr="009F5F26">
        <w:trPr>
          <w:trHeight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:rsidTr="009F5F26">
        <w:trPr>
          <w:trHeight w:val="510"/>
        </w:trPr>
        <w:tc>
          <w:tcPr>
            <w:tcW w:w="1105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1"/>
    </w:tbl>
    <w:p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357A66" w:rsidRDefault="00357A66" w:rsidP="00357A66">
      <w:r>
        <w:br w:type="page"/>
      </w:r>
    </w:p>
    <w:p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20"/>
    <w:p w:rsidR="005328E8" w:rsidRPr="00D440E4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="005328E8" w:rsidRPr="00D440E4">
        <w:rPr>
          <w:color w:val="0070C0"/>
        </w:rPr>
        <w:t xml:space="preserve">HÁLÓZATBA KAPCSOLÓDÁSRA IRÁNYULÓ PÁLYÁZATI AJÁNLAT ESETÉN A </w:t>
      </w:r>
      <w:r w:rsidR="005328E8" w:rsidRPr="00D440E4">
        <w:rPr>
          <w:color w:val="0070C0"/>
          <w:u w:val="single"/>
        </w:rPr>
        <w:t>HÁLÓZATOS MŰSOR</w:t>
      </w:r>
      <w:r w:rsidR="005328E8" w:rsidRPr="00D440E4">
        <w:rPr>
          <w:color w:val="0070C0"/>
        </w:rPr>
        <w:t xml:space="preserve"> ALAPVETŐ ADATAI</w:t>
      </w:r>
      <w:r w:rsidR="007315F5" w:rsidRPr="00D440E4">
        <w:rPr>
          <w:rStyle w:val="Lbjegyzet-hivatkozs"/>
          <w:color w:val="0070C0"/>
        </w:rPr>
        <w:footnoteReference w:id="30"/>
      </w:r>
      <w:r w:rsidR="005328E8" w:rsidRPr="00D440E4">
        <w:rPr>
          <w:color w:val="0070C0"/>
        </w:rPr>
        <w:t>:</w:t>
      </w:r>
    </w:p>
    <w:p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="005328E8" w:rsidRPr="00D440E4">
        <w:rPr>
          <w:color w:val="0070C0"/>
        </w:rPr>
        <w:t>A HÁLÓZATOS MÉDIASZOLGÁLTATÁS SAJÁTOS ARCULATA</w:t>
      </w:r>
      <w:r w:rsidR="0046318A">
        <w:rPr>
          <w:color w:val="0070C0"/>
        </w:rPr>
        <w:t>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A22572" w:rsidRPr="00F01EEE" w:rsidTr="00877D26">
        <w:trPr>
          <w:trHeight w:val="1763"/>
        </w:trPr>
        <w:tc>
          <w:tcPr>
            <w:tcW w:w="14317" w:type="dxa"/>
            <w:vAlign w:val="center"/>
          </w:tcPr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="005328E8" w:rsidRPr="00D440E4">
        <w:rPr>
          <w:color w:val="0070C0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A22572" w:rsidRPr="00F01EEE" w:rsidTr="00877D26">
        <w:trPr>
          <w:trHeight w:val="537"/>
        </w:trPr>
        <w:tc>
          <w:tcPr>
            <w:tcW w:w="3119" w:type="dxa"/>
            <w:vAlign w:val="center"/>
          </w:tcPr>
          <w:p w:rsidR="00A22572" w:rsidRPr="00342B9C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2EF4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:rsidTr="00877D26">
        <w:trPr>
          <w:trHeight w:val="537"/>
        </w:trPr>
        <w:tc>
          <w:tcPr>
            <w:tcW w:w="3119" w:type="dxa"/>
            <w:vAlign w:val="center"/>
          </w:tcPr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:rsidTr="00877D26">
        <w:trPr>
          <w:trHeight w:val="537"/>
        </w:trPr>
        <w:tc>
          <w:tcPr>
            <w:tcW w:w="3119" w:type="dxa"/>
            <w:vAlign w:val="center"/>
          </w:tcPr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:rsidTr="00877D26">
        <w:trPr>
          <w:trHeight w:val="537"/>
        </w:trPr>
        <w:tc>
          <w:tcPr>
            <w:tcW w:w="3119" w:type="dxa"/>
            <w:vAlign w:val="center"/>
          </w:tcPr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22572" w:rsidRDefault="00A22572" w:rsidP="00A22572">
      <w:r>
        <w:br w:type="page"/>
      </w:r>
    </w:p>
    <w:p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="005328E8" w:rsidRPr="00D440E4">
        <w:rPr>
          <w:color w:val="0070C0"/>
        </w:rPr>
        <w:t xml:space="preserve">AZ EGYES MŰSORSZÁMOK, MŰSORELEMEK, MŰSORTARTALMI ELEMEK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2F2225" w:rsidTr="00A22572">
        <w:trPr>
          <w:trHeight w:val="567"/>
        </w:trPr>
        <w:tc>
          <w:tcPr>
            <w:tcW w:w="9923" w:type="dxa"/>
            <w:vAlign w:val="center"/>
          </w:tcPr>
          <w:p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:rsidTr="00A22572">
        <w:trPr>
          <w:trHeight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:rsidTr="00A22572">
        <w:trPr>
          <w:trHeight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:rsidTr="00A22572">
        <w:trPr>
          <w:trHeight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:rsidTr="00A22572">
        <w:trPr>
          <w:trHeight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:rsidTr="00A22572">
        <w:trPr>
          <w:trHeight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5.4. </w:t>
      </w:r>
      <w:r w:rsidR="005328E8" w:rsidRPr="00D440E4">
        <w:rPr>
          <w:color w:val="0070C0"/>
        </w:rPr>
        <w:t xml:space="preserve">AZ EGYES MŰSORTERV EGYSÉGEK </w:t>
      </w:r>
      <w:r w:rsidR="005328E8" w:rsidRPr="00D440E4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5328E8" w:rsidRPr="00F01EEE" w:rsidTr="00A22572">
        <w:trPr>
          <w:trHeight w:val="567"/>
        </w:trPr>
        <w:tc>
          <w:tcPr>
            <w:tcW w:w="9923" w:type="dxa"/>
            <w:vAlign w:val="center"/>
          </w:tcPr>
          <w:p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F01EEE" w:rsidTr="00A22572">
        <w:trPr>
          <w:trHeight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:rsidTr="00A22572">
        <w:trPr>
          <w:trHeight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1D1" w:rsidRDefault="002A11D1" w:rsidP="002A11D1">
      <w:r>
        <w:br w:type="page"/>
      </w:r>
    </w:p>
    <w:p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5.5. </w:t>
      </w:r>
      <w:r w:rsidR="005328E8" w:rsidRPr="00D440E4">
        <w:rPr>
          <w:color w:val="0070C0"/>
        </w:rPr>
        <w:t xml:space="preserve">A MAGYAR ZENEI MŰVEK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F01EEE" w:rsidTr="002A11D1">
        <w:trPr>
          <w:trHeight w:hRule="exact" w:val="567"/>
        </w:trPr>
        <w:tc>
          <w:tcPr>
            <w:tcW w:w="9923" w:type="dxa"/>
            <w:vAlign w:val="center"/>
          </w:tcPr>
          <w:p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5.6. </w:t>
      </w:r>
      <w:r w:rsidR="005328E8" w:rsidRPr="00D440E4">
        <w:rPr>
          <w:color w:val="0070C0"/>
        </w:rPr>
        <w:t xml:space="preserve">AZ EGYES MŰSORSZÁMOK, MŰSORELEMEK, MŰSORTARTALMI ELEMEK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AZ ÉJSZAKAI ÓRÁK NÉLKÜLI (</w:t>
      </w:r>
      <w:r w:rsidR="0085128B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2A11D1" w:rsidRPr="00F01EEE" w:rsidTr="002A11D1">
        <w:trPr>
          <w:trHeight w:hRule="exact" w:val="567"/>
        </w:trPr>
        <w:tc>
          <w:tcPr>
            <w:tcW w:w="9923" w:type="dxa"/>
            <w:vAlign w:val="center"/>
          </w:tcPr>
          <w:p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21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6"/>
            </w:r>
            <w:r w:rsidRPr="00F01E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  <w:r w:rsidRPr="00F01E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F01EEE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85628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F01EEE" w:rsidTr="002A11D1">
        <w:trPr>
          <w:trHeight w:hRule="exact" w:val="510"/>
        </w:trPr>
        <w:tc>
          <w:tcPr>
            <w:tcW w:w="9923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0C1D9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22572" w:rsidRDefault="00A22572" w:rsidP="00A22572">
      <w:r>
        <w:br w:type="page"/>
      </w:r>
    </w:p>
    <w:p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5.7. </w:t>
      </w:r>
      <w:r w:rsidR="005328E8" w:rsidRPr="00D440E4">
        <w:rPr>
          <w:color w:val="0070C0"/>
        </w:rPr>
        <w:t xml:space="preserve">AZ EGYES MŰSORTERV EGYSÉGEK </w:t>
      </w:r>
      <w:r w:rsidR="005328E8" w:rsidRPr="00D440E4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D9741F" w:rsidRPr="00F01EEE" w:rsidTr="00D9741F">
        <w:trPr>
          <w:trHeight w:hRule="exact" w:val="567"/>
        </w:trPr>
        <w:tc>
          <w:tcPr>
            <w:tcW w:w="9923" w:type="dxa"/>
            <w:vAlign w:val="center"/>
          </w:tcPr>
          <w:p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:rsidTr="00D9741F">
        <w:trPr>
          <w:trHeight w:hRule="exact" w:val="510"/>
        </w:trPr>
        <w:tc>
          <w:tcPr>
            <w:tcW w:w="9923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:rsidTr="00D9741F">
        <w:trPr>
          <w:trHeight w:hRule="exact" w:val="510"/>
        </w:trPr>
        <w:tc>
          <w:tcPr>
            <w:tcW w:w="9923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A22572" w:rsidRPr="00F01EEE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203765" w:rsidRPr="00397CBB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32228" w:rsidRPr="00397CBB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E72EF4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:rsidTr="005944DD">
        <w:trPr>
          <w:trHeight w:val="356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:rsidTr="005944DD"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:rsidTr="005944DD">
        <w:trPr>
          <w:trHeight w:hRule="exact" w:val="510"/>
        </w:trPr>
        <w:tc>
          <w:tcPr>
            <w:tcW w:w="666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3A38B8" w:rsidRDefault="003A38B8" w:rsidP="003A38B8">
      <w:r>
        <w:br w:type="page"/>
      </w:r>
    </w:p>
    <w:p w:rsidR="00432228" w:rsidRPr="0060188C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E72EF4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E72EF4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E72EF4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:rsidTr="009352BF">
        <w:trPr>
          <w:trHeight w:val="356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:rsidTr="009352BF"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:rsidTr="00515A88">
        <w:trPr>
          <w:trHeight w:hRule="exact" w:val="510"/>
        </w:trPr>
        <w:tc>
          <w:tcPr>
            <w:tcW w:w="4537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18C1" w:rsidRPr="0060188C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E72EF4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:rsidTr="00515A88">
        <w:trPr>
          <w:trHeight w:val="356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:rsidTr="00515A88"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6204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16F7D" w:rsidRPr="0060188C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E72EF4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E72EF4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E72EF4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E72EF4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>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:rsidTr="00515A88">
        <w:trPr>
          <w:trHeight w:val="356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:rsidTr="00515A88"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:rsidTr="00515A88">
        <w:trPr>
          <w:trHeight w:hRule="exact" w:val="510"/>
        </w:trPr>
        <w:tc>
          <w:tcPr>
            <w:tcW w:w="5245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B34F68">
        <w:rPr>
          <w:rFonts w:ascii="Arial" w:hAnsi="Arial" w:cs="Arial"/>
          <w:szCs w:val="20"/>
        </w:rPr>
        <w:t xml:space="preserve">a </w:t>
      </w:r>
      <w:r w:rsidR="00B34F68">
        <w:rPr>
          <w:rFonts w:ascii="Arial" w:eastAsia="Calibri" w:hAnsi="Arial" w:cs="Arial"/>
        </w:rPr>
        <w:t>Tiszaújváros 89,6</w:t>
      </w:r>
      <w:r w:rsidR="001C2FD5">
        <w:rPr>
          <w:rFonts w:ascii="Arial" w:eastAsia="Calibri" w:hAnsi="Arial" w:cs="Arial"/>
        </w:rPr>
        <w:t xml:space="preserve"> </w:t>
      </w:r>
      <w:r w:rsidR="00710C9B" w:rsidRPr="00E52174">
        <w:rPr>
          <w:rFonts w:ascii="Arial" w:hAnsi="Arial" w:cs="Arial"/>
          <w:szCs w:val="20"/>
        </w:rPr>
        <w:t>MHz médiaszolgáltatási lehetőség tekintetében az alábbi médiaszolgáltatási díjajánlatot teszem:</w:t>
      </w:r>
    </w:p>
    <w:p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>z Információs Táblában megjelölt évi</w:t>
      </w:r>
      <w:r w:rsidR="00A37BEE" w:rsidRPr="00E52174">
        <w:rPr>
          <w:rFonts w:ascii="Arial" w:hAnsi="Arial" w:cs="Arial"/>
          <w:szCs w:val="20"/>
        </w:rPr>
        <w:t xml:space="preserve"> </w:t>
      </w:r>
      <w:r w:rsidR="00B34F68">
        <w:rPr>
          <w:rFonts w:ascii="Arial" w:hAnsi="Arial" w:cs="Arial"/>
          <w:szCs w:val="20"/>
        </w:rPr>
        <w:t>852</w:t>
      </w:r>
      <w:r>
        <w:rPr>
          <w:rFonts w:ascii="Arial" w:hAnsi="Arial" w:cs="Arial"/>
          <w:szCs w:val="20"/>
        </w:rPr>
        <w:t>.000</w:t>
      </w:r>
      <w:r w:rsidR="004B3ED4" w:rsidRPr="00E52174">
        <w:rPr>
          <w:rFonts w:ascii="Arial" w:hAnsi="Arial" w:cs="Arial"/>
          <w:color w:val="000000"/>
          <w:szCs w:val="20"/>
        </w:rPr>
        <w:t xml:space="preserve">,-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B34F68">
        <w:rPr>
          <w:rFonts w:ascii="Arial" w:eastAsia="Times New Roman" w:hAnsi="Arial" w:cs="Arial"/>
          <w:color w:val="000000"/>
          <w:szCs w:val="20"/>
        </w:rPr>
        <w:t>nyolcszázötvenkétezer</w:t>
      </w:r>
      <w:r w:rsidR="001C2FD5">
        <w:rPr>
          <w:rFonts w:ascii="Arial" w:eastAsia="Times New Roman" w:hAnsi="Arial" w:cs="Arial"/>
          <w:color w:val="000000"/>
          <w:szCs w:val="20"/>
        </w:rPr>
        <w:t xml:space="preserve">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385CBB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..</w:t>
      </w:r>
      <w:proofErr w:type="gramEnd"/>
      <w:r w:rsidR="00385CBB">
        <w:rPr>
          <w:rFonts w:ascii="Arial" w:hAnsi="Arial" w:cs="Arial"/>
          <w:szCs w:val="20"/>
        </w:rPr>
        <w:t>……………………..</w:t>
      </w:r>
      <w:r w:rsidR="00A37BEE" w:rsidRPr="00385CBB">
        <w:rPr>
          <w:rFonts w:ascii="Arial" w:hAnsi="Arial" w:cs="Arial"/>
          <w:szCs w:val="20"/>
        </w:rPr>
        <w:t xml:space="preserve"> Ft + ÁFA (azaz</w:t>
      </w:r>
      <w:r w:rsidR="00385CBB">
        <w:rPr>
          <w:rFonts w:ascii="Arial" w:hAnsi="Arial" w:cs="Arial"/>
          <w:szCs w:val="20"/>
        </w:rPr>
        <w:t xml:space="preserve"> ……</w:t>
      </w:r>
      <w:proofErr w:type="gramStart"/>
      <w:r w:rsidR="00385CBB">
        <w:rPr>
          <w:rFonts w:ascii="Arial" w:hAnsi="Arial" w:cs="Arial"/>
          <w:szCs w:val="20"/>
        </w:rPr>
        <w:t>…….</w:t>
      </w:r>
      <w:proofErr w:type="gramEnd"/>
      <w:r w:rsidR="00385CBB">
        <w:rPr>
          <w:rFonts w:ascii="Arial" w:hAnsi="Arial" w:cs="Arial"/>
          <w:szCs w:val="20"/>
        </w:rPr>
        <w:t>.</w:t>
      </w:r>
      <w:r w:rsidR="00A37BEE" w:rsidRPr="00385CBB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385CBB">
        <w:rPr>
          <w:rFonts w:ascii="Arial" w:hAnsi="Arial" w:cs="Arial"/>
          <w:szCs w:val="20"/>
        </w:rPr>
        <w:t xml:space="preserve"> forint plusz </w:t>
      </w:r>
      <w:r w:rsidR="00863DA9" w:rsidRPr="00385CBB">
        <w:rPr>
          <w:rFonts w:ascii="Arial" w:hAnsi="Arial" w:cs="Arial"/>
          <w:szCs w:val="20"/>
        </w:rPr>
        <w:t>á</w:t>
      </w:r>
      <w:r w:rsidR="00A37BEE" w:rsidRPr="00385CBB">
        <w:rPr>
          <w:rFonts w:ascii="Arial" w:hAnsi="Arial" w:cs="Arial"/>
          <w:szCs w:val="20"/>
        </w:rPr>
        <w:t xml:space="preserve">ltalános </w:t>
      </w:r>
      <w:r w:rsidR="00863DA9" w:rsidRPr="00385CBB">
        <w:rPr>
          <w:rFonts w:ascii="Arial" w:hAnsi="Arial" w:cs="Arial"/>
          <w:szCs w:val="20"/>
        </w:rPr>
        <w:t>f</w:t>
      </w:r>
      <w:r w:rsidR="00A37BEE" w:rsidRPr="00385CBB">
        <w:rPr>
          <w:rFonts w:ascii="Arial" w:hAnsi="Arial" w:cs="Arial"/>
          <w:szCs w:val="20"/>
        </w:rPr>
        <w:t xml:space="preserve">orgalmi </w:t>
      </w:r>
      <w:r w:rsidR="00863DA9" w:rsidRPr="00385CBB">
        <w:rPr>
          <w:rFonts w:ascii="Arial" w:hAnsi="Arial" w:cs="Arial"/>
          <w:szCs w:val="20"/>
        </w:rPr>
        <w:t>a</w:t>
      </w:r>
      <w:r w:rsidR="00A37BEE" w:rsidRPr="00385CBB">
        <w:rPr>
          <w:rFonts w:ascii="Arial" w:hAnsi="Arial" w:cs="Arial"/>
          <w:szCs w:val="20"/>
        </w:rPr>
        <w:t>dó) díj me</w:t>
      </w:r>
      <w:r w:rsidR="00A37BEE" w:rsidRPr="00E52174">
        <w:rPr>
          <w:rFonts w:ascii="Arial" w:hAnsi="Arial" w:cs="Arial"/>
          <w:szCs w:val="20"/>
        </w:rPr>
        <w:t>gfizetését vállalom, tehát</w:t>
      </w:r>
      <w:r w:rsidR="00682949" w:rsidRPr="00E52174">
        <w:rPr>
          <w:rFonts w:ascii="Arial" w:hAnsi="Arial" w:cs="Arial"/>
          <w:szCs w:val="20"/>
        </w:rPr>
        <w:t xml:space="preserve"> </w:t>
      </w:r>
      <w:r w:rsidR="00A37BEE" w:rsidRPr="00E52174">
        <w:rPr>
          <w:rFonts w:ascii="Arial" w:hAnsi="Arial" w:cs="Arial"/>
          <w:szCs w:val="20"/>
        </w:rPr>
        <w:t xml:space="preserve">a </w:t>
      </w:r>
      <w:r w:rsidR="00A37BEE" w:rsidRPr="00E52174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E52174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C71CDF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="00476A62" w:rsidRPr="00E52174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E52174">
        <w:rPr>
          <w:rFonts w:ascii="Arial" w:hAnsi="Arial" w:cs="Arial"/>
          <w:szCs w:val="20"/>
        </w:rPr>
        <w:t xml:space="preserve">évi </w:t>
      </w:r>
      <w:r w:rsidR="00A37BEE" w:rsidRPr="00E52174">
        <w:rPr>
          <w:rFonts w:ascii="Arial" w:hAnsi="Arial" w:cs="Arial"/>
          <w:szCs w:val="20"/>
        </w:rPr>
        <w:t xml:space="preserve">összesen </w:t>
      </w:r>
      <w:r w:rsidR="00443387" w:rsidRPr="00E52174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………</w:t>
      </w:r>
      <w:proofErr w:type="gramStart"/>
      <w:r w:rsidR="00385CBB">
        <w:rPr>
          <w:rFonts w:ascii="Arial" w:hAnsi="Arial" w:cs="Arial"/>
          <w:szCs w:val="20"/>
        </w:rPr>
        <w:t>…….</w:t>
      </w:r>
      <w:proofErr w:type="gramEnd"/>
      <w:r w:rsidR="00A37BEE" w:rsidRPr="00E52174">
        <w:rPr>
          <w:rFonts w:ascii="Arial" w:hAnsi="Arial" w:cs="Arial"/>
          <w:szCs w:val="20"/>
        </w:rPr>
        <w:t>Ft + ÁFA</w:t>
      </w:r>
      <w:r w:rsidR="00794AA8" w:rsidRPr="00E52174">
        <w:rPr>
          <w:rFonts w:ascii="Arial" w:hAnsi="Arial" w:cs="Arial"/>
          <w:szCs w:val="20"/>
        </w:rPr>
        <w:t>.</w:t>
      </w:r>
    </w:p>
    <w:p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1F7274" w:rsidRPr="00E72EF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E72EF4">
        <w:rPr>
          <w:rFonts w:ascii="Arial" w:hAnsi="Arial" w:cs="Arial"/>
          <w:szCs w:val="20"/>
        </w:rPr>
        <w:t>aláírás</w:t>
      </w:r>
    </w:p>
    <w:p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FB27AB" w:rsidRPr="00E72EF4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2" w:name="_Hlk121391745"/>
    </w:p>
    <w:p w:rsidR="00FB27AB" w:rsidRPr="00E72EF4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FB27AB" w:rsidRPr="00E72EF4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E72EF4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E72EF4">
        <w:rPr>
          <w:rFonts w:ascii="Arial" w:hAnsi="Arial" w:cs="Arial"/>
          <w:szCs w:val="20"/>
        </w:rPr>
        <w:tab/>
        <w:t>a pályázó neve</w:t>
      </w:r>
      <w:r w:rsidR="00E72EF4">
        <w:rPr>
          <w:rStyle w:val="Lbjegyzet-hivatkozs"/>
          <w:rFonts w:ascii="Arial" w:hAnsi="Arial" w:cs="Arial"/>
          <w:szCs w:val="20"/>
        </w:rPr>
        <w:footnoteReference w:customMarkFollows="1" w:id="41"/>
        <w:t>41</w:t>
      </w:r>
    </w:p>
    <w:p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2"/>
    <w:p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EF0EF5" w:rsidRPr="00F01EEE" w:rsidTr="00FA4C7F">
        <w:trPr>
          <w:trHeight w:val="11340"/>
        </w:trPr>
        <w:tc>
          <w:tcPr>
            <w:tcW w:w="9781" w:type="dxa"/>
          </w:tcPr>
          <w:p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F01EEE" w:rsidRDefault="00EF0EF5" w:rsidP="00C71CDF"/>
    <w:p w:rsidR="00392F47" w:rsidRDefault="00392F47" w:rsidP="00392F47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</w:p>
    <w:p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:rsidTr="00AD17B7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:rsidTr="00AD17B7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:rsidTr="00AD17B7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:rsidTr="00AD17B7">
        <w:trPr>
          <w:trHeight w:val="11340"/>
        </w:trPr>
        <w:tc>
          <w:tcPr>
            <w:tcW w:w="9781" w:type="dxa"/>
          </w:tcPr>
          <w:p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790D19" w:rsidRPr="00FD2CE2" w:rsidRDefault="00790D19" w:rsidP="00E72EF4">
      <w:pPr>
        <w:rPr>
          <w:rFonts w:ascii="Arial" w:hAnsi="Arial" w:cs="Arial"/>
          <w:sz w:val="20"/>
          <w:szCs w:val="20"/>
        </w:rPr>
      </w:pPr>
    </w:p>
    <w:sectPr w:rsidR="00790D19" w:rsidRPr="00FD2CE2" w:rsidSect="00FD2CE2">
      <w:pgSz w:w="11906" w:h="16838" w:code="9"/>
      <w:pgMar w:top="198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38" w:rsidRDefault="00C95D38" w:rsidP="00571A1D">
      <w:pPr>
        <w:spacing w:after="0" w:line="240" w:lineRule="auto"/>
      </w:pPr>
      <w:r>
        <w:separator/>
      </w:r>
    </w:p>
  </w:endnote>
  <w:endnote w:type="continuationSeparator" w:id="0">
    <w:p w:rsidR="00C95D38" w:rsidRDefault="00C95D38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0A" w:rsidRPr="00E52174" w:rsidRDefault="00E1670A">
    <w:pPr>
      <w:pStyle w:val="llb"/>
      <w:jc w:val="right"/>
      <w:rPr>
        <w:sz w:val="24"/>
      </w:rPr>
    </w:pPr>
  </w:p>
  <w:p w:rsidR="00E1670A" w:rsidRDefault="00E167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38" w:rsidRDefault="00C95D38" w:rsidP="00571A1D">
      <w:pPr>
        <w:spacing w:after="0" w:line="240" w:lineRule="auto"/>
      </w:pPr>
      <w:r>
        <w:separator/>
      </w:r>
    </w:p>
  </w:footnote>
  <w:footnote w:type="continuationSeparator" w:id="0">
    <w:p w:rsidR="00C95D38" w:rsidRDefault="00C95D38" w:rsidP="00571A1D">
      <w:pPr>
        <w:spacing w:after="0" w:line="240" w:lineRule="auto"/>
      </w:pPr>
      <w:r>
        <w:continuationSeparator/>
      </w:r>
    </w:p>
  </w:footnote>
  <w:footnote w:id="1">
    <w:p w:rsidR="00E1670A" w:rsidRPr="00ED3CFC" w:rsidRDefault="00E1670A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:rsidR="00E1670A" w:rsidRPr="00ED3CFC" w:rsidRDefault="00E1670A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1670A" w:rsidRPr="00ED3CFC" w:rsidRDefault="00E1670A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1670A" w:rsidRPr="00ED3CFC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E1670A" w:rsidRPr="00ED3CFC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">
    <w:p w:rsidR="00E1670A" w:rsidRPr="00ED3CFC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</w:t>
      </w:r>
      <w:r w:rsidRPr="00ED3CFC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7">
    <w:p w:rsidR="00E1670A" w:rsidRPr="002F3596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:rsidR="00E1670A" w:rsidRPr="002F3596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:rsidR="00E1670A" w:rsidRPr="002F3596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E1670A" w:rsidRPr="002F3596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2F3596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1">
    <w:p w:rsidR="00E1670A" w:rsidRPr="002F3596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</w:t>
      </w:r>
      <w:r w:rsidRPr="002F3596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12">
    <w:p w:rsidR="00E1670A" w:rsidRPr="002F3596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E1670A" w:rsidRPr="002F3596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arányának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:rsidR="00E1670A" w:rsidRPr="0024744B" w:rsidRDefault="00E1670A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:rsidR="00E1670A" w:rsidRPr="0024744B" w:rsidRDefault="00E1670A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:rsidR="00E1670A" w:rsidRPr="0024744B" w:rsidRDefault="00E1670A" w:rsidP="0024744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:rsidR="00E1670A" w:rsidRPr="002F3596" w:rsidRDefault="00E1670A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:rsidR="00E1670A" w:rsidRPr="002F3596" w:rsidRDefault="00E1670A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E1670A" w:rsidRPr="00C423A0" w:rsidRDefault="00E1670A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ascii="Arial" w:hAnsi="Arial"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:rsidR="00E1670A" w:rsidRPr="00B55BB9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E1670A" w:rsidRPr="00B55BB9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B55BB9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2">
    <w:p w:rsidR="00E1670A" w:rsidRPr="00B55BB9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</w:t>
      </w:r>
      <w:r w:rsidRPr="00B55BB9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23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7C5552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4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B9215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5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7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Mttv. 83. §-</w:t>
      </w:r>
      <w:r w:rsidRPr="007315F5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28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29">
    <w:p w:rsidR="00E1670A" w:rsidRPr="007315F5" w:rsidRDefault="00E1670A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III.4.6.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III.4.7.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:rsidR="00E1670A" w:rsidRPr="007315F5" w:rsidRDefault="00E1670A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3">
    <w:p w:rsidR="00E1670A" w:rsidRPr="007315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</w:t>
      </w:r>
      <w:r w:rsidRPr="007315F5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34">
    <w:p w:rsidR="00E1670A" w:rsidRPr="00375A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35">
    <w:p w:rsidR="00E1670A" w:rsidRPr="00375AF5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III.5.3.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III.5.4.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36">
    <w:p w:rsidR="00E1670A" w:rsidRPr="00375AF5" w:rsidRDefault="00E1670A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E1670A" w:rsidRPr="00375AF5" w:rsidRDefault="00E1670A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375A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8">
    <w:p w:rsidR="00E1670A" w:rsidRPr="000C1D97" w:rsidRDefault="00E1670A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Mttv. 83. §-</w:t>
      </w:r>
      <w:r w:rsidRPr="000C1D97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39">
    <w:p w:rsidR="00E1670A" w:rsidRPr="000C1D97" w:rsidRDefault="00E1670A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</w:footnote>
  <w:footnote w:id="40">
    <w:p w:rsidR="00E1670A" w:rsidRPr="000C1D97" w:rsidRDefault="00E1670A" w:rsidP="00C71CD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 xml:space="preserve">III.5.6.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III.5.7.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 arányának együttesen 100%-ot kell kitennie.</w:t>
      </w:r>
    </w:p>
    <w:p w:rsidR="00E1670A" w:rsidRPr="007315F5" w:rsidRDefault="00E1670A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:rsidR="00E72EF4" w:rsidRPr="00443387" w:rsidRDefault="00E72EF4" w:rsidP="00FB27AB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41</w:t>
      </w:r>
      <w:r w:rsidRPr="00443387">
        <w:rPr>
          <w:rFonts w:ascii="Arial" w:hAnsi="Arial" w:cs="Arial"/>
          <w:sz w:val="18"/>
          <w:szCs w:val="18"/>
        </w:rPr>
        <w:t xml:space="preserve"> 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0A" w:rsidRDefault="00E1670A" w:rsidP="00A12112">
    <w:pPr>
      <w:pStyle w:val="lfej"/>
      <w:tabs>
        <w:tab w:val="clear" w:pos="4536"/>
        <w:tab w:val="clear" w:pos="9072"/>
      </w:tabs>
    </w:pPr>
  </w:p>
  <w:p w:rsidR="00E1670A" w:rsidRDefault="00E1670A" w:rsidP="00A12112">
    <w:pPr>
      <w:pStyle w:val="lfej"/>
      <w:tabs>
        <w:tab w:val="clear" w:pos="4536"/>
        <w:tab w:val="clear" w:pos="9072"/>
      </w:tabs>
    </w:pPr>
  </w:p>
  <w:p w:rsidR="00E1670A" w:rsidRDefault="00E1670A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E1670A" w:rsidRPr="00E52174" w:rsidRDefault="00E1670A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5B0D6BC" wp14:editId="2C2AD5F8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Tiszaújváros 89,6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5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2"/>
  </w:num>
  <w:num w:numId="5">
    <w:abstractNumId w:val="31"/>
  </w:num>
  <w:num w:numId="6">
    <w:abstractNumId w:val="58"/>
  </w:num>
  <w:num w:numId="7">
    <w:abstractNumId w:val="18"/>
  </w:num>
  <w:num w:numId="8">
    <w:abstractNumId w:val="14"/>
  </w:num>
  <w:num w:numId="9">
    <w:abstractNumId w:val="59"/>
  </w:num>
  <w:num w:numId="10">
    <w:abstractNumId w:val="26"/>
  </w:num>
  <w:num w:numId="11">
    <w:abstractNumId w:val="27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6"/>
  </w:num>
  <w:num w:numId="35">
    <w:abstractNumId w:val="28"/>
  </w:num>
  <w:num w:numId="36">
    <w:abstractNumId w:val="38"/>
  </w:num>
  <w:num w:numId="37">
    <w:abstractNumId w:val="40"/>
  </w:num>
  <w:num w:numId="38">
    <w:abstractNumId w:val="22"/>
  </w:num>
  <w:num w:numId="39">
    <w:abstractNumId w:val="20"/>
  </w:num>
  <w:num w:numId="40">
    <w:abstractNumId w:val="53"/>
  </w:num>
  <w:num w:numId="41">
    <w:abstractNumId w:val="65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0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1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7"/>
  </w:num>
  <w:num w:numId="66">
    <w:abstractNumId w:val="56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6C9A"/>
    <w:rsid w:val="00026A91"/>
    <w:rsid w:val="00052E93"/>
    <w:rsid w:val="00061EE2"/>
    <w:rsid w:val="0006311B"/>
    <w:rsid w:val="000653D8"/>
    <w:rsid w:val="00067AB3"/>
    <w:rsid w:val="000712AD"/>
    <w:rsid w:val="000765C7"/>
    <w:rsid w:val="000805E8"/>
    <w:rsid w:val="00087EAC"/>
    <w:rsid w:val="000954C4"/>
    <w:rsid w:val="000955EC"/>
    <w:rsid w:val="00095E9C"/>
    <w:rsid w:val="00096927"/>
    <w:rsid w:val="000A0C43"/>
    <w:rsid w:val="000A2FA2"/>
    <w:rsid w:val="000A55C1"/>
    <w:rsid w:val="000A7D50"/>
    <w:rsid w:val="000B7FBA"/>
    <w:rsid w:val="000C1D97"/>
    <w:rsid w:val="000C5E81"/>
    <w:rsid w:val="000D1441"/>
    <w:rsid w:val="000E154D"/>
    <w:rsid w:val="000E3A42"/>
    <w:rsid w:val="000E3E62"/>
    <w:rsid w:val="000E52F2"/>
    <w:rsid w:val="000F5005"/>
    <w:rsid w:val="00100E8F"/>
    <w:rsid w:val="00102ADB"/>
    <w:rsid w:val="00106937"/>
    <w:rsid w:val="00110AA2"/>
    <w:rsid w:val="001136D1"/>
    <w:rsid w:val="0012176C"/>
    <w:rsid w:val="00131A93"/>
    <w:rsid w:val="00132554"/>
    <w:rsid w:val="001334A5"/>
    <w:rsid w:val="0015128A"/>
    <w:rsid w:val="00153517"/>
    <w:rsid w:val="00154E63"/>
    <w:rsid w:val="00160ABF"/>
    <w:rsid w:val="001625E1"/>
    <w:rsid w:val="001636E2"/>
    <w:rsid w:val="00165D2C"/>
    <w:rsid w:val="00170D99"/>
    <w:rsid w:val="0017136A"/>
    <w:rsid w:val="001720D7"/>
    <w:rsid w:val="0017483F"/>
    <w:rsid w:val="00180D0F"/>
    <w:rsid w:val="0018364A"/>
    <w:rsid w:val="001874D5"/>
    <w:rsid w:val="001946D7"/>
    <w:rsid w:val="001971D1"/>
    <w:rsid w:val="001A18C1"/>
    <w:rsid w:val="001B2ABC"/>
    <w:rsid w:val="001B49A1"/>
    <w:rsid w:val="001B5A29"/>
    <w:rsid w:val="001C2FD5"/>
    <w:rsid w:val="001C55E6"/>
    <w:rsid w:val="001D6368"/>
    <w:rsid w:val="001E0640"/>
    <w:rsid w:val="001E6F4E"/>
    <w:rsid w:val="001F167B"/>
    <w:rsid w:val="001F5182"/>
    <w:rsid w:val="001F7274"/>
    <w:rsid w:val="00203765"/>
    <w:rsid w:val="002052D8"/>
    <w:rsid w:val="00205D50"/>
    <w:rsid w:val="00207C6A"/>
    <w:rsid w:val="002102FF"/>
    <w:rsid w:val="00211C10"/>
    <w:rsid w:val="00211E4C"/>
    <w:rsid w:val="00217C84"/>
    <w:rsid w:val="002212EE"/>
    <w:rsid w:val="002226FC"/>
    <w:rsid w:val="00225B32"/>
    <w:rsid w:val="00230812"/>
    <w:rsid w:val="00230D87"/>
    <w:rsid w:val="002358A4"/>
    <w:rsid w:val="002404FA"/>
    <w:rsid w:val="0024744B"/>
    <w:rsid w:val="00252617"/>
    <w:rsid w:val="00252C6B"/>
    <w:rsid w:val="00254684"/>
    <w:rsid w:val="00254EAF"/>
    <w:rsid w:val="0025514F"/>
    <w:rsid w:val="00257393"/>
    <w:rsid w:val="00257A6A"/>
    <w:rsid w:val="00262A7D"/>
    <w:rsid w:val="00271501"/>
    <w:rsid w:val="002819FF"/>
    <w:rsid w:val="0028296F"/>
    <w:rsid w:val="00283086"/>
    <w:rsid w:val="00284BE8"/>
    <w:rsid w:val="00292086"/>
    <w:rsid w:val="0029311F"/>
    <w:rsid w:val="002A11D1"/>
    <w:rsid w:val="002A31F4"/>
    <w:rsid w:val="002A6A18"/>
    <w:rsid w:val="002B0DC6"/>
    <w:rsid w:val="002B13EB"/>
    <w:rsid w:val="002B2D20"/>
    <w:rsid w:val="002C481F"/>
    <w:rsid w:val="002D1845"/>
    <w:rsid w:val="002E2021"/>
    <w:rsid w:val="002E358F"/>
    <w:rsid w:val="002E416B"/>
    <w:rsid w:val="002F1580"/>
    <w:rsid w:val="002F2225"/>
    <w:rsid w:val="002F3596"/>
    <w:rsid w:val="002F37C8"/>
    <w:rsid w:val="002F5E39"/>
    <w:rsid w:val="002F7468"/>
    <w:rsid w:val="002F7A8D"/>
    <w:rsid w:val="00302C7F"/>
    <w:rsid w:val="0030536B"/>
    <w:rsid w:val="003053BD"/>
    <w:rsid w:val="00310AB0"/>
    <w:rsid w:val="00317818"/>
    <w:rsid w:val="00320868"/>
    <w:rsid w:val="00325C89"/>
    <w:rsid w:val="003277AD"/>
    <w:rsid w:val="003326A6"/>
    <w:rsid w:val="00335F9E"/>
    <w:rsid w:val="00342B9C"/>
    <w:rsid w:val="00342C1A"/>
    <w:rsid w:val="00343AAF"/>
    <w:rsid w:val="00344028"/>
    <w:rsid w:val="0034656B"/>
    <w:rsid w:val="00351A1A"/>
    <w:rsid w:val="00357A66"/>
    <w:rsid w:val="00360C09"/>
    <w:rsid w:val="00367B0C"/>
    <w:rsid w:val="00375AF5"/>
    <w:rsid w:val="00376AB9"/>
    <w:rsid w:val="00381EC8"/>
    <w:rsid w:val="00385CBB"/>
    <w:rsid w:val="00385E64"/>
    <w:rsid w:val="00392F47"/>
    <w:rsid w:val="00397CBB"/>
    <w:rsid w:val="003A38B8"/>
    <w:rsid w:val="003B63FC"/>
    <w:rsid w:val="003D2633"/>
    <w:rsid w:val="003D6DEC"/>
    <w:rsid w:val="003D762D"/>
    <w:rsid w:val="003E347A"/>
    <w:rsid w:val="003E440E"/>
    <w:rsid w:val="003E4A30"/>
    <w:rsid w:val="003E733E"/>
    <w:rsid w:val="00403E3A"/>
    <w:rsid w:val="0041566F"/>
    <w:rsid w:val="004170CC"/>
    <w:rsid w:val="00420E9F"/>
    <w:rsid w:val="00430065"/>
    <w:rsid w:val="00432228"/>
    <w:rsid w:val="00433CC5"/>
    <w:rsid w:val="00443387"/>
    <w:rsid w:val="004558B9"/>
    <w:rsid w:val="00457E2D"/>
    <w:rsid w:val="0046318A"/>
    <w:rsid w:val="00476A62"/>
    <w:rsid w:val="00482780"/>
    <w:rsid w:val="00483D93"/>
    <w:rsid w:val="00485628"/>
    <w:rsid w:val="00487111"/>
    <w:rsid w:val="00487397"/>
    <w:rsid w:val="0049119C"/>
    <w:rsid w:val="00494E3B"/>
    <w:rsid w:val="0049556F"/>
    <w:rsid w:val="004A2C9B"/>
    <w:rsid w:val="004A4FC0"/>
    <w:rsid w:val="004A6291"/>
    <w:rsid w:val="004B3ED4"/>
    <w:rsid w:val="004B4DE5"/>
    <w:rsid w:val="004B6EB0"/>
    <w:rsid w:val="004C4869"/>
    <w:rsid w:val="004C5CBA"/>
    <w:rsid w:val="004C6A03"/>
    <w:rsid w:val="004E114B"/>
    <w:rsid w:val="004E5769"/>
    <w:rsid w:val="004F113C"/>
    <w:rsid w:val="00507399"/>
    <w:rsid w:val="00514C56"/>
    <w:rsid w:val="00515A88"/>
    <w:rsid w:val="0052024A"/>
    <w:rsid w:val="00520CE7"/>
    <w:rsid w:val="005261E0"/>
    <w:rsid w:val="0053057C"/>
    <w:rsid w:val="005328E8"/>
    <w:rsid w:val="00543EE6"/>
    <w:rsid w:val="0054461D"/>
    <w:rsid w:val="0054587A"/>
    <w:rsid w:val="00546DBC"/>
    <w:rsid w:val="00571A1D"/>
    <w:rsid w:val="00576D31"/>
    <w:rsid w:val="00584B8E"/>
    <w:rsid w:val="005864AC"/>
    <w:rsid w:val="005944DD"/>
    <w:rsid w:val="00595E77"/>
    <w:rsid w:val="00597368"/>
    <w:rsid w:val="005A12B1"/>
    <w:rsid w:val="005A3920"/>
    <w:rsid w:val="005B2A60"/>
    <w:rsid w:val="005B6354"/>
    <w:rsid w:val="005C23CB"/>
    <w:rsid w:val="005D0F8D"/>
    <w:rsid w:val="005D17ED"/>
    <w:rsid w:val="005E0097"/>
    <w:rsid w:val="005E26D1"/>
    <w:rsid w:val="005E7B2D"/>
    <w:rsid w:val="0060188C"/>
    <w:rsid w:val="006039FD"/>
    <w:rsid w:val="00610187"/>
    <w:rsid w:val="00610220"/>
    <w:rsid w:val="00612E57"/>
    <w:rsid w:val="00617D2D"/>
    <w:rsid w:val="00631B94"/>
    <w:rsid w:val="00635C97"/>
    <w:rsid w:val="00657F5C"/>
    <w:rsid w:val="00661916"/>
    <w:rsid w:val="006658B5"/>
    <w:rsid w:val="006668BF"/>
    <w:rsid w:val="00671CB7"/>
    <w:rsid w:val="00672D2D"/>
    <w:rsid w:val="00674FF1"/>
    <w:rsid w:val="00682949"/>
    <w:rsid w:val="00685C3F"/>
    <w:rsid w:val="00687880"/>
    <w:rsid w:val="00696D40"/>
    <w:rsid w:val="006A3109"/>
    <w:rsid w:val="006A60E7"/>
    <w:rsid w:val="006B3948"/>
    <w:rsid w:val="006B404C"/>
    <w:rsid w:val="006B4589"/>
    <w:rsid w:val="006D4BF9"/>
    <w:rsid w:val="006E35DE"/>
    <w:rsid w:val="006F1BEE"/>
    <w:rsid w:val="006F3168"/>
    <w:rsid w:val="006F7C15"/>
    <w:rsid w:val="007003CE"/>
    <w:rsid w:val="00703215"/>
    <w:rsid w:val="00703435"/>
    <w:rsid w:val="00704131"/>
    <w:rsid w:val="00710C9B"/>
    <w:rsid w:val="007122A3"/>
    <w:rsid w:val="00713A39"/>
    <w:rsid w:val="00714666"/>
    <w:rsid w:val="00714C26"/>
    <w:rsid w:val="007209D8"/>
    <w:rsid w:val="00721E30"/>
    <w:rsid w:val="00723BEA"/>
    <w:rsid w:val="00724915"/>
    <w:rsid w:val="00730BAC"/>
    <w:rsid w:val="007315F5"/>
    <w:rsid w:val="0073570C"/>
    <w:rsid w:val="00735FB9"/>
    <w:rsid w:val="00737E18"/>
    <w:rsid w:val="00741675"/>
    <w:rsid w:val="00741989"/>
    <w:rsid w:val="00743D96"/>
    <w:rsid w:val="00746BAD"/>
    <w:rsid w:val="00757D96"/>
    <w:rsid w:val="00767052"/>
    <w:rsid w:val="00767CFF"/>
    <w:rsid w:val="00771981"/>
    <w:rsid w:val="00771FC7"/>
    <w:rsid w:val="007764EA"/>
    <w:rsid w:val="00776E41"/>
    <w:rsid w:val="007903C8"/>
    <w:rsid w:val="00790D19"/>
    <w:rsid w:val="00793203"/>
    <w:rsid w:val="00794266"/>
    <w:rsid w:val="00794AA8"/>
    <w:rsid w:val="00797F02"/>
    <w:rsid w:val="007A1959"/>
    <w:rsid w:val="007A40F4"/>
    <w:rsid w:val="007B0811"/>
    <w:rsid w:val="007B1F03"/>
    <w:rsid w:val="007C1B22"/>
    <w:rsid w:val="007C38DD"/>
    <w:rsid w:val="007C5552"/>
    <w:rsid w:val="007C5BF6"/>
    <w:rsid w:val="007D57A7"/>
    <w:rsid w:val="007D5C77"/>
    <w:rsid w:val="007E391C"/>
    <w:rsid w:val="007E731D"/>
    <w:rsid w:val="007E7B8D"/>
    <w:rsid w:val="007F04FE"/>
    <w:rsid w:val="007F0E50"/>
    <w:rsid w:val="007F315E"/>
    <w:rsid w:val="007F39BF"/>
    <w:rsid w:val="007F3E16"/>
    <w:rsid w:val="008002E0"/>
    <w:rsid w:val="0080087C"/>
    <w:rsid w:val="00803BD8"/>
    <w:rsid w:val="00814ACA"/>
    <w:rsid w:val="008160FC"/>
    <w:rsid w:val="00816F7D"/>
    <w:rsid w:val="008207CE"/>
    <w:rsid w:val="00822710"/>
    <w:rsid w:val="0082395E"/>
    <w:rsid w:val="00827591"/>
    <w:rsid w:val="00832BAF"/>
    <w:rsid w:val="0083330A"/>
    <w:rsid w:val="00837E01"/>
    <w:rsid w:val="00843457"/>
    <w:rsid w:val="008449EE"/>
    <w:rsid w:val="0084554D"/>
    <w:rsid w:val="0085128B"/>
    <w:rsid w:val="00852919"/>
    <w:rsid w:val="008531D9"/>
    <w:rsid w:val="00863DA9"/>
    <w:rsid w:val="00863FDD"/>
    <w:rsid w:val="00870FD0"/>
    <w:rsid w:val="00872009"/>
    <w:rsid w:val="0087341F"/>
    <w:rsid w:val="00873B9D"/>
    <w:rsid w:val="00877D26"/>
    <w:rsid w:val="00882476"/>
    <w:rsid w:val="00886486"/>
    <w:rsid w:val="00887085"/>
    <w:rsid w:val="00890170"/>
    <w:rsid w:val="008912D6"/>
    <w:rsid w:val="008935F5"/>
    <w:rsid w:val="008966F1"/>
    <w:rsid w:val="008A02C5"/>
    <w:rsid w:val="008B58F2"/>
    <w:rsid w:val="008C3BF2"/>
    <w:rsid w:val="008C46B3"/>
    <w:rsid w:val="008C7162"/>
    <w:rsid w:val="008D163F"/>
    <w:rsid w:val="008D273D"/>
    <w:rsid w:val="008D7DCC"/>
    <w:rsid w:val="008E13FF"/>
    <w:rsid w:val="008E3DF6"/>
    <w:rsid w:val="008E3E48"/>
    <w:rsid w:val="008F0075"/>
    <w:rsid w:val="008F42B1"/>
    <w:rsid w:val="008F6E56"/>
    <w:rsid w:val="009020F4"/>
    <w:rsid w:val="00902B18"/>
    <w:rsid w:val="0090461F"/>
    <w:rsid w:val="00913DAC"/>
    <w:rsid w:val="00921B5F"/>
    <w:rsid w:val="00921D1C"/>
    <w:rsid w:val="00923ADF"/>
    <w:rsid w:val="0092669E"/>
    <w:rsid w:val="00931B57"/>
    <w:rsid w:val="009333D5"/>
    <w:rsid w:val="009352BF"/>
    <w:rsid w:val="00935F07"/>
    <w:rsid w:val="00940168"/>
    <w:rsid w:val="009409D8"/>
    <w:rsid w:val="0094163E"/>
    <w:rsid w:val="009418F2"/>
    <w:rsid w:val="00942C95"/>
    <w:rsid w:val="009562FD"/>
    <w:rsid w:val="00961083"/>
    <w:rsid w:val="00966D1B"/>
    <w:rsid w:val="00974667"/>
    <w:rsid w:val="0097481B"/>
    <w:rsid w:val="00975043"/>
    <w:rsid w:val="00980F88"/>
    <w:rsid w:val="00986C7C"/>
    <w:rsid w:val="00991BDE"/>
    <w:rsid w:val="00995EC9"/>
    <w:rsid w:val="009A0983"/>
    <w:rsid w:val="009A28D1"/>
    <w:rsid w:val="009A5F95"/>
    <w:rsid w:val="009A63EA"/>
    <w:rsid w:val="009A7641"/>
    <w:rsid w:val="009B249F"/>
    <w:rsid w:val="009B6CEC"/>
    <w:rsid w:val="009C3A80"/>
    <w:rsid w:val="009D0868"/>
    <w:rsid w:val="009D370F"/>
    <w:rsid w:val="009D7B1C"/>
    <w:rsid w:val="009E6774"/>
    <w:rsid w:val="009E6CD4"/>
    <w:rsid w:val="009F07D3"/>
    <w:rsid w:val="009F0D65"/>
    <w:rsid w:val="009F30E1"/>
    <w:rsid w:val="009F5F26"/>
    <w:rsid w:val="00A005E1"/>
    <w:rsid w:val="00A00BAB"/>
    <w:rsid w:val="00A02DAB"/>
    <w:rsid w:val="00A10804"/>
    <w:rsid w:val="00A11524"/>
    <w:rsid w:val="00A12112"/>
    <w:rsid w:val="00A12FF5"/>
    <w:rsid w:val="00A144ED"/>
    <w:rsid w:val="00A147F7"/>
    <w:rsid w:val="00A15920"/>
    <w:rsid w:val="00A22572"/>
    <w:rsid w:val="00A22B9F"/>
    <w:rsid w:val="00A23A02"/>
    <w:rsid w:val="00A3169F"/>
    <w:rsid w:val="00A35D7F"/>
    <w:rsid w:val="00A37BEE"/>
    <w:rsid w:val="00A4133E"/>
    <w:rsid w:val="00A6731B"/>
    <w:rsid w:val="00A70D68"/>
    <w:rsid w:val="00A869AF"/>
    <w:rsid w:val="00A94993"/>
    <w:rsid w:val="00A960AD"/>
    <w:rsid w:val="00A969C7"/>
    <w:rsid w:val="00AA167C"/>
    <w:rsid w:val="00AA4F67"/>
    <w:rsid w:val="00AA5CE3"/>
    <w:rsid w:val="00AB2517"/>
    <w:rsid w:val="00AB6D3A"/>
    <w:rsid w:val="00AC7164"/>
    <w:rsid w:val="00AD17B7"/>
    <w:rsid w:val="00AD1AD2"/>
    <w:rsid w:val="00AE1B80"/>
    <w:rsid w:val="00AE29A5"/>
    <w:rsid w:val="00AE7F41"/>
    <w:rsid w:val="00AF1A20"/>
    <w:rsid w:val="00AF2A1E"/>
    <w:rsid w:val="00B0024A"/>
    <w:rsid w:val="00B11DD8"/>
    <w:rsid w:val="00B13E58"/>
    <w:rsid w:val="00B15768"/>
    <w:rsid w:val="00B16CDA"/>
    <w:rsid w:val="00B34F68"/>
    <w:rsid w:val="00B41C4E"/>
    <w:rsid w:val="00B42665"/>
    <w:rsid w:val="00B46763"/>
    <w:rsid w:val="00B46A23"/>
    <w:rsid w:val="00B517A9"/>
    <w:rsid w:val="00B55BB9"/>
    <w:rsid w:val="00B60AAD"/>
    <w:rsid w:val="00B660D9"/>
    <w:rsid w:val="00B737EC"/>
    <w:rsid w:val="00B73DA4"/>
    <w:rsid w:val="00B8111A"/>
    <w:rsid w:val="00B84D02"/>
    <w:rsid w:val="00B9215B"/>
    <w:rsid w:val="00BA4491"/>
    <w:rsid w:val="00BB4F32"/>
    <w:rsid w:val="00BC0EDA"/>
    <w:rsid w:val="00BC2F39"/>
    <w:rsid w:val="00BD7C1E"/>
    <w:rsid w:val="00BE045C"/>
    <w:rsid w:val="00BE2746"/>
    <w:rsid w:val="00BF3690"/>
    <w:rsid w:val="00C03FE5"/>
    <w:rsid w:val="00C13235"/>
    <w:rsid w:val="00C14AF5"/>
    <w:rsid w:val="00C23B22"/>
    <w:rsid w:val="00C254B2"/>
    <w:rsid w:val="00C276EF"/>
    <w:rsid w:val="00C31284"/>
    <w:rsid w:val="00C34396"/>
    <w:rsid w:val="00C36058"/>
    <w:rsid w:val="00C40347"/>
    <w:rsid w:val="00C41ABA"/>
    <w:rsid w:val="00C423A0"/>
    <w:rsid w:val="00C46B54"/>
    <w:rsid w:val="00C52771"/>
    <w:rsid w:val="00C6610D"/>
    <w:rsid w:val="00C71CDF"/>
    <w:rsid w:val="00C73256"/>
    <w:rsid w:val="00C75314"/>
    <w:rsid w:val="00C845EA"/>
    <w:rsid w:val="00C936C9"/>
    <w:rsid w:val="00C9466C"/>
    <w:rsid w:val="00C94C9A"/>
    <w:rsid w:val="00C95D38"/>
    <w:rsid w:val="00CA4001"/>
    <w:rsid w:val="00CA6F6C"/>
    <w:rsid w:val="00CB7627"/>
    <w:rsid w:val="00CC04A3"/>
    <w:rsid w:val="00CC2800"/>
    <w:rsid w:val="00CC4C23"/>
    <w:rsid w:val="00CC628D"/>
    <w:rsid w:val="00CD6AD8"/>
    <w:rsid w:val="00CF4EB6"/>
    <w:rsid w:val="00D04410"/>
    <w:rsid w:val="00D0506A"/>
    <w:rsid w:val="00D0518D"/>
    <w:rsid w:val="00D0597D"/>
    <w:rsid w:val="00D0601B"/>
    <w:rsid w:val="00D075B1"/>
    <w:rsid w:val="00D128F6"/>
    <w:rsid w:val="00D14083"/>
    <w:rsid w:val="00D14B1D"/>
    <w:rsid w:val="00D16BE6"/>
    <w:rsid w:val="00D204DA"/>
    <w:rsid w:val="00D22266"/>
    <w:rsid w:val="00D22661"/>
    <w:rsid w:val="00D250A1"/>
    <w:rsid w:val="00D3795D"/>
    <w:rsid w:val="00D42CD2"/>
    <w:rsid w:val="00D440E4"/>
    <w:rsid w:val="00D44F23"/>
    <w:rsid w:val="00D46F5E"/>
    <w:rsid w:val="00D47432"/>
    <w:rsid w:val="00D539B8"/>
    <w:rsid w:val="00D540B4"/>
    <w:rsid w:val="00D559C3"/>
    <w:rsid w:val="00D57508"/>
    <w:rsid w:val="00D65C88"/>
    <w:rsid w:val="00D718B2"/>
    <w:rsid w:val="00D73B97"/>
    <w:rsid w:val="00D74BF6"/>
    <w:rsid w:val="00D83B61"/>
    <w:rsid w:val="00D87FE1"/>
    <w:rsid w:val="00D95A8C"/>
    <w:rsid w:val="00D9741F"/>
    <w:rsid w:val="00DA083C"/>
    <w:rsid w:val="00DA4A4A"/>
    <w:rsid w:val="00DA7983"/>
    <w:rsid w:val="00DB5831"/>
    <w:rsid w:val="00DB5D32"/>
    <w:rsid w:val="00DB72C8"/>
    <w:rsid w:val="00DC2BC3"/>
    <w:rsid w:val="00DC36D5"/>
    <w:rsid w:val="00DD08E3"/>
    <w:rsid w:val="00DD0925"/>
    <w:rsid w:val="00DD3996"/>
    <w:rsid w:val="00DD3AEA"/>
    <w:rsid w:val="00DE161E"/>
    <w:rsid w:val="00DE2E04"/>
    <w:rsid w:val="00DE3347"/>
    <w:rsid w:val="00DE5223"/>
    <w:rsid w:val="00DE5BFD"/>
    <w:rsid w:val="00DE7909"/>
    <w:rsid w:val="00DE7DE6"/>
    <w:rsid w:val="00E0101B"/>
    <w:rsid w:val="00E14569"/>
    <w:rsid w:val="00E14F1A"/>
    <w:rsid w:val="00E1670A"/>
    <w:rsid w:val="00E345ED"/>
    <w:rsid w:val="00E361CC"/>
    <w:rsid w:val="00E36307"/>
    <w:rsid w:val="00E404E1"/>
    <w:rsid w:val="00E40E58"/>
    <w:rsid w:val="00E42006"/>
    <w:rsid w:val="00E52070"/>
    <w:rsid w:val="00E52174"/>
    <w:rsid w:val="00E65CD8"/>
    <w:rsid w:val="00E72EB9"/>
    <w:rsid w:val="00E72EF4"/>
    <w:rsid w:val="00E7548E"/>
    <w:rsid w:val="00E84633"/>
    <w:rsid w:val="00E86D82"/>
    <w:rsid w:val="00E94A38"/>
    <w:rsid w:val="00E95181"/>
    <w:rsid w:val="00E95987"/>
    <w:rsid w:val="00EA0876"/>
    <w:rsid w:val="00EA1392"/>
    <w:rsid w:val="00EA462C"/>
    <w:rsid w:val="00EA4D75"/>
    <w:rsid w:val="00EB2422"/>
    <w:rsid w:val="00EC0EF5"/>
    <w:rsid w:val="00EC4412"/>
    <w:rsid w:val="00EC5490"/>
    <w:rsid w:val="00EC5C1A"/>
    <w:rsid w:val="00EC6159"/>
    <w:rsid w:val="00ED3CFC"/>
    <w:rsid w:val="00ED5FFB"/>
    <w:rsid w:val="00EE0386"/>
    <w:rsid w:val="00EE15BE"/>
    <w:rsid w:val="00EE6FB7"/>
    <w:rsid w:val="00EF0EF5"/>
    <w:rsid w:val="00EF4142"/>
    <w:rsid w:val="00EF4FFD"/>
    <w:rsid w:val="00EF590F"/>
    <w:rsid w:val="00EF772D"/>
    <w:rsid w:val="00F00708"/>
    <w:rsid w:val="00F01AA7"/>
    <w:rsid w:val="00F01EEE"/>
    <w:rsid w:val="00F02D33"/>
    <w:rsid w:val="00F22C72"/>
    <w:rsid w:val="00F26844"/>
    <w:rsid w:val="00F40F21"/>
    <w:rsid w:val="00F43FB2"/>
    <w:rsid w:val="00F510BC"/>
    <w:rsid w:val="00F514F4"/>
    <w:rsid w:val="00F555F6"/>
    <w:rsid w:val="00F56525"/>
    <w:rsid w:val="00F67B53"/>
    <w:rsid w:val="00F75A63"/>
    <w:rsid w:val="00F80144"/>
    <w:rsid w:val="00F809CA"/>
    <w:rsid w:val="00F870E1"/>
    <w:rsid w:val="00F903F6"/>
    <w:rsid w:val="00F96A1D"/>
    <w:rsid w:val="00FA4C7F"/>
    <w:rsid w:val="00FA6127"/>
    <w:rsid w:val="00FB27AB"/>
    <w:rsid w:val="00FB2EDC"/>
    <w:rsid w:val="00FB4617"/>
    <w:rsid w:val="00FC0AF0"/>
    <w:rsid w:val="00FD25D4"/>
    <w:rsid w:val="00FD2CE2"/>
    <w:rsid w:val="00FD567B"/>
    <w:rsid w:val="00FD6CE1"/>
    <w:rsid w:val="00FE0E56"/>
    <w:rsid w:val="00FE724A"/>
    <w:rsid w:val="00FE7706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1EEE-9C40-4FE0-92CE-580619B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1646</Words>
  <Characters>11363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7</cp:revision>
  <cp:lastPrinted>2022-11-07T09:11:00Z</cp:lastPrinted>
  <dcterms:created xsi:type="dcterms:W3CDTF">2023-01-12T12:27:00Z</dcterms:created>
  <dcterms:modified xsi:type="dcterms:W3CDTF">2023-01-20T08:55:00Z</dcterms:modified>
</cp:coreProperties>
</file>