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DC553" w14:textId="77777777" w:rsidR="006844B2" w:rsidRPr="00145FC2" w:rsidRDefault="00F53124" w:rsidP="00030F50">
      <w:pPr>
        <w:spacing w:after="0"/>
        <w:jc w:val="center"/>
        <w:rPr>
          <w:rFonts w:ascii="Segoe UI" w:eastAsia="Calibri" w:hAnsi="Segoe UI" w:cs="Segoe UI"/>
          <w:b/>
          <w:color w:val="000000" w:themeColor="text1"/>
          <w:sz w:val="28"/>
          <w:szCs w:val="28"/>
        </w:rPr>
      </w:pPr>
      <w:bookmarkStart w:id="0" w:name="_Ref193813074"/>
      <w:bookmarkStart w:id="1" w:name="_Ref175301039"/>
      <w:r w:rsidRPr="00145FC2">
        <w:rPr>
          <w:rFonts w:ascii="Segoe UI" w:eastAsia="Calibri" w:hAnsi="Segoe UI" w:cs="Segoe UI"/>
          <w:b/>
          <w:color w:val="000000" w:themeColor="text1"/>
          <w:sz w:val="28"/>
          <w:szCs w:val="28"/>
        </w:rPr>
        <w:t>…/2025. (… …) NMHH rendelet</w:t>
      </w:r>
    </w:p>
    <w:p w14:paraId="6157D811" w14:textId="39612456" w:rsidR="00497311" w:rsidRDefault="00497311" w:rsidP="00030F50">
      <w:pPr>
        <w:spacing w:after="0"/>
        <w:jc w:val="center"/>
        <w:rPr>
          <w:rFonts w:ascii="Segoe UI" w:eastAsia="Calibri" w:hAnsi="Segoe UI" w:cs="Segoe UI"/>
          <w:b/>
          <w:color w:val="000000" w:themeColor="text1"/>
          <w:sz w:val="28"/>
          <w:szCs w:val="28"/>
        </w:rPr>
      </w:pPr>
    </w:p>
    <w:p w14:paraId="5EBBB6B4" w14:textId="77777777" w:rsidR="00A02C01" w:rsidRPr="00145FC2" w:rsidRDefault="00A02C01" w:rsidP="00030F50">
      <w:pPr>
        <w:spacing w:after="0"/>
        <w:jc w:val="center"/>
        <w:rPr>
          <w:rFonts w:ascii="Segoe UI" w:eastAsia="Calibri" w:hAnsi="Segoe UI" w:cs="Segoe UI"/>
          <w:b/>
          <w:color w:val="000000" w:themeColor="text1"/>
          <w:sz w:val="28"/>
          <w:szCs w:val="28"/>
        </w:rPr>
      </w:pPr>
    </w:p>
    <w:p w14:paraId="0208F8FE" w14:textId="77777777" w:rsidR="00B941DF" w:rsidRPr="00145FC2" w:rsidRDefault="00DC7293" w:rsidP="00030F50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145FC2">
        <w:rPr>
          <w:rFonts w:ascii="Segoe UI" w:hAnsi="Segoe UI" w:cs="Segoe UI"/>
          <w:b/>
          <w:sz w:val="28"/>
          <w:szCs w:val="28"/>
        </w:rPr>
        <w:t>a védelmi és biztonsági célú lakossági riasztási rendszer műszaki követelményeiről</w:t>
      </w:r>
    </w:p>
    <w:p w14:paraId="2D44E292" w14:textId="6810F552" w:rsidR="00497311" w:rsidRDefault="00497311" w:rsidP="00030F50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14:paraId="6DA04AC4" w14:textId="77777777" w:rsidR="00A02C01" w:rsidRPr="00145FC2" w:rsidRDefault="00A02C01" w:rsidP="00030F50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14:paraId="46B4BAA8" w14:textId="38B17A35" w:rsidR="00DC7293" w:rsidRPr="00145FC2" w:rsidRDefault="00F200EB" w:rsidP="00030F50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[1] A rendelet célja</w:t>
      </w:r>
      <w:r w:rsidR="00DC7293" w:rsidRPr="00145FC2">
        <w:rPr>
          <w:rFonts w:ascii="Segoe UI" w:hAnsi="Segoe UI" w:cs="Segoe UI"/>
          <w:sz w:val="24"/>
          <w:szCs w:val="24"/>
        </w:rPr>
        <w:t>, hogy –</w:t>
      </w:r>
      <w:r w:rsidRPr="00145FC2">
        <w:rPr>
          <w:rFonts w:ascii="Segoe UI" w:hAnsi="Segoe UI" w:cs="Segoe UI"/>
          <w:sz w:val="24"/>
          <w:szCs w:val="24"/>
        </w:rPr>
        <w:t xml:space="preserve"> </w:t>
      </w:r>
      <w:r w:rsidR="00E2124F" w:rsidRPr="00145FC2">
        <w:rPr>
          <w:rFonts w:ascii="Segoe UI" w:hAnsi="Segoe UI" w:cs="Segoe UI"/>
          <w:sz w:val="24"/>
          <w:szCs w:val="24"/>
        </w:rPr>
        <w:t>az e</w:t>
      </w:r>
      <w:bookmarkStart w:id="2" w:name="_GoBack"/>
      <w:bookmarkEnd w:id="2"/>
      <w:r w:rsidR="00E2124F" w:rsidRPr="00145FC2">
        <w:rPr>
          <w:rFonts w:ascii="Segoe UI" w:hAnsi="Segoe UI" w:cs="Segoe UI"/>
          <w:sz w:val="24"/>
          <w:szCs w:val="24"/>
        </w:rPr>
        <w:t xml:space="preserve">lektronikus hírközlésről szóló 2003. évi C. törvény </w:t>
      </w:r>
      <w:r w:rsidR="00DC7293" w:rsidRPr="00145FC2">
        <w:rPr>
          <w:rFonts w:ascii="Segoe UI" w:hAnsi="Segoe UI" w:cs="Segoe UI"/>
          <w:sz w:val="24"/>
          <w:szCs w:val="24"/>
        </w:rPr>
        <w:t>145</w:t>
      </w:r>
      <w:r w:rsidR="00CF6FFE" w:rsidRPr="00145FC2">
        <w:rPr>
          <w:rFonts w:ascii="Segoe UI" w:hAnsi="Segoe UI" w:cs="Segoe UI"/>
          <w:sz w:val="24"/>
          <w:szCs w:val="24"/>
        </w:rPr>
        <w:t>/B</w:t>
      </w:r>
      <w:r w:rsidR="00DC7293" w:rsidRPr="00145FC2">
        <w:rPr>
          <w:rFonts w:ascii="Segoe UI" w:hAnsi="Segoe UI" w:cs="Segoe UI"/>
          <w:sz w:val="24"/>
          <w:szCs w:val="24"/>
        </w:rPr>
        <w:t>-</w:t>
      </w:r>
      <w:r w:rsidR="008640A4" w:rsidRPr="00145FC2">
        <w:rPr>
          <w:rFonts w:ascii="Segoe UI" w:hAnsi="Segoe UI" w:cs="Segoe UI"/>
          <w:sz w:val="24"/>
          <w:szCs w:val="24"/>
        </w:rPr>
        <w:t>145/D. §-</w:t>
      </w:r>
      <w:r w:rsidR="00DC7293" w:rsidRPr="00145FC2">
        <w:rPr>
          <w:rFonts w:ascii="Segoe UI" w:hAnsi="Segoe UI" w:cs="Segoe UI"/>
          <w:sz w:val="24"/>
          <w:szCs w:val="24"/>
        </w:rPr>
        <w:t xml:space="preserve">a, valamint a védelmi és biztonsági tevékenységek összehangolásáról szóló 2021. évi XCIII. törvény 71. §-a </w:t>
      </w:r>
      <w:r w:rsidR="004F7EE2" w:rsidRPr="00145FC2">
        <w:rPr>
          <w:rFonts w:ascii="Segoe UI" w:hAnsi="Segoe UI" w:cs="Segoe UI"/>
          <w:sz w:val="24"/>
          <w:szCs w:val="24"/>
        </w:rPr>
        <w:t>szerinti szabályozással összhangban</w:t>
      </w:r>
      <w:r w:rsidR="00DC7293" w:rsidRPr="00145FC2">
        <w:rPr>
          <w:rFonts w:ascii="Segoe UI" w:hAnsi="Segoe UI" w:cs="Segoe UI"/>
          <w:sz w:val="24"/>
          <w:szCs w:val="24"/>
        </w:rPr>
        <w:t xml:space="preserve"> – meg</w:t>
      </w:r>
      <w:r w:rsidR="00963E8B" w:rsidRPr="00145FC2">
        <w:rPr>
          <w:rFonts w:ascii="Segoe UI" w:hAnsi="Segoe UI" w:cs="Segoe UI"/>
          <w:sz w:val="24"/>
          <w:szCs w:val="24"/>
        </w:rPr>
        <w:t>állapítsa</w:t>
      </w:r>
      <w:r w:rsidR="00DC7293" w:rsidRPr="00145FC2">
        <w:rPr>
          <w:rFonts w:ascii="Segoe UI" w:hAnsi="Segoe UI" w:cs="Segoe UI"/>
          <w:sz w:val="24"/>
          <w:szCs w:val="24"/>
        </w:rPr>
        <w:t xml:space="preserve"> azokat a műszaki </w:t>
      </w:r>
      <w:r w:rsidR="00963E8B" w:rsidRPr="00145FC2">
        <w:rPr>
          <w:rFonts w:ascii="Segoe UI" w:hAnsi="Segoe UI" w:cs="Segoe UI"/>
          <w:sz w:val="24"/>
          <w:szCs w:val="24"/>
        </w:rPr>
        <w:t>követelményeket</w:t>
      </w:r>
      <w:r w:rsidR="00DC7293" w:rsidRPr="00145FC2">
        <w:rPr>
          <w:rFonts w:ascii="Segoe UI" w:hAnsi="Segoe UI" w:cs="Segoe UI"/>
          <w:sz w:val="24"/>
          <w:szCs w:val="24"/>
        </w:rPr>
        <w:t xml:space="preserve">, amelyek </w:t>
      </w:r>
      <w:r w:rsidR="0046404E" w:rsidRPr="00145FC2" w:rsidDel="0066241F">
        <w:rPr>
          <w:rFonts w:ascii="Segoe UI" w:hAnsi="Segoe UI" w:cs="Segoe UI"/>
          <w:sz w:val="24"/>
          <w:szCs w:val="24"/>
        </w:rPr>
        <w:t>mobil</w:t>
      </w:r>
      <w:r w:rsidR="0046404E" w:rsidRPr="00145FC2">
        <w:rPr>
          <w:rFonts w:ascii="Segoe UI" w:hAnsi="Segoe UI" w:cs="Segoe UI"/>
          <w:sz w:val="24"/>
          <w:szCs w:val="24"/>
        </w:rPr>
        <w:t xml:space="preserve"> rádiótelefon-</w:t>
      </w:r>
      <w:r w:rsidR="0046404E" w:rsidRPr="00145FC2" w:rsidDel="0066241F">
        <w:rPr>
          <w:rFonts w:ascii="Segoe UI" w:hAnsi="Segoe UI" w:cs="Segoe UI"/>
          <w:sz w:val="24"/>
          <w:szCs w:val="24"/>
        </w:rPr>
        <w:t>technológi</w:t>
      </w:r>
      <w:r w:rsidR="0046404E" w:rsidRPr="00145FC2">
        <w:rPr>
          <w:rFonts w:ascii="Segoe UI" w:hAnsi="Segoe UI" w:cs="Segoe UI"/>
          <w:sz w:val="24"/>
          <w:szCs w:val="24"/>
        </w:rPr>
        <w:t>a</w:t>
      </w:r>
      <w:r w:rsidR="0046404E" w:rsidRPr="00145FC2" w:rsidDel="0066241F">
        <w:rPr>
          <w:rFonts w:ascii="Segoe UI" w:hAnsi="Segoe UI" w:cs="Segoe UI"/>
          <w:sz w:val="24"/>
          <w:szCs w:val="24"/>
        </w:rPr>
        <w:t xml:space="preserve"> </w:t>
      </w:r>
      <w:r w:rsidR="0046404E" w:rsidRPr="00145FC2">
        <w:rPr>
          <w:rFonts w:ascii="Segoe UI" w:hAnsi="Segoe UI" w:cs="Segoe UI"/>
          <w:sz w:val="24"/>
          <w:szCs w:val="24"/>
        </w:rPr>
        <w:t xml:space="preserve">igénybevételével </w:t>
      </w:r>
      <w:r w:rsidR="00D03957" w:rsidRPr="00145FC2">
        <w:rPr>
          <w:rFonts w:ascii="Segoe UI" w:hAnsi="Segoe UI" w:cs="Segoe UI"/>
          <w:sz w:val="24"/>
          <w:szCs w:val="24"/>
        </w:rPr>
        <w:t xml:space="preserve">lehetővé teszik </w:t>
      </w:r>
      <w:r w:rsidR="0059088F" w:rsidRPr="00145FC2">
        <w:rPr>
          <w:rFonts w:ascii="Segoe UI" w:hAnsi="Segoe UI" w:cs="Segoe UI"/>
          <w:sz w:val="24"/>
          <w:szCs w:val="24"/>
        </w:rPr>
        <w:t xml:space="preserve">riasztási üzenet </w:t>
      </w:r>
      <w:r w:rsidR="00D03957" w:rsidRPr="00145FC2">
        <w:rPr>
          <w:rFonts w:ascii="Segoe UI" w:hAnsi="Segoe UI" w:cs="Segoe UI"/>
          <w:sz w:val="24"/>
          <w:szCs w:val="24"/>
        </w:rPr>
        <w:t xml:space="preserve">közel </w:t>
      </w:r>
      <w:r w:rsidR="00B2283A" w:rsidRPr="00145FC2">
        <w:rPr>
          <w:rFonts w:ascii="Segoe UI" w:hAnsi="Segoe UI" w:cs="Segoe UI"/>
          <w:sz w:val="24"/>
          <w:szCs w:val="24"/>
        </w:rPr>
        <w:t xml:space="preserve">egyidejű </w:t>
      </w:r>
      <w:r w:rsidR="00DC7293" w:rsidRPr="00145FC2">
        <w:rPr>
          <w:rFonts w:ascii="Segoe UI" w:hAnsi="Segoe UI" w:cs="Segoe UI"/>
          <w:sz w:val="24"/>
          <w:szCs w:val="24"/>
        </w:rPr>
        <w:t xml:space="preserve">továbbítását </w:t>
      </w:r>
      <w:r w:rsidR="00E0283B" w:rsidRPr="00145FC2">
        <w:rPr>
          <w:rFonts w:ascii="Segoe UI" w:hAnsi="Segoe UI" w:cs="Segoe UI"/>
          <w:sz w:val="24"/>
          <w:szCs w:val="24"/>
        </w:rPr>
        <w:t>azon</w:t>
      </w:r>
      <w:r w:rsidR="00DC7293" w:rsidRPr="00145FC2">
        <w:rPr>
          <w:rFonts w:ascii="Segoe UI" w:hAnsi="Segoe UI" w:cs="Segoe UI"/>
          <w:sz w:val="24"/>
          <w:szCs w:val="24"/>
        </w:rPr>
        <w:t xml:space="preserve"> </w:t>
      </w:r>
      <w:r w:rsidR="00BD4CBB" w:rsidRPr="00145FC2">
        <w:rPr>
          <w:rFonts w:ascii="Segoe UI" w:hAnsi="Segoe UI" w:cs="Segoe UI"/>
          <w:sz w:val="24"/>
          <w:szCs w:val="24"/>
        </w:rPr>
        <w:t>eszközökre</w:t>
      </w:r>
      <w:r w:rsidR="00DC7293" w:rsidRPr="00145FC2">
        <w:rPr>
          <w:rFonts w:ascii="Segoe UI" w:hAnsi="Segoe UI" w:cs="Segoe UI"/>
          <w:sz w:val="24"/>
          <w:szCs w:val="24"/>
        </w:rPr>
        <w:t xml:space="preserve">, amelyek </w:t>
      </w:r>
      <w:r w:rsidR="00D03957" w:rsidRPr="00145FC2">
        <w:rPr>
          <w:rFonts w:ascii="Segoe UI" w:hAnsi="Segoe UI" w:cs="Segoe UI"/>
          <w:sz w:val="24"/>
          <w:szCs w:val="24"/>
        </w:rPr>
        <w:t xml:space="preserve">a </w:t>
      </w:r>
      <w:r w:rsidR="00A83636">
        <w:rPr>
          <w:rFonts w:ascii="Segoe UI" w:hAnsi="Segoe UI" w:cs="Segoe UI"/>
          <w:sz w:val="24"/>
          <w:szCs w:val="24"/>
        </w:rPr>
        <w:t xml:space="preserve">riasztási célterületként </w:t>
      </w:r>
      <w:r w:rsidR="00DC7293" w:rsidRPr="00145FC2">
        <w:rPr>
          <w:rFonts w:ascii="Segoe UI" w:hAnsi="Segoe UI" w:cs="Segoe UI"/>
          <w:sz w:val="24"/>
          <w:szCs w:val="24"/>
        </w:rPr>
        <w:t xml:space="preserve">meghatározott </w:t>
      </w:r>
      <w:r w:rsidR="008640A4" w:rsidRPr="00145FC2">
        <w:rPr>
          <w:rFonts w:ascii="Segoe UI" w:hAnsi="Segoe UI" w:cs="Segoe UI"/>
          <w:sz w:val="24"/>
          <w:szCs w:val="24"/>
        </w:rPr>
        <w:t>földrajz</w:t>
      </w:r>
      <w:r w:rsidR="00E0283B" w:rsidRPr="00145FC2">
        <w:rPr>
          <w:rFonts w:ascii="Segoe UI" w:hAnsi="Segoe UI" w:cs="Segoe UI"/>
          <w:sz w:val="24"/>
          <w:szCs w:val="24"/>
        </w:rPr>
        <w:t>i</w:t>
      </w:r>
      <w:r w:rsidR="008640A4" w:rsidRPr="00145FC2">
        <w:rPr>
          <w:rFonts w:ascii="Segoe UI" w:hAnsi="Segoe UI" w:cs="Segoe UI"/>
          <w:sz w:val="24"/>
          <w:szCs w:val="24"/>
        </w:rPr>
        <w:t xml:space="preserve"> területen </w:t>
      </w:r>
      <w:r w:rsidR="00A83636">
        <w:rPr>
          <w:rFonts w:ascii="Segoe UI" w:hAnsi="Segoe UI" w:cs="Segoe UI"/>
          <w:sz w:val="24"/>
          <w:szCs w:val="24"/>
        </w:rPr>
        <w:t>találhatóak</w:t>
      </w:r>
      <w:r w:rsidR="008640A4" w:rsidRPr="00145FC2">
        <w:rPr>
          <w:rFonts w:ascii="Segoe UI" w:hAnsi="Segoe UI" w:cs="Segoe UI"/>
          <w:sz w:val="24"/>
          <w:szCs w:val="24"/>
        </w:rPr>
        <w:t>.</w:t>
      </w:r>
    </w:p>
    <w:p w14:paraId="1E6991AE" w14:textId="526DD20B" w:rsidR="00DC7293" w:rsidRPr="00145FC2" w:rsidRDefault="00DC7293" w:rsidP="00030F50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 xml:space="preserve">[2] A védelmi és biztonsági célú lakossági riasztási rendszer által küldött üzenet </w:t>
      </w:r>
      <w:r w:rsidR="00B2283A" w:rsidRPr="00145FC2">
        <w:rPr>
          <w:rFonts w:ascii="Segoe UI" w:hAnsi="Segoe UI" w:cs="Segoe UI"/>
          <w:sz w:val="24"/>
          <w:szCs w:val="24"/>
        </w:rPr>
        <w:t xml:space="preserve">címzettje </w:t>
      </w:r>
      <w:r w:rsidRPr="00145FC2">
        <w:rPr>
          <w:rFonts w:ascii="Segoe UI" w:hAnsi="Segoe UI" w:cs="Segoe UI"/>
          <w:sz w:val="24"/>
          <w:szCs w:val="24"/>
        </w:rPr>
        <w:t xml:space="preserve">nem konkrét felhasználó, </w:t>
      </w:r>
      <w:r w:rsidR="00A83636">
        <w:rPr>
          <w:rFonts w:ascii="Segoe UI" w:hAnsi="Segoe UI" w:cs="Segoe UI"/>
          <w:sz w:val="24"/>
          <w:szCs w:val="24"/>
        </w:rPr>
        <w:t xml:space="preserve">hanem </w:t>
      </w:r>
      <w:r w:rsidR="008640A4" w:rsidRPr="00145FC2">
        <w:rPr>
          <w:rFonts w:ascii="Segoe UI" w:hAnsi="Segoe UI" w:cs="Segoe UI"/>
          <w:sz w:val="24"/>
          <w:szCs w:val="24"/>
        </w:rPr>
        <w:t xml:space="preserve">a </w:t>
      </w:r>
      <w:r w:rsidR="00DD78EF" w:rsidRPr="00145FC2">
        <w:rPr>
          <w:rFonts w:ascii="Segoe UI" w:hAnsi="Segoe UI" w:cs="Segoe UI"/>
          <w:sz w:val="24"/>
          <w:szCs w:val="24"/>
        </w:rPr>
        <w:t xml:space="preserve">mobil </w:t>
      </w:r>
      <w:r w:rsidR="00B2283A" w:rsidRPr="00145FC2">
        <w:rPr>
          <w:rFonts w:ascii="Segoe UI" w:hAnsi="Segoe UI" w:cs="Segoe UI"/>
          <w:sz w:val="24"/>
          <w:szCs w:val="24"/>
        </w:rPr>
        <w:t>rádiótelefon-</w:t>
      </w:r>
      <w:r w:rsidR="00DD78EF" w:rsidRPr="00145FC2">
        <w:rPr>
          <w:rFonts w:ascii="Segoe UI" w:hAnsi="Segoe UI" w:cs="Segoe UI"/>
          <w:sz w:val="24"/>
          <w:szCs w:val="24"/>
        </w:rPr>
        <w:t>hálózat</w:t>
      </w:r>
      <w:r w:rsidR="00B2283A" w:rsidRPr="00145FC2">
        <w:rPr>
          <w:rFonts w:ascii="Segoe UI" w:hAnsi="Segoe UI" w:cs="Segoe UI"/>
          <w:sz w:val="24"/>
          <w:szCs w:val="24"/>
        </w:rPr>
        <w:t>on</w:t>
      </w:r>
      <w:r w:rsidR="00DD78EF" w:rsidRPr="00145FC2">
        <w:rPr>
          <w:rFonts w:ascii="Segoe UI" w:hAnsi="Segoe UI" w:cs="Segoe UI"/>
          <w:sz w:val="24"/>
          <w:szCs w:val="24"/>
        </w:rPr>
        <w:t xml:space="preserve"> </w:t>
      </w:r>
      <w:r w:rsidR="00B2283A" w:rsidRPr="00145FC2">
        <w:rPr>
          <w:rFonts w:ascii="Segoe UI" w:hAnsi="Segoe UI" w:cs="Segoe UI"/>
          <w:sz w:val="24"/>
          <w:szCs w:val="24"/>
        </w:rPr>
        <w:t xml:space="preserve">honos </w:t>
      </w:r>
      <w:r w:rsidR="00F3570A" w:rsidRPr="00145FC2">
        <w:rPr>
          <w:rFonts w:ascii="Segoe UI" w:hAnsi="Segoe UI" w:cs="Segoe UI"/>
          <w:sz w:val="24"/>
          <w:szCs w:val="24"/>
        </w:rPr>
        <w:t xml:space="preserve">és </w:t>
      </w:r>
      <w:r w:rsidR="00B2283A" w:rsidRPr="00145FC2">
        <w:rPr>
          <w:rFonts w:ascii="Segoe UI" w:hAnsi="Segoe UI" w:cs="Segoe UI"/>
          <w:sz w:val="24"/>
          <w:szCs w:val="24"/>
        </w:rPr>
        <w:t xml:space="preserve">barangoló, </w:t>
      </w:r>
      <w:r w:rsidR="00F3570A" w:rsidRPr="00145FC2">
        <w:rPr>
          <w:rFonts w:ascii="Segoe UI" w:hAnsi="Segoe UI" w:cs="Segoe UI"/>
          <w:sz w:val="24"/>
          <w:szCs w:val="24"/>
        </w:rPr>
        <w:t xml:space="preserve">az üzenetek fogadására </w:t>
      </w:r>
      <w:r w:rsidR="00C603C9" w:rsidRPr="00145FC2">
        <w:rPr>
          <w:rFonts w:ascii="Segoe UI" w:hAnsi="Segoe UI" w:cs="Segoe UI"/>
          <w:sz w:val="24"/>
          <w:szCs w:val="24"/>
        </w:rPr>
        <w:t>képes</w:t>
      </w:r>
      <w:r w:rsidR="00DD78EF" w:rsidRPr="00145FC2">
        <w:rPr>
          <w:rFonts w:ascii="Segoe UI" w:hAnsi="Segoe UI" w:cs="Segoe UI"/>
          <w:sz w:val="24"/>
          <w:szCs w:val="24"/>
        </w:rPr>
        <w:t xml:space="preserve"> </w:t>
      </w:r>
      <w:r w:rsidR="00F3570A" w:rsidRPr="00145FC2">
        <w:rPr>
          <w:rFonts w:ascii="Segoe UI" w:hAnsi="Segoe UI" w:cs="Segoe UI"/>
          <w:sz w:val="24"/>
          <w:szCs w:val="24"/>
        </w:rPr>
        <w:t xml:space="preserve">mobil eszközök </w:t>
      </w:r>
      <w:r w:rsidR="008640A4" w:rsidRPr="00145FC2">
        <w:rPr>
          <w:rFonts w:ascii="Segoe UI" w:hAnsi="Segoe UI" w:cs="Segoe UI"/>
          <w:sz w:val="24"/>
          <w:szCs w:val="24"/>
        </w:rPr>
        <w:t xml:space="preserve">automatikusan megkapják azokat. Ennek biztosítása érdekében szükséges a védelmi és biztonsági </w:t>
      </w:r>
      <w:r w:rsidR="00554478" w:rsidRPr="00145FC2">
        <w:rPr>
          <w:rFonts w:ascii="Segoe UI" w:hAnsi="Segoe UI" w:cs="Segoe UI"/>
          <w:sz w:val="24"/>
          <w:szCs w:val="24"/>
        </w:rPr>
        <w:t>igazgatás központi szerve</w:t>
      </w:r>
      <w:r w:rsidR="008640A4" w:rsidRPr="00145FC2">
        <w:rPr>
          <w:rFonts w:ascii="Segoe UI" w:hAnsi="Segoe UI" w:cs="Segoe UI"/>
          <w:sz w:val="24"/>
          <w:szCs w:val="24"/>
        </w:rPr>
        <w:t xml:space="preserve">, </w:t>
      </w:r>
      <w:r w:rsidR="00B94D67">
        <w:rPr>
          <w:rFonts w:ascii="Segoe UI" w:hAnsi="Segoe UI" w:cs="Segoe UI"/>
          <w:sz w:val="24"/>
          <w:szCs w:val="24"/>
        </w:rPr>
        <w:t xml:space="preserve">az üzemeltető szervezet, </w:t>
      </w:r>
      <w:r w:rsidR="008640A4" w:rsidRPr="00145FC2">
        <w:rPr>
          <w:rFonts w:ascii="Segoe UI" w:hAnsi="Segoe UI" w:cs="Segoe UI"/>
          <w:sz w:val="24"/>
          <w:szCs w:val="24"/>
        </w:rPr>
        <w:t xml:space="preserve">valamint </w:t>
      </w:r>
      <w:r w:rsidR="000964C1" w:rsidRPr="00145FC2">
        <w:rPr>
          <w:rFonts w:ascii="Segoe UI" w:hAnsi="Segoe UI" w:cs="Segoe UI"/>
          <w:sz w:val="24"/>
          <w:szCs w:val="24"/>
        </w:rPr>
        <w:t xml:space="preserve">az érintett </w:t>
      </w:r>
      <w:r w:rsidR="00882B21" w:rsidRPr="00145FC2">
        <w:rPr>
          <w:rFonts w:ascii="Segoe UI" w:hAnsi="Segoe UI" w:cs="Segoe UI"/>
          <w:sz w:val="24"/>
          <w:szCs w:val="24"/>
        </w:rPr>
        <w:t xml:space="preserve">elektronikus hírközlési </w:t>
      </w:r>
      <w:r w:rsidR="00B11E63" w:rsidRPr="00145FC2">
        <w:rPr>
          <w:rFonts w:ascii="Segoe UI" w:hAnsi="Segoe UI" w:cs="Segoe UI"/>
          <w:sz w:val="24"/>
          <w:szCs w:val="24"/>
        </w:rPr>
        <w:t>szolgáltatók</w:t>
      </w:r>
      <w:r w:rsidR="008640A4" w:rsidRPr="00145FC2">
        <w:rPr>
          <w:rFonts w:ascii="Segoe UI" w:hAnsi="Segoe UI" w:cs="Segoe UI"/>
          <w:sz w:val="24"/>
          <w:szCs w:val="24"/>
        </w:rPr>
        <w:t xml:space="preserve"> közötti </w:t>
      </w:r>
      <w:r w:rsidR="002139A3">
        <w:rPr>
          <w:rFonts w:ascii="Segoe UI" w:hAnsi="Segoe UI" w:cs="Segoe UI"/>
          <w:sz w:val="24"/>
          <w:szCs w:val="24"/>
        </w:rPr>
        <w:t>együttműködés</w:t>
      </w:r>
      <w:r w:rsidR="002139A3" w:rsidRPr="00145FC2">
        <w:rPr>
          <w:rFonts w:ascii="Segoe UI" w:hAnsi="Segoe UI" w:cs="Segoe UI"/>
          <w:sz w:val="24"/>
          <w:szCs w:val="24"/>
        </w:rPr>
        <w:t xml:space="preserve"> </w:t>
      </w:r>
      <w:r w:rsidR="008640A4" w:rsidRPr="00145FC2">
        <w:rPr>
          <w:rFonts w:ascii="Segoe UI" w:hAnsi="Segoe UI" w:cs="Segoe UI"/>
          <w:sz w:val="24"/>
          <w:szCs w:val="24"/>
        </w:rPr>
        <w:t xml:space="preserve">és a </w:t>
      </w:r>
      <w:r w:rsidR="00783866" w:rsidRPr="00145FC2">
        <w:rPr>
          <w:rFonts w:ascii="Segoe UI" w:hAnsi="Segoe UI" w:cs="Segoe UI"/>
          <w:sz w:val="24"/>
          <w:szCs w:val="24"/>
        </w:rPr>
        <w:t xml:space="preserve">megfelelő </w:t>
      </w:r>
      <w:r w:rsidR="008640A4" w:rsidRPr="00145FC2">
        <w:rPr>
          <w:rFonts w:ascii="Segoe UI" w:hAnsi="Segoe UI" w:cs="Segoe UI"/>
          <w:sz w:val="24"/>
          <w:szCs w:val="24"/>
        </w:rPr>
        <w:t>hálózati tec</w:t>
      </w:r>
      <w:r w:rsidR="00226FD8" w:rsidRPr="00145FC2">
        <w:rPr>
          <w:rFonts w:ascii="Segoe UI" w:hAnsi="Segoe UI" w:cs="Segoe UI"/>
          <w:sz w:val="24"/>
          <w:szCs w:val="24"/>
        </w:rPr>
        <w:t>hnológiák műszaki specifikációjának</w:t>
      </w:r>
      <w:r w:rsidR="008640A4" w:rsidRPr="00145FC2">
        <w:rPr>
          <w:rFonts w:ascii="Segoe UI" w:hAnsi="Segoe UI" w:cs="Segoe UI"/>
          <w:sz w:val="24"/>
          <w:szCs w:val="24"/>
        </w:rPr>
        <w:t xml:space="preserve"> e rendelet </w:t>
      </w:r>
      <w:r w:rsidR="00226FD8" w:rsidRPr="00145FC2">
        <w:rPr>
          <w:rFonts w:ascii="Segoe UI" w:hAnsi="Segoe UI" w:cs="Segoe UI"/>
          <w:sz w:val="24"/>
          <w:szCs w:val="24"/>
        </w:rPr>
        <w:t xml:space="preserve">szerinti </w:t>
      </w:r>
      <w:r w:rsidR="008640A4" w:rsidRPr="00145FC2">
        <w:rPr>
          <w:rFonts w:ascii="Segoe UI" w:hAnsi="Segoe UI" w:cs="Segoe UI"/>
          <w:sz w:val="24"/>
          <w:szCs w:val="24"/>
        </w:rPr>
        <w:t>összehangolása.</w:t>
      </w:r>
    </w:p>
    <w:p w14:paraId="53068119" w14:textId="2C4087B5" w:rsidR="00481C7A" w:rsidRPr="00145FC2" w:rsidRDefault="008640A4" w:rsidP="00030F50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[</w:t>
      </w:r>
      <w:r w:rsidR="007A2163" w:rsidRPr="00145FC2">
        <w:rPr>
          <w:rFonts w:ascii="Segoe UI" w:hAnsi="Segoe UI" w:cs="Segoe UI"/>
          <w:sz w:val="24"/>
          <w:szCs w:val="24"/>
        </w:rPr>
        <w:t>3</w:t>
      </w:r>
      <w:r w:rsidR="00481C7A" w:rsidRPr="00145FC2">
        <w:rPr>
          <w:rFonts w:ascii="Segoe UI" w:hAnsi="Segoe UI" w:cs="Segoe UI"/>
          <w:sz w:val="24"/>
          <w:szCs w:val="24"/>
        </w:rPr>
        <w:t xml:space="preserve">] Az elektronikus hírközlésről szóló 2003. évi C. törvény 182. § (3) bekezdés </w:t>
      </w:r>
      <w:r w:rsidRPr="00145FC2">
        <w:rPr>
          <w:rFonts w:ascii="Segoe UI" w:hAnsi="Segoe UI" w:cs="Segoe UI"/>
          <w:sz w:val="24"/>
          <w:szCs w:val="24"/>
        </w:rPr>
        <w:t>17</w:t>
      </w:r>
      <w:r w:rsidR="00481C7A" w:rsidRPr="00145FC2">
        <w:rPr>
          <w:rFonts w:ascii="Segoe UI" w:hAnsi="Segoe UI" w:cs="Segoe UI"/>
          <w:sz w:val="24"/>
          <w:szCs w:val="24"/>
        </w:rPr>
        <w:t>. pontjában</w:t>
      </w:r>
      <w:r w:rsidR="00771495" w:rsidRPr="00145FC2">
        <w:rPr>
          <w:rFonts w:ascii="Segoe UI" w:hAnsi="Segoe UI" w:cs="Segoe UI"/>
          <w:sz w:val="24"/>
          <w:szCs w:val="24"/>
        </w:rPr>
        <w:t xml:space="preserve"> </w:t>
      </w:r>
      <w:r w:rsidR="00481C7A" w:rsidRPr="00145FC2">
        <w:rPr>
          <w:rFonts w:ascii="Segoe UI" w:hAnsi="Segoe UI" w:cs="Segoe UI"/>
          <w:sz w:val="24"/>
          <w:szCs w:val="24"/>
        </w:rPr>
        <w:t>kapott felhatalmazás alapján, a médiaszolgáltatásokról és a tömegkommunikációról szóló 2010. évi CLXXXV. törvény 109. § (5) bekezdésében meghatározott feladatkörömben eljárva a következőket rendelem el:</w:t>
      </w:r>
    </w:p>
    <w:p w14:paraId="42A2E3B3" w14:textId="77777777" w:rsidR="0076099B" w:rsidRPr="00145FC2" w:rsidRDefault="0076099B" w:rsidP="00030F50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</w:p>
    <w:p w14:paraId="4BF42F49" w14:textId="31A89C45" w:rsidR="00DD679D" w:rsidRPr="00145FC2" w:rsidRDefault="00DD679D" w:rsidP="00B9146F">
      <w:pPr>
        <w:spacing w:after="0" w:line="240" w:lineRule="auto"/>
        <w:jc w:val="both"/>
        <w:rPr>
          <w:rFonts w:ascii="Segoe UI" w:hAnsi="Segoe UI" w:cs="Segoe UI"/>
          <w:b/>
          <w:sz w:val="24"/>
          <w:szCs w:val="24"/>
        </w:rPr>
      </w:pPr>
    </w:p>
    <w:p w14:paraId="456F2187" w14:textId="670BD4EB" w:rsidR="00C26D07" w:rsidRPr="00145FC2" w:rsidRDefault="0000221E" w:rsidP="00A36DE4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b/>
          <w:sz w:val="24"/>
          <w:szCs w:val="24"/>
        </w:rPr>
        <w:t>1</w:t>
      </w:r>
      <w:r w:rsidR="0006395B" w:rsidRPr="00145FC2">
        <w:rPr>
          <w:rFonts w:ascii="Segoe UI" w:hAnsi="Segoe UI" w:cs="Segoe UI"/>
          <w:b/>
          <w:sz w:val="24"/>
          <w:szCs w:val="24"/>
        </w:rPr>
        <w:t>. §</w:t>
      </w:r>
      <w:r w:rsidR="0006395B" w:rsidRPr="00145FC2">
        <w:rPr>
          <w:rFonts w:ascii="Segoe UI" w:hAnsi="Segoe UI" w:cs="Segoe UI"/>
          <w:sz w:val="24"/>
          <w:szCs w:val="24"/>
        </w:rPr>
        <w:t xml:space="preserve"> </w:t>
      </w:r>
      <w:r w:rsidR="00C26D07" w:rsidRPr="00145FC2">
        <w:rPr>
          <w:rFonts w:ascii="Segoe UI" w:hAnsi="Segoe UI" w:cs="Segoe UI"/>
          <w:sz w:val="24"/>
          <w:szCs w:val="24"/>
        </w:rPr>
        <w:t>E rendelet alkalmazásában</w:t>
      </w:r>
    </w:p>
    <w:p w14:paraId="38E0F046" w14:textId="7AF6EFD6" w:rsidR="00BF74CD" w:rsidRPr="000E5826" w:rsidRDefault="00BF74CD" w:rsidP="00BF74CD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 xml:space="preserve">1. </w:t>
      </w:r>
      <w:r w:rsidRPr="00145FC2">
        <w:rPr>
          <w:rFonts w:ascii="Segoe UI" w:hAnsi="Segoe UI" w:cs="Segoe UI"/>
          <w:i/>
          <w:sz w:val="24"/>
          <w:szCs w:val="24"/>
        </w:rPr>
        <w:t>CAP üzenet:</w:t>
      </w:r>
      <w:r w:rsidR="00AA69A9" w:rsidRPr="00145FC2">
        <w:rPr>
          <w:rFonts w:ascii="Segoe UI" w:hAnsi="Segoe UI" w:cs="Segoe UI"/>
          <w:sz w:val="24"/>
          <w:szCs w:val="24"/>
        </w:rPr>
        <w:t xml:space="preserve"> </w:t>
      </w:r>
      <w:r w:rsidR="00025D64">
        <w:rPr>
          <w:rFonts w:ascii="Segoe UI" w:hAnsi="Segoe UI" w:cs="Segoe UI"/>
          <w:sz w:val="24"/>
          <w:szCs w:val="24"/>
        </w:rPr>
        <w:t xml:space="preserve">a CBE által előállított, </w:t>
      </w:r>
      <w:r w:rsidR="00BC7BE1" w:rsidRPr="00BC7BE1">
        <w:rPr>
          <w:rFonts w:ascii="Segoe UI" w:hAnsi="Segoe UI" w:cs="Segoe UI"/>
          <w:sz w:val="24"/>
          <w:szCs w:val="24"/>
        </w:rPr>
        <w:t xml:space="preserve">az OASIS (Organization </w:t>
      </w:r>
      <w:proofErr w:type="spellStart"/>
      <w:r w:rsidR="00BC7BE1" w:rsidRPr="00BC7BE1">
        <w:rPr>
          <w:rFonts w:ascii="Segoe UI" w:hAnsi="Segoe UI" w:cs="Segoe UI"/>
          <w:sz w:val="24"/>
          <w:szCs w:val="24"/>
        </w:rPr>
        <w:t>for</w:t>
      </w:r>
      <w:proofErr w:type="spellEnd"/>
      <w:r w:rsidR="00BC7BE1" w:rsidRPr="00BC7BE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C7BE1" w:rsidRPr="00BC7BE1">
        <w:rPr>
          <w:rFonts w:ascii="Segoe UI" w:hAnsi="Segoe UI" w:cs="Segoe UI"/>
          <w:sz w:val="24"/>
          <w:szCs w:val="24"/>
        </w:rPr>
        <w:t>the</w:t>
      </w:r>
      <w:proofErr w:type="spellEnd"/>
      <w:r w:rsidR="00BC7BE1" w:rsidRPr="00BC7BE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C7BE1" w:rsidRPr="00BC7BE1">
        <w:rPr>
          <w:rFonts w:ascii="Segoe UI" w:hAnsi="Segoe UI" w:cs="Segoe UI"/>
          <w:sz w:val="24"/>
          <w:szCs w:val="24"/>
        </w:rPr>
        <w:t>Advancement</w:t>
      </w:r>
      <w:proofErr w:type="spellEnd"/>
      <w:r w:rsidR="00BC7BE1" w:rsidRPr="00BC7BE1">
        <w:rPr>
          <w:rFonts w:ascii="Segoe UI" w:hAnsi="Segoe UI" w:cs="Segoe UI"/>
          <w:sz w:val="24"/>
          <w:szCs w:val="24"/>
        </w:rPr>
        <w:t xml:space="preserve"> of </w:t>
      </w:r>
      <w:proofErr w:type="spellStart"/>
      <w:r w:rsidR="00BC7BE1" w:rsidRPr="00BC7BE1">
        <w:rPr>
          <w:rFonts w:ascii="Segoe UI" w:hAnsi="Segoe UI" w:cs="Segoe UI"/>
          <w:sz w:val="24"/>
          <w:szCs w:val="24"/>
        </w:rPr>
        <w:t>Structured</w:t>
      </w:r>
      <w:proofErr w:type="spellEnd"/>
      <w:r w:rsidR="00BC7BE1" w:rsidRPr="00BC7BE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C7BE1" w:rsidRPr="00BC7BE1">
        <w:rPr>
          <w:rFonts w:ascii="Segoe UI" w:hAnsi="Segoe UI" w:cs="Segoe UI"/>
          <w:sz w:val="24"/>
          <w:szCs w:val="24"/>
        </w:rPr>
        <w:t>Information</w:t>
      </w:r>
      <w:proofErr w:type="spellEnd"/>
      <w:r w:rsidR="00BC7BE1" w:rsidRPr="00BC7BE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C7BE1" w:rsidRPr="00BC7BE1">
        <w:rPr>
          <w:rFonts w:ascii="Segoe UI" w:hAnsi="Segoe UI" w:cs="Segoe UI"/>
          <w:sz w:val="24"/>
          <w:szCs w:val="24"/>
        </w:rPr>
        <w:t>Standards</w:t>
      </w:r>
      <w:proofErr w:type="spellEnd"/>
      <w:r w:rsidR="00BC7BE1" w:rsidRPr="00BC7BE1">
        <w:rPr>
          <w:rFonts w:ascii="Segoe UI" w:hAnsi="Segoe UI" w:cs="Segoe UI"/>
          <w:sz w:val="24"/>
          <w:szCs w:val="24"/>
        </w:rPr>
        <w:t>) nemzetközi szabványügyi szervezet</w:t>
      </w:r>
      <w:r w:rsidR="00493EB3" w:rsidRPr="00145FC2">
        <w:rPr>
          <w:rFonts w:ascii="Segoe UI" w:hAnsi="Segoe UI" w:cs="Segoe UI"/>
          <w:sz w:val="24"/>
          <w:szCs w:val="24"/>
        </w:rPr>
        <w:t xml:space="preserve"> </w:t>
      </w:r>
      <w:r w:rsidR="00BC7BE1">
        <w:rPr>
          <w:rFonts w:ascii="Segoe UI" w:hAnsi="Segoe UI" w:cs="Segoe UI"/>
          <w:sz w:val="24"/>
          <w:szCs w:val="24"/>
        </w:rPr>
        <w:t xml:space="preserve">által kiadott </w:t>
      </w:r>
      <w:r w:rsidR="00493EB3" w:rsidRPr="000E5826">
        <w:rPr>
          <w:rFonts w:ascii="Segoe UI" w:hAnsi="Segoe UI" w:cs="Segoe UI"/>
          <w:sz w:val="24"/>
          <w:szCs w:val="24"/>
        </w:rPr>
        <w:t xml:space="preserve">CAP </w:t>
      </w:r>
      <w:r w:rsidR="00BC7BE1" w:rsidRPr="000E5826">
        <w:rPr>
          <w:rFonts w:ascii="Segoe UI" w:hAnsi="Segoe UI" w:cs="Segoe UI"/>
          <w:sz w:val="24"/>
          <w:szCs w:val="24"/>
        </w:rPr>
        <w:t>(</w:t>
      </w:r>
      <w:proofErr w:type="spellStart"/>
      <w:r w:rsidR="00BC7BE1" w:rsidRPr="000E5826">
        <w:rPr>
          <w:rFonts w:ascii="Segoe UI" w:hAnsi="Segoe UI" w:cs="Segoe UI"/>
          <w:sz w:val="24"/>
          <w:szCs w:val="24"/>
        </w:rPr>
        <w:t>Common</w:t>
      </w:r>
      <w:proofErr w:type="spellEnd"/>
      <w:r w:rsidR="00BC7BE1" w:rsidRPr="000E582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C7BE1" w:rsidRPr="000E5826">
        <w:rPr>
          <w:rFonts w:ascii="Segoe UI" w:hAnsi="Segoe UI" w:cs="Segoe UI"/>
          <w:sz w:val="24"/>
          <w:szCs w:val="24"/>
        </w:rPr>
        <w:t>Alert</w:t>
      </w:r>
      <w:proofErr w:type="spellEnd"/>
      <w:r w:rsidR="00BC7BE1" w:rsidRPr="000E582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C7BE1" w:rsidRPr="000E5826">
        <w:rPr>
          <w:rFonts w:ascii="Segoe UI" w:hAnsi="Segoe UI" w:cs="Segoe UI"/>
          <w:sz w:val="24"/>
          <w:szCs w:val="24"/>
        </w:rPr>
        <w:t>Protokol</w:t>
      </w:r>
      <w:proofErr w:type="spellEnd"/>
      <w:r w:rsidR="00BC7BE1" w:rsidRPr="000E5826">
        <w:rPr>
          <w:rFonts w:ascii="Segoe UI" w:hAnsi="Segoe UI" w:cs="Segoe UI"/>
          <w:sz w:val="24"/>
          <w:szCs w:val="24"/>
        </w:rPr>
        <w:t xml:space="preserve">) szabvány </w:t>
      </w:r>
      <w:r w:rsidR="00493EB3" w:rsidRPr="000E5826">
        <w:rPr>
          <w:rFonts w:ascii="Segoe UI" w:hAnsi="Segoe UI" w:cs="Segoe UI"/>
          <w:sz w:val="24"/>
          <w:szCs w:val="24"/>
        </w:rPr>
        <w:t xml:space="preserve">v1.2 </w:t>
      </w:r>
      <w:r w:rsidR="00BC7BE1" w:rsidRPr="000E5826">
        <w:rPr>
          <w:rFonts w:ascii="Segoe UI" w:hAnsi="Segoe UI" w:cs="Segoe UI"/>
          <w:sz w:val="24"/>
          <w:szCs w:val="24"/>
        </w:rPr>
        <w:t xml:space="preserve">verziójának </w:t>
      </w:r>
      <w:r w:rsidR="007542E5" w:rsidRPr="000E5826">
        <w:rPr>
          <w:rFonts w:ascii="Segoe UI" w:hAnsi="Segoe UI" w:cs="Segoe UI"/>
          <w:sz w:val="24"/>
          <w:szCs w:val="24"/>
        </w:rPr>
        <w:t xml:space="preserve">megfelelő </w:t>
      </w:r>
      <w:r w:rsidRPr="000E5826">
        <w:rPr>
          <w:rFonts w:ascii="Segoe UI" w:hAnsi="Segoe UI" w:cs="Segoe UI"/>
          <w:sz w:val="24"/>
          <w:szCs w:val="24"/>
        </w:rPr>
        <w:t>üzenet.</w:t>
      </w:r>
    </w:p>
    <w:p w14:paraId="3E240E96" w14:textId="0C0BAED0" w:rsidR="00BF74CD" w:rsidRDefault="00246EDB" w:rsidP="00BF74CD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2</w:t>
      </w:r>
      <w:r w:rsidR="00BF74CD" w:rsidRPr="00145FC2">
        <w:rPr>
          <w:rFonts w:ascii="Segoe UI" w:hAnsi="Segoe UI" w:cs="Segoe UI"/>
          <w:sz w:val="24"/>
          <w:szCs w:val="24"/>
        </w:rPr>
        <w:t xml:space="preserve">. </w:t>
      </w:r>
      <w:r w:rsidR="00BF74CD" w:rsidRPr="00145FC2">
        <w:rPr>
          <w:rFonts w:ascii="Segoe UI" w:hAnsi="Segoe UI" w:cs="Segoe UI"/>
          <w:i/>
          <w:sz w:val="24"/>
          <w:szCs w:val="24"/>
        </w:rPr>
        <w:t>CBC:</w:t>
      </w:r>
      <w:r w:rsidR="00BF74CD" w:rsidRPr="00145FC2">
        <w:rPr>
          <w:rFonts w:ascii="Segoe UI" w:hAnsi="Segoe UI" w:cs="Segoe UI"/>
          <w:sz w:val="24"/>
          <w:szCs w:val="24"/>
        </w:rPr>
        <w:t xml:space="preserve"> a CBS azon központi komponense a szolgáltatók hálózataiban,</w:t>
      </w:r>
      <w:r w:rsidR="00BF74CD" w:rsidRPr="00145FC2">
        <w:rPr>
          <w:rFonts w:ascii="Segoe UI" w:hAnsi="Segoe UI" w:cs="Segoe UI"/>
        </w:rPr>
        <w:t xml:space="preserve"> </w:t>
      </w:r>
      <w:r w:rsidR="00BF74CD" w:rsidRPr="00145FC2">
        <w:rPr>
          <w:rFonts w:ascii="Segoe UI" w:hAnsi="Segoe UI" w:cs="Segoe UI"/>
          <w:sz w:val="24"/>
          <w:szCs w:val="24"/>
        </w:rPr>
        <w:t>amely kapcsolatot tart a CBE és a szolgáltató bázisállomásai között, ennek keretében fogadja a CBE által előkészített és továbbított CAP üzeneteket, a CB célterület alapján meghatározza, hogy mely cellákba kell továbbítani a CB üzenetet, valamint továbbítja a CB üzenetet a megfelelő bázisállomás</w:t>
      </w:r>
      <w:r w:rsidR="00FE35D6">
        <w:rPr>
          <w:rFonts w:ascii="Segoe UI" w:hAnsi="Segoe UI" w:cs="Segoe UI"/>
          <w:sz w:val="24"/>
          <w:szCs w:val="24"/>
        </w:rPr>
        <w:t>ok</w:t>
      </w:r>
      <w:r w:rsidR="00BF74CD" w:rsidRPr="00145FC2">
        <w:rPr>
          <w:rFonts w:ascii="Segoe UI" w:hAnsi="Segoe UI" w:cs="Segoe UI"/>
          <w:sz w:val="24"/>
          <w:szCs w:val="24"/>
        </w:rPr>
        <w:t xml:space="preserve"> számára.</w:t>
      </w:r>
    </w:p>
    <w:p w14:paraId="1D9D70A6" w14:textId="63BA0329" w:rsidR="00246EDB" w:rsidRPr="00145FC2" w:rsidRDefault="00246EDB" w:rsidP="00246EDB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 xml:space="preserve">3. </w:t>
      </w:r>
      <w:r w:rsidRPr="00145FC2">
        <w:rPr>
          <w:rFonts w:ascii="Segoe UI" w:hAnsi="Segoe UI" w:cs="Segoe UI"/>
          <w:i/>
          <w:sz w:val="24"/>
          <w:szCs w:val="24"/>
        </w:rPr>
        <w:t>CB célterület:</w:t>
      </w:r>
      <w:r w:rsidRPr="00145FC2">
        <w:rPr>
          <w:rFonts w:ascii="Segoe UI" w:hAnsi="Segoe UI" w:cs="Segoe UI"/>
          <w:sz w:val="24"/>
          <w:szCs w:val="24"/>
        </w:rPr>
        <w:t xml:space="preserve"> a CAP üzenetben meghatározott földrajzi terület, amelyet poligon, földrajzi koordináta és egy hozzá tartozó sugár által meghatározott kör alapú terület, vagy egy előre definiált </w:t>
      </w:r>
      <w:proofErr w:type="spellStart"/>
      <w:r w:rsidRPr="00145FC2">
        <w:rPr>
          <w:rFonts w:ascii="Segoe UI" w:hAnsi="Segoe UI" w:cs="Segoe UI"/>
          <w:sz w:val="24"/>
          <w:szCs w:val="24"/>
        </w:rPr>
        <w:t>geokód</w:t>
      </w:r>
      <w:proofErr w:type="spellEnd"/>
      <w:r w:rsidRPr="00145FC2">
        <w:rPr>
          <w:rFonts w:ascii="Segoe UI" w:hAnsi="Segoe UI" w:cs="Segoe UI"/>
          <w:sz w:val="24"/>
          <w:szCs w:val="24"/>
        </w:rPr>
        <w:t xml:space="preserve"> határoz meg.</w:t>
      </w:r>
    </w:p>
    <w:p w14:paraId="0850635E" w14:textId="55829E69" w:rsidR="00BF74CD" w:rsidRDefault="00BF74CD" w:rsidP="00BF74CD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 xml:space="preserve">4. </w:t>
      </w:r>
      <w:r w:rsidRPr="00145FC2">
        <w:rPr>
          <w:rFonts w:ascii="Segoe UI" w:hAnsi="Segoe UI" w:cs="Segoe UI"/>
          <w:i/>
          <w:sz w:val="24"/>
          <w:szCs w:val="24"/>
        </w:rPr>
        <w:t>CBE:</w:t>
      </w:r>
      <w:r w:rsidRPr="00145FC2">
        <w:rPr>
          <w:rFonts w:ascii="Segoe UI" w:hAnsi="Segoe UI" w:cs="Segoe UI"/>
          <w:sz w:val="24"/>
          <w:szCs w:val="24"/>
        </w:rPr>
        <w:t xml:space="preserve"> a CBS azon központi komponense, amelyen megvalósul a CAP üzenet létrehozása és az üzenet továbbításának kezdeményezése a CBC-k felé.</w:t>
      </w:r>
    </w:p>
    <w:p w14:paraId="0F04110B" w14:textId="77777777" w:rsidR="00142FA5" w:rsidRDefault="00142FA5" w:rsidP="00BF74CD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</w:p>
    <w:p w14:paraId="0F00BC95" w14:textId="425E4134" w:rsidR="00BF74CD" w:rsidRDefault="00BF74CD" w:rsidP="00BF74CD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lastRenderedPageBreak/>
        <w:t xml:space="preserve">5. </w:t>
      </w:r>
      <w:r w:rsidRPr="00145FC2">
        <w:rPr>
          <w:rFonts w:ascii="Segoe UI" w:hAnsi="Segoe UI" w:cs="Segoe UI"/>
          <w:i/>
          <w:sz w:val="24"/>
          <w:szCs w:val="24"/>
        </w:rPr>
        <w:t>CBE üzemeltető</w:t>
      </w:r>
      <w:r w:rsidRPr="00145FC2">
        <w:rPr>
          <w:rFonts w:ascii="Segoe UI" w:hAnsi="Segoe UI" w:cs="Segoe UI"/>
          <w:sz w:val="24"/>
          <w:szCs w:val="24"/>
        </w:rPr>
        <w:t>: jogszabályban a CBE üzemeltetésére felhatalmazott jogi személy.</w:t>
      </w:r>
    </w:p>
    <w:p w14:paraId="387B60CC" w14:textId="505E60DD" w:rsidR="006A5096" w:rsidRDefault="00BF74CD" w:rsidP="006A5096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6</w:t>
      </w:r>
      <w:r w:rsidR="006A5096" w:rsidRPr="00145FC2">
        <w:rPr>
          <w:rFonts w:ascii="Segoe UI" w:hAnsi="Segoe UI" w:cs="Segoe UI"/>
          <w:sz w:val="24"/>
          <w:szCs w:val="24"/>
        </w:rPr>
        <w:t xml:space="preserve">. </w:t>
      </w:r>
      <w:r w:rsidR="006A5096" w:rsidRPr="00145FC2">
        <w:rPr>
          <w:rFonts w:ascii="Segoe UI" w:hAnsi="Segoe UI" w:cs="Segoe UI"/>
          <w:i/>
          <w:sz w:val="24"/>
          <w:szCs w:val="24"/>
        </w:rPr>
        <w:t>CB</w:t>
      </w:r>
      <w:r w:rsidR="00FF1DBA" w:rsidRPr="00145FC2">
        <w:rPr>
          <w:rFonts w:ascii="Segoe UI" w:hAnsi="Segoe UI" w:cs="Segoe UI"/>
          <w:i/>
          <w:sz w:val="24"/>
          <w:szCs w:val="24"/>
        </w:rPr>
        <w:t>S</w:t>
      </w:r>
      <w:r w:rsidR="006A5096" w:rsidRPr="00145FC2">
        <w:rPr>
          <w:rFonts w:ascii="Segoe UI" w:hAnsi="Segoe UI" w:cs="Segoe UI"/>
          <w:i/>
          <w:sz w:val="24"/>
          <w:szCs w:val="24"/>
        </w:rPr>
        <w:t>:</w:t>
      </w:r>
      <w:r w:rsidR="006A5096" w:rsidRPr="00145FC2">
        <w:rPr>
          <w:rFonts w:ascii="Segoe UI" w:hAnsi="Segoe UI" w:cs="Segoe UI"/>
          <w:sz w:val="24"/>
          <w:szCs w:val="24"/>
        </w:rPr>
        <w:t xml:space="preserve"> az</w:t>
      </w:r>
      <w:r w:rsidR="008E4F48" w:rsidRPr="00145FC2">
        <w:rPr>
          <w:rFonts w:ascii="Segoe UI" w:hAnsi="Segoe UI" w:cs="Segoe UI"/>
          <w:sz w:val="24"/>
          <w:szCs w:val="24"/>
        </w:rPr>
        <w:t xml:space="preserve"> </w:t>
      </w:r>
      <w:r w:rsidR="006A5096" w:rsidRPr="00145FC2">
        <w:rPr>
          <w:rFonts w:ascii="Segoe UI" w:hAnsi="Segoe UI" w:cs="Segoe UI"/>
          <w:sz w:val="24"/>
          <w:szCs w:val="24"/>
        </w:rPr>
        <w:t>ETSI TS 123</w:t>
      </w:r>
      <w:r w:rsidR="00145FC2">
        <w:rPr>
          <w:rFonts w:ascii="Segoe UI" w:hAnsi="Segoe UI" w:cs="Segoe UI"/>
          <w:sz w:val="24"/>
          <w:szCs w:val="24"/>
        </w:rPr>
        <w:t> </w:t>
      </w:r>
      <w:r w:rsidR="006A5096" w:rsidRPr="00145FC2">
        <w:rPr>
          <w:rFonts w:ascii="Segoe UI" w:hAnsi="Segoe UI" w:cs="Segoe UI"/>
          <w:sz w:val="24"/>
          <w:szCs w:val="24"/>
        </w:rPr>
        <w:t>041</w:t>
      </w:r>
      <w:r w:rsidR="00145FC2">
        <w:rPr>
          <w:rFonts w:ascii="Segoe UI" w:hAnsi="Segoe UI" w:cs="Segoe UI"/>
          <w:sz w:val="24"/>
          <w:szCs w:val="24"/>
        </w:rPr>
        <w:t>:2025</w:t>
      </w:r>
      <w:r w:rsidR="006A5096" w:rsidRPr="00145FC2">
        <w:rPr>
          <w:rFonts w:ascii="Segoe UI" w:hAnsi="Segoe UI" w:cs="Segoe UI"/>
          <w:sz w:val="24"/>
          <w:szCs w:val="24"/>
        </w:rPr>
        <w:t xml:space="preserve"> szabvány műszaki tartalmán alapuló, mobilkommunikációs technológia, amely lehetővé teszi szöveges üzenetek központi helyről történő küldését egyidőben nagyszámú mobil</w:t>
      </w:r>
      <w:r w:rsidR="00B5485A">
        <w:rPr>
          <w:rFonts w:ascii="Segoe UI" w:hAnsi="Segoe UI" w:cs="Segoe UI"/>
          <w:sz w:val="24"/>
          <w:szCs w:val="24"/>
        </w:rPr>
        <w:t xml:space="preserve"> eszközre</w:t>
      </w:r>
      <w:r w:rsidR="006A5096" w:rsidRPr="00145FC2">
        <w:rPr>
          <w:rFonts w:ascii="Segoe UI" w:hAnsi="Segoe UI" w:cs="Segoe UI"/>
          <w:sz w:val="24"/>
          <w:szCs w:val="24"/>
        </w:rPr>
        <w:t>, meghatározott földrajzi területen, felhasználótól függetlenül, a válaszadás lehetősége nélkül.</w:t>
      </w:r>
    </w:p>
    <w:p w14:paraId="470F3580" w14:textId="6CF67114" w:rsidR="00246EDB" w:rsidRDefault="00246EDB" w:rsidP="00246EDB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 xml:space="preserve">7. </w:t>
      </w:r>
      <w:r w:rsidRPr="00145FC2">
        <w:rPr>
          <w:rFonts w:ascii="Segoe UI" w:hAnsi="Segoe UI" w:cs="Segoe UI"/>
          <w:i/>
          <w:sz w:val="24"/>
          <w:szCs w:val="24"/>
        </w:rPr>
        <w:t>CB üzenet:</w:t>
      </w:r>
      <w:r w:rsidRPr="00145FC2">
        <w:rPr>
          <w:rFonts w:ascii="Segoe UI" w:hAnsi="Segoe UI" w:cs="Segoe UI"/>
          <w:sz w:val="24"/>
          <w:szCs w:val="24"/>
        </w:rPr>
        <w:t xml:space="preserve"> a mobil bázisállomások által a CAP üzenet szerinti paramétereknek megfelelően kisugárzott olyan szöveges</w:t>
      </w:r>
      <w:r w:rsidR="00CE1C78">
        <w:rPr>
          <w:rFonts w:ascii="Segoe UI" w:hAnsi="Segoe UI" w:cs="Segoe UI"/>
          <w:sz w:val="24"/>
          <w:szCs w:val="24"/>
        </w:rPr>
        <w:t xml:space="preserve"> üzenet</w:t>
      </w:r>
      <w:r w:rsidRPr="00145FC2">
        <w:rPr>
          <w:rFonts w:ascii="Segoe UI" w:hAnsi="Segoe UI" w:cs="Segoe UI"/>
          <w:sz w:val="24"/>
          <w:szCs w:val="24"/>
        </w:rPr>
        <w:t>, amelyet a lefedettségi területen lévő, CB üzenet fogadására képes mobil</w:t>
      </w:r>
      <w:r w:rsidR="00D52FE1" w:rsidRPr="00145FC2">
        <w:rPr>
          <w:rFonts w:ascii="Segoe UI" w:hAnsi="Segoe UI" w:cs="Segoe UI"/>
          <w:sz w:val="24"/>
          <w:szCs w:val="24"/>
        </w:rPr>
        <w:t xml:space="preserve"> eszközök </w:t>
      </w:r>
      <w:r w:rsidRPr="00145FC2">
        <w:rPr>
          <w:rFonts w:ascii="Segoe UI" w:hAnsi="Segoe UI" w:cs="Segoe UI"/>
          <w:sz w:val="24"/>
          <w:szCs w:val="24"/>
        </w:rPr>
        <w:t>automatikusan megkapnak</w:t>
      </w:r>
      <w:r w:rsidR="005A213E">
        <w:rPr>
          <w:rFonts w:ascii="Segoe UI" w:hAnsi="Segoe UI" w:cs="Segoe UI"/>
          <w:sz w:val="24"/>
          <w:szCs w:val="24"/>
        </w:rPr>
        <w:t>,</w:t>
      </w:r>
      <w:r w:rsidRPr="00145FC2">
        <w:rPr>
          <w:rFonts w:ascii="Segoe UI" w:hAnsi="Segoe UI" w:cs="Segoe UI"/>
          <w:sz w:val="24"/>
          <w:szCs w:val="24"/>
        </w:rPr>
        <w:t xml:space="preserve"> megjelenítenek</w:t>
      </w:r>
      <w:r w:rsidR="00CE1C78">
        <w:rPr>
          <w:rFonts w:ascii="Segoe UI" w:hAnsi="Segoe UI" w:cs="Segoe UI"/>
          <w:sz w:val="24"/>
          <w:szCs w:val="24"/>
        </w:rPr>
        <w:t>.</w:t>
      </w:r>
      <w:r w:rsidRPr="00145FC2">
        <w:rPr>
          <w:rFonts w:ascii="Segoe UI" w:hAnsi="Segoe UI" w:cs="Segoe UI"/>
          <w:sz w:val="24"/>
          <w:szCs w:val="24"/>
        </w:rPr>
        <w:t xml:space="preserve"> </w:t>
      </w:r>
    </w:p>
    <w:p w14:paraId="733D66FE" w14:textId="20AF8E5C" w:rsidR="006D2E63" w:rsidRPr="00145FC2" w:rsidRDefault="00246EDB" w:rsidP="00A36DE4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8</w:t>
      </w:r>
      <w:r w:rsidR="00F508A6" w:rsidRPr="00145FC2">
        <w:rPr>
          <w:rFonts w:ascii="Segoe UI" w:hAnsi="Segoe UI" w:cs="Segoe UI"/>
          <w:sz w:val="24"/>
          <w:szCs w:val="24"/>
        </w:rPr>
        <w:t xml:space="preserve">. </w:t>
      </w:r>
      <w:r w:rsidR="00B9146F" w:rsidRPr="00145FC2">
        <w:rPr>
          <w:rFonts w:ascii="Segoe UI" w:hAnsi="Segoe UI" w:cs="Segoe UI"/>
          <w:i/>
          <w:sz w:val="24"/>
          <w:szCs w:val="24"/>
        </w:rPr>
        <w:t>Poligon:</w:t>
      </w:r>
      <w:r w:rsidR="00B9146F" w:rsidRPr="00145FC2">
        <w:rPr>
          <w:rFonts w:ascii="Segoe UI" w:hAnsi="Segoe UI" w:cs="Segoe UI"/>
          <w:sz w:val="24"/>
          <w:szCs w:val="24"/>
        </w:rPr>
        <w:t xml:space="preserve"> CB célterület leírására alkalmas </w:t>
      </w:r>
      <w:r w:rsidR="0074203E" w:rsidRPr="00145FC2">
        <w:rPr>
          <w:rFonts w:ascii="Segoe UI" w:hAnsi="Segoe UI" w:cs="Segoe UI"/>
          <w:sz w:val="24"/>
          <w:szCs w:val="24"/>
        </w:rPr>
        <w:t xml:space="preserve">IETF </w:t>
      </w:r>
      <w:r w:rsidR="00B9146F" w:rsidRPr="00145FC2">
        <w:rPr>
          <w:rFonts w:ascii="Segoe UI" w:hAnsi="Segoe UI" w:cs="Segoe UI"/>
          <w:sz w:val="24"/>
          <w:szCs w:val="24"/>
        </w:rPr>
        <w:t xml:space="preserve">RFC 7946 </w:t>
      </w:r>
      <w:r w:rsidR="0074203E" w:rsidRPr="00145FC2">
        <w:rPr>
          <w:rFonts w:ascii="Segoe UI" w:hAnsi="Segoe UI" w:cs="Segoe UI"/>
          <w:sz w:val="24"/>
          <w:szCs w:val="24"/>
        </w:rPr>
        <w:t xml:space="preserve">szabvány </w:t>
      </w:r>
      <w:r w:rsidR="00B9146F" w:rsidRPr="00145FC2">
        <w:rPr>
          <w:rFonts w:ascii="Segoe UI" w:hAnsi="Segoe UI" w:cs="Segoe UI"/>
          <w:sz w:val="24"/>
          <w:szCs w:val="24"/>
        </w:rPr>
        <w:t xml:space="preserve">szerinti </w:t>
      </w:r>
      <w:proofErr w:type="spellStart"/>
      <w:r w:rsidR="0074203E" w:rsidRPr="00145FC2">
        <w:rPr>
          <w:rFonts w:ascii="Segoe UI" w:hAnsi="Segoe UI" w:cs="Segoe UI"/>
          <w:sz w:val="24"/>
          <w:szCs w:val="24"/>
        </w:rPr>
        <w:t>GeoJSON</w:t>
      </w:r>
      <w:proofErr w:type="spellEnd"/>
      <w:r w:rsidR="0074203E" w:rsidRPr="00145FC2">
        <w:rPr>
          <w:rFonts w:ascii="Segoe UI" w:hAnsi="Segoe UI" w:cs="Segoe UI"/>
          <w:sz w:val="24"/>
          <w:szCs w:val="24"/>
        </w:rPr>
        <w:t xml:space="preserve"> térinformatikai adatcsere formátumú </w:t>
      </w:r>
      <w:r w:rsidR="00B9146F" w:rsidRPr="00145FC2">
        <w:rPr>
          <w:rFonts w:ascii="Segoe UI" w:hAnsi="Segoe UI" w:cs="Segoe UI"/>
          <w:sz w:val="24"/>
          <w:szCs w:val="24"/>
        </w:rPr>
        <w:t>zárt geometriai alakzat</w:t>
      </w:r>
      <w:r w:rsidR="00402344" w:rsidRPr="00145FC2">
        <w:rPr>
          <w:rFonts w:ascii="Segoe UI" w:hAnsi="Segoe UI" w:cs="Segoe UI"/>
          <w:sz w:val="24"/>
          <w:szCs w:val="24"/>
        </w:rPr>
        <w:t>, amely legfeljebb</w:t>
      </w:r>
      <w:r w:rsidR="0074203E" w:rsidRPr="00145FC2">
        <w:rPr>
          <w:rFonts w:ascii="Segoe UI" w:hAnsi="Segoe UI" w:cs="Segoe UI"/>
          <w:sz w:val="24"/>
          <w:szCs w:val="24"/>
        </w:rPr>
        <w:t xml:space="preserve"> </w:t>
      </w:r>
      <w:r w:rsidR="00B9146F" w:rsidRPr="00145FC2">
        <w:rPr>
          <w:rFonts w:ascii="Segoe UI" w:hAnsi="Segoe UI" w:cs="Segoe UI"/>
          <w:sz w:val="24"/>
          <w:szCs w:val="24"/>
        </w:rPr>
        <w:t>100 koordinátát tartalmazhat</w:t>
      </w:r>
      <w:r w:rsidR="00F1484E" w:rsidRPr="00145FC2">
        <w:rPr>
          <w:rFonts w:ascii="Segoe UI" w:hAnsi="Segoe UI" w:cs="Segoe UI"/>
          <w:sz w:val="24"/>
          <w:szCs w:val="24"/>
        </w:rPr>
        <w:t>.</w:t>
      </w:r>
    </w:p>
    <w:p w14:paraId="5CC56AE1" w14:textId="374E6D90" w:rsidR="006A5096" w:rsidRDefault="007C25FF" w:rsidP="006A5096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 xml:space="preserve">9. </w:t>
      </w:r>
      <w:r w:rsidRPr="00145FC2">
        <w:rPr>
          <w:rFonts w:ascii="Segoe UI" w:hAnsi="Segoe UI" w:cs="Segoe UI"/>
          <w:i/>
          <w:sz w:val="24"/>
          <w:szCs w:val="24"/>
        </w:rPr>
        <w:t>Szolgáltató</w:t>
      </w:r>
      <w:r w:rsidRPr="00145FC2">
        <w:rPr>
          <w:rFonts w:ascii="Segoe UI" w:hAnsi="Segoe UI" w:cs="Segoe UI"/>
          <w:sz w:val="24"/>
          <w:szCs w:val="24"/>
        </w:rPr>
        <w:t>: mobil rádiótelefon szolgáltatást nyújtó</w:t>
      </w:r>
      <w:r w:rsidR="000D581A" w:rsidRPr="00145FC2">
        <w:rPr>
          <w:rFonts w:ascii="Segoe UI" w:hAnsi="Segoe UI" w:cs="Segoe UI"/>
          <w:sz w:val="24"/>
          <w:szCs w:val="24"/>
        </w:rPr>
        <w:t xml:space="preserve"> </w:t>
      </w:r>
      <w:r w:rsidRPr="00145FC2">
        <w:rPr>
          <w:rFonts w:ascii="Segoe UI" w:hAnsi="Segoe UI" w:cs="Segoe UI"/>
          <w:sz w:val="24"/>
          <w:szCs w:val="24"/>
        </w:rPr>
        <w:t>elektronikus hírközlési szolgáltató.</w:t>
      </w:r>
    </w:p>
    <w:p w14:paraId="0BDB4914" w14:textId="46CC7CE8" w:rsidR="003A18D3" w:rsidRPr="00145FC2" w:rsidRDefault="00DD679D" w:rsidP="00A36DE4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b/>
          <w:sz w:val="24"/>
          <w:szCs w:val="24"/>
        </w:rPr>
        <w:t>2. §</w:t>
      </w:r>
      <w:r w:rsidR="003A18D3" w:rsidRPr="00145FC2">
        <w:rPr>
          <w:rFonts w:ascii="Segoe UI" w:hAnsi="Segoe UI" w:cs="Segoe UI"/>
          <w:sz w:val="24"/>
          <w:szCs w:val="24"/>
        </w:rPr>
        <w:t xml:space="preserve"> </w:t>
      </w:r>
      <w:r w:rsidR="00402A62" w:rsidRPr="00145FC2">
        <w:rPr>
          <w:rFonts w:ascii="Segoe UI" w:hAnsi="Segoe UI" w:cs="Segoe UI"/>
          <w:sz w:val="24"/>
          <w:szCs w:val="24"/>
        </w:rPr>
        <w:t xml:space="preserve">(1) </w:t>
      </w:r>
      <w:r w:rsidR="003A18D3" w:rsidRPr="00145FC2">
        <w:rPr>
          <w:rFonts w:ascii="Segoe UI" w:hAnsi="Segoe UI" w:cs="Segoe UI"/>
          <w:sz w:val="24"/>
          <w:szCs w:val="24"/>
        </w:rPr>
        <w:t>A</w:t>
      </w:r>
      <w:r w:rsidR="00600C88" w:rsidRPr="00145FC2">
        <w:rPr>
          <w:rFonts w:ascii="Segoe UI" w:hAnsi="Segoe UI" w:cs="Segoe UI"/>
          <w:sz w:val="24"/>
          <w:szCs w:val="24"/>
        </w:rPr>
        <w:t xml:space="preserve">z elektronikus hírközlésről szóló 2003. évi C. törvény </w:t>
      </w:r>
      <w:r w:rsidR="0006580E" w:rsidRPr="0026316D">
        <w:rPr>
          <w:rFonts w:ascii="Segoe UI" w:hAnsi="Segoe UI" w:cs="Segoe UI"/>
          <w:sz w:val="24"/>
          <w:szCs w:val="24"/>
        </w:rPr>
        <w:t>(a továb</w:t>
      </w:r>
      <w:r w:rsidR="0003686A" w:rsidRPr="0026316D">
        <w:rPr>
          <w:rFonts w:ascii="Segoe UI" w:hAnsi="Segoe UI" w:cs="Segoe UI"/>
          <w:sz w:val="24"/>
          <w:szCs w:val="24"/>
        </w:rPr>
        <w:t>b</w:t>
      </w:r>
      <w:r w:rsidR="0006580E" w:rsidRPr="0026316D">
        <w:rPr>
          <w:rFonts w:ascii="Segoe UI" w:hAnsi="Segoe UI" w:cs="Segoe UI"/>
          <w:sz w:val="24"/>
          <w:szCs w:val="24"/>
        </w:rPr>
        <w:t>iakban: Eht.)</w:t>
      </w:r>
      <w:r w:rsidR="0006580E">
        <w:rPr>
          <w:rFonts w:ascii="Segoe UI" w:hAnsi="Segoe UI" w:cs="Segoe UI"/>
          <w:sz w:val="24"/>
          <w:szCs w:val="24"/>
        </w:rPr>
        <w:t xml:space="preserve"> </w:t>
      </w:r>
      <w:r w:rsidR="00600C88" w:rsidRPr="00145FC2">
        <w:rPr>
          <w:rFonts w:ascii="Segoe UI" w:hAnsi="Segoe UI" w:cs="Segoe UI"/>
          <w:sz w:val="24"/>
          <w:szCs w:val="24"/>
        </w:rPr>
        <w:t>145/B. § (1) bekezdés</w:t>
      </w:r>
      <w:r w:rsidR="00BF74CD" w:rsidRPr="00145FC2">
        <w:rPr>
          <w:rFonts w:ascii="Segoe UI" w:hAnsi="Segoe UI" w:cs="Segoe UI"/>
          <w:sz w:val="24"/>
          <w:szCs w:val="24"/>
        </w:rPr>
        <w:t>e</w:t>
      </w:r>
      <w:r w:rsidR="00600C88" w:rsidRPr="00145FC2">
        <w:rPr>
          <w:rFonts w:ascii="Segoe UI" w:hAnsi="Segoe UI" w:cs="Segoe UI"/>
          <w:sz w:val="24"/>
          <w:szCs w:val="24"/>
        </w:rPr>
        <w:t xml:space="preserve"> szerinti</w:t>
      </w:r>
      <w:r w:rsidR="003A18D3" w:rsidRPr="00145FC2">
        <w:rPr>
          <w:rFonts w:ascii="Segoe UI" w:hAnsi="Segoe UI" w:cs="Segoe UI"/>
          <w:sz w:val="24"/>
          <w:szCs w:val="24"/>
        </w:rPr>
        <w:t xml:space="preserve"> védelmi és biztonsági célú lakossági riasztási rendszer </w:t>
      </w:r>
      <w:r w:rsidR="00E4573A" w:rsidRPr="00145FC2">
        <w:rPr>
          <w:rFonts w:ascii="Segoe UI" w:hAnsi="Segoe UI" w:cs="Segoe UI"/>
          <w:sz w:val="24"/>
          <w:szCs w:val="24"/>
        </w:rPr>
        <w:t xml:space="preserve">működtetése a </w:t>
      </w:r>
      <w:r w:rsidR="00F1484E" w:rsidRPr="00145FC2">
        <w:rPr>
          <w:rFonts w:ascii="Segoe UI" w:hAnsi="Segoe UI" w:cs="Segoe UI"/>
          <w:sz w:val="24"/>
          <w:szCs w:val="24"/>
        </w:rPr>
        <w:t>CB</w:t>
      </w:r>
      <w:r w:rsidR="00FF1DBA" w:rsidRPr="00145FC2">
        <w:rPr>
          <w:rFonts w:ascii="Segoe UI" w:hAnsi="Segoe UI" w:cs="Segoe UI"/>
          <w:sz w:val="24"/>
          <w:szCs w:val="24"/>
        </w:rPr>
        <w:t>S</w:t>
      </w:r>
      <w:r w:rsidR="00F1484E" w:rsidRPr="00145FC2">
        <w:rPr>
          <w:rFonts w:ascii="Segoe UI" w:hAnsi="Segoe UI" w:cs="Segoe UI"/>
          <w:sz w:val="24"/>
          <w:szCs w:val="24"/>
        </w:rPr>
        <w:t xml:space="preserve"> </w:t>
      </w:r>
      <w:r w:rsidR="003A18D3" w:rsidRPr="00145FC2">
        <w:rPr>
          <w:rFonts w:ascii="Segoe UI" w:hAnsi="Segoe UI" w:cs="Segoe UI"/>
          <w:sz w:val="24"/>
          <w:szCs w:val="24"/>
        </w:rPr>
        <w:t>révén valósul meg</w:t>
      </w:r>
      <w:r w:rsidR="006F3A8E" w:rsidRPr="00145FC2">
        <w:rPr>
          <w:rFonts w:ascii="Segoe UI" w:hAnsi="Segoe UI" w:cs="Segoe UI"/>
          <w:sz w:val="24"/>
          <w:szCs w:val="24"/>
        </w:rPr>
        <w:t>.</w:t>
      </w:r>
    </w:p>
    <w:p w14:paraId="5EACEAC9" w14:textId="7722CB42" w:rsidR="006F3A8E" w:rsidRPr="00145FC2" w:rsidRDefault="003B1C7D" w:rsidP="006F3A8E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 xml:space="preserve">(2) A </w:t>
      </w:r>
      <w:r w:rsidR="000A54D6" w:rsidRPr="00145FC2">
        <w:rPr>
          <w:rFonts w:ascii="Segoe UI" w:hAnsi="Segoe UI" w:cs="Segoe UI"/>
          <w:sz w:val="24"/>
          <w:szCs w:val="24"/>
        </w:rPr>
        <w:t xml:space="preserve">CBE üzemeltető </w:t>
      </w:r>
      <w:r w:rsidRPr="00145FC2">
        <w:rPr>
          <w:rFonts w:ascii="Segoe UI" w:hAnsi="Segoe UI" w:cs="Segoe UI"/>
          <w:sz w:val="24"/>
          <w:szCs w:val="24"/>
        </w:rPr>
        <w:t>legalább k</w:t>
      </w:r>
      <w:r w:rsidR="009E6C38" w:rsidRPr="00145FC2">
        <w:rPr>
          <w:rFonts w:ascii="Segoe UI" w:hAnsi="Segoe UI" w:cs="Segoe UI"/>
          <w:sz w:val="24"/>
          <w:szCs w:val="24"/>
        </w:rPr>
        <w:t>ettő</w:t>
      </w:r>
      <w:r w:rsidRPr="00145FC2">
        <w:rPr>
          <w:rFonts w:ascii="Segoe UI" w:hAnsi="Segoe UI" w:cs="Segoe UI"/>
          <w:sz w:val="24"/>
          <w:szCs w:val="24"/>
        </w:rPr>
        <w:t xml:space="preserve"> </w:t>
      </w:r>
      <w:r w:rsidR="009E6C38" w:rsidRPr="00145FC2">
        <w:rPr>
          <w:rFonts w:ascii="Segoe UI" w:hAnsi="Segoe UI" w:cs="Segoe UI"/>
          <w:sz w:val="24"/>
          <w:szCs w:val="24"/>
        </w:rPr>
        <w:t xml:space="preserve">– egy aktív, valamint egy készenléti üzemmódban lévő – </w:t>
      </w:r>
      <w:r w:rsidRPr="00145FC2">
        <w:rPr>
          <w:rFonts w:ascii="Segoe UI" w:hAnsi="Segoe UI" w:cs="Segoe UI"/>
          <w:sz w:val="24"/>
          <w:szCs w:val="24"/>
        </w:rPr>
        <w:t>CBE</w:t>
      </w:r>
      <w:r w:rsidR="006F3A8E" w:rsidRPr="00145FC2">
        <w:rPr>
          <w:rFonts w:ascii="Segoe UI" w:hAnsi="Segoe UI" w:cs="Segoe UI"/>
          <w:sz w:val="24"/>
          <w:szCs w:val="24"/>
        </w:rPr>
        <w:t>-t</w:t>
      </w:r>
      <w:r w:rsidR="005D6C9F" w:rsidRPr="00145FC2">
        <w:rPr>
          <w:rFonts w:ascii="Segoe UI" w:hAnsi="Segoe UI" w:cs="Segoe UI"/>
          <w:sz w:val="24"/>
          <w:szCs w:val="24"/>
        </w:rPr>
        <w:t xml:space="preserve"> </w:t>
      </w:r>
      <w:r w:rsidRPr="00145FC2">
        <w:rPr>
          <w:rFonts w:ascii="Segoe UI" w:hAnsi="Segoe UI" w:cs="Segoe UI"/>
          <w:sz w:val="24"/>
          <w:szCs w:val="24"/>
        </w:rPr>
        <w:t xml:space="preserve">üzemeltet, és az év minden napján biztosítja azok folyamatos felügyeletét. </w:t>
      </w:r>
      <w:r w:rsidR="006F3A8E" w:rsidRPr="00145FC2">
        <w:rPr>
          <w:rFonts w:ascii="Segoe UI" w:hAnsi="Segoe UI" w:cs="Segoe UI"/>
          <w:sz w:val="24"/>
          <w:szCs w:val="24"/>
        </w:rPr>
        <w:t xml:space="preserve">A CBE üzemeltető biztosítja, hogy a CBE-k rendelkezésre állása </w:t>
      </w:r>
      <w:r w:rsidR="00985723" w:rsidRPr="003E5F44">
        <w:rPr>
          <w:rFonts w:ascii="Segoe UI" w:hAnsi="Segoe UI" w:cs="Segoe UI"/>
          <w:sz w:val="24"/>
          <w:szCs w:val="24"/>
        </w:rPr>
        <w:t>éves szinten</w:t>
      </w:r>
      <w:r w:rsidR="00985723">
        <w:rPr>
          <w:rFonts w:ascii="Segoe UI" w:hAnsi="Segoe UI" w:cs="Segoe UI"/>
          <w:sz w:val="24"/>
          <w:szCs w:val="24"/>
        </w:rPr>
        <w:t xml:space="preserve"> </w:t>
      </w:r>
      <w:r w:rsidR="006F3A8E" w:rsidRPr="00145FC2">
        <w:rPr>
          <w:rFonts w:ascii="Segoe UI" w:hAnsi="Segoe UI" w:cs="Segoe UI"/>
          <w:sz w:val="24"/>
          <w:szCs w:val="24"/>
        </w:rPr>
        <w:t>legalább 99,9 % legyen.</w:t>
      </w:r>
    </w:p>
    <w:p w14:paraId="7DD30D23" w14:textId="26EBBC30" w:rsidR="003B1C7D" w:rsidRPr="00145FC2" w:rsidRDefault="006F3A8E" w:rsidP="006F3A8E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 xml:space="preserve">(3) </w:t>
      </w:r>
      <w:r w:rsidR="003B1C7D" w:rsidRPr="00145FC2">
        <w:rPr>
          <w:rFonts w:ascii="Segoe UI" w:hAnsi="Segoe UI" w:cs="Segoe UI"/>
          <w:sz w:val="24"/>
          <w:szCs w:val="24"/>
        </w:rPr>
        <w:t>A</w:t>
      </w:r>
      <w:r w:rsidR="004F019E">
        <w:rPr>
          <w:rFonts w:ascii="Segoe UI" w:hAnsi="Segoe UI" w:cs="Segoe UI"/>
          <w:sz w:val="24"/>
          <w:szCs w:val="24"/>
        </w:rPr>
        <w:t xml:space="preserve"> CBE üzemeltető a</w:t>
      </w:r>
      <w:r w:rsidR="003B1C7D" w:rsidRPr="00145FC2">
        <w:rPr>
          <w:rFonts w:ascii="Segoe UI" w:hAnsi="Segoe UI" w:cs="Segoe UI"/>
          <w:sz w:val="24"/>
          <w:szCs w:val="24"/>
        </w:rPr>
        <w:t xml:space="preserve"> CBE</w:t>
      </w:r>
      <w:r w:rsidRPr="00145FC2">
        <w:rPr>
          <w:rFonts w:ascii="Segoe UI" w:hAnsi="Segoe UI" w:cs="Segoe UI"/>
          <w:sz w:val="24"/>
          <w:szCs w:val="24"/>
        </w:rPr>
        <w:t>-ket</w:t>
      </w:r>
      <w:r w:rsidR="003B1C7D" w:rsidRPr="00145FC2">
        <w:rPr>
          <w:rFonts w:ascii="Segoe UI" w:hAnsi="Segoe UI" w:cs="Segoe UI"/>
          <w:sz w:val="24"/>
          <w:szCs w:val="24"/>
        </w:rPr>
        <w:t xml:space="preserve"> egymástól </w:t>
      </w:r>
      <w:proofErr w:type="spellStart"/>
      <w:r w:rsidR="003B1C7D" w:rsidRPr="00145FC2">
        <w:rPr>
          <w:rFonts w:ascii="Segoe UI" w:hAnsi="Segoe UI" w:cs="Segoe UI"/>
          <w:sz w:val="24"/>
          <w:szCs w:val="24"/>
        </w:rPr>
        <w:t>földrajzilag</w:t>
      </w:r>
      <w:proofErr w:type="spellEnd"/>
      <w:r w:rsidR="003B1C7D" w:rsidRPr="00145FC2">
        <w:rPr>
          <w:rFonts w:ascii="Segoe UI" w:hAnsi="Segoe UI" w:cs="Segoe UI"/>
          <w:sz w:val="24"/>
          <w:szCs w:val="24"/>
        </w:rPr>
        <w:t xml:space="preserve"> oly módon elkülönítve</w:t>
      </w:r>
      <w:r w:rsidR="004F019E">
        <w:rPr>
          <w:rFonts w:ascii="Segoe UI" w:hAnsi="Segoe UI" w:cs="Segoe UI"/>
          <w:sz w:val="24"/>
          <w:szCs w:val="24"/>
        </w:rPr>
        <w:t xml:space="preserve"> helyezi el</w:t>
      </w:r>
      <w:r w:rsidR="003B1C7D" w:rsidRPr="00145FC2">
        <w:rPr>
          <w:rFonts w:ascii="Segoe UI" w:hAnsi="Segoe UI" w:cs="Segoe UI"/>
          <w:sz w:val="24"/>
          <w:szCs w:val="24"/>
        </w:rPr>
        <w:t xml:space="preserve">, hogy – különösen </w:t>
      </w:r>
      <w:r w:rsidR="00DA7230">
        <w:rPr>
          <w:rFonts w:ascii="Segoe UI" w:hAnsi="Segoe UI" w:cs="Segoe UI"/>
          <w:sz w:val="24"/>
          <w:szCs w:val="24"/>
        </w:rPr>
        <w:t>az egyik helyszínt érintő szolgáltatáskiesés</w:t>
      </w:r>
      <w:r w:rsidR="003B1C7D" w:rsidRPr="00145FC2">
        <w:rPr>
          <w:rFonts w:ascii="Segoe UI" w:hAnsi="Segoe UI" w:cs="Segoe UI"/>
          <w:sz w:val="24"/>
          <w:szCs w:val="24"/>
        </w:rPr>
        <w:t xml:space="preserve"> esetén – képesek legyenek az egymást helyettesítő működésre. </w:t>
      </w:r>
      <w:r w:rsidR="009E6C38" w:rsidRPr="00145FC2">
        <w:rPr>
          <w:rFonts w:ascii="Segoe UI" w:hAnsi="Segoe UI" w:cs="Segoe UI"/>
          <w:sz w:val="24"/>
          <w:szCs w:val="24"/>
        </w:rPr>
        <w:t xml:space="preserve">A CBE üzemeltető biztosítja a helyettesítés automatikus vagy manuális beállítását. </w:t>
      </w:r>
    </w:p>
    <w:p w14:paraId="2F5B8452" w14:textId="3C9F4AC4" w:rsidR="001C6B25" w:rsidRPr="00145FC2" w:rsidRDefault="003B1C7D" w:rsidP="00A36DE4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(</w:t>
      </w:r>
      <w:r w:rsidR="001C6B25" w:rsidRPr="00145FC2">
        <w:rPr>
          <w:rFonts w:ascii="Segoe UI" w:hAnsi="Segoe UI" w:cs="Segoe UI"/>
          <w:sz w:val="24"/>
          <w:szCs w:val="24"/>
        </w:rPr>
        <w:t>4</w:t>
      </w:r>
      <w:r w:rsidRPr="00145FC2">
        <w:rPr>
          <w:rFonts w:ascii="Segoe UI" w:hAnsi="Segoe UI" w:cs="Segoe UI"/>
          <w:sz w:val="24"/>
          <w:szCs w:val="24"/>
        </w:rPr>
        <w:t xml:space="preserve">) A szolgáltató hálózatában legalább </w:t>
      </w:r>
      <w:r w:rsidR="00330BF9">
        <w:rPr>
          <w:rFonts w:ascii="Segoe UI" w:hAnsi="Segoe UI" w:cs="Segoe UI"/>
          <w:sz w:val="24"/>
          <w:szCs w:val="24"/>
        </w:rPr>
        <w:t>kettő</w:t>
      </w:r>
      <w:r w:rsidRPr="00145FC2">
        <w:rPr>
          <w:rFonts w:ascii="Segoe UI" w:hAnsi="Segoe UI" w:cs="Segoe UI"/>
          <w:sz w:val="24"/>
          <w:szCs w:val="24"/>
        </w:rPr>
        <w:t xml:space="preserve"> </w:t>
      </w:r>
      <w:r w:rsidR="00B82E42" w:rsidRPr="00145FC2">
        <w:rPr>
          <w:rFonts w:ascii="Segoe UI" w:hAnsi="Segoe UI" w:cs="Segoe UI"/>
          <w:sz w:val="24"/>
          <w:szCs w:val="24"/>
        </w:rPr>
        <w:t xml:space="preserve">– egymással nem szükségszerűen szinkronizált – </w:t>
      </w:r>
      <w:r w:rsidRPr="00145FC2">
        <w:rPr>
          <w:rFonts w:ascii="Segoe UI" w:hAnsi="Segoe UI" w:cs="Segoe UI"/>
          <w:sz w:val="24"/>
          <w:szCs w:val="24"/>
        </w:rPr>
        <w:t>CBC</w:t>
      </w:r>
      <w:r w:rsidR="001C6B25" w:rsidRPr="00145FC2">
        <w:rPr>
          <w:rFonts w:ascii="Segoe UI" w:hAnsi="Segoe UI" w:cs="Segoe UI"/>
          <w:sz w:val="24"/>
          <w:szCs w:val="24"/>
        </w:rPr>
        <w:t>-t</w:t>
      </w:r>
      <w:r w:rsidR="005D6C9F" w:rsidRPr="00145FC2">
        <w:rPr>
          <w:rFonts w:ascii="Segoe UI" w:hAnsi="Segoe UI" w:cs="Segoe UI"/>
          <w:sz w:val="24"/>
          <w:szCs w:val="24"/>
        </w:rPr>
        <w:t xml:space="preserve"> </w:t>
      </w:r>
      <w:r w:rsidRPr="00145FC2">
        <w:rPr>
          <w:rFonts w:ascii="Segoe UI" w:hAnsi="Segoe UI" w:cs="Segoe UI"/>
          <w:sz w:val="24"/>
          <w:szCs w:val="24"/>
        </w:rPr>
        <w:t xml:space="preserve">üzemeltet, és az év minden napján biztosítja azok folyamatos felügyeletét. </w:t>
      </w:r>
      <w:r w:rsidR="001C6B25" w:rsidRPr="00145FC2">
        <w:rPr>
          <w:rFonts w:ascii="Segoe UI" w:hAnsi="Segoe UI" w:cs="Segoe UI"/>
          <w:sz w:val="24"/>
          <w:szCs w:val="24"/>
        </w:rPr>
        <w:t xml:space="preserve">A szolgáltató biztosítja, hogy a CBC-k rendelkezésre állása </w:t>
      </w:r>
      <w:r w:rsidR="00BB7768">
        <w:rPr>
          <w:rFonts w:ascii="Segoe UI" w:hAnsi="Segoe UI" w:cs="Segoe UI"/>
          <w:sz w:val="24"/>
          <w:szCs w:val="24"/>
        </w:rPr>
        <w:t xml:space="preserve">éves szinten </w:t>
      </w:r>
      <w:r w:rsidR="001C6B25" w:rsidRPr="00145FC2">
        <w:rPr>
          <w:rFonts w:ascii="Segoe UI" w:hAnsi="Segoe UI" w:cs="Segoe UI"/>
          <w:sz w:val="24"/>
          <w:szCs w:val="24"/>
        </w:rPr>
        <w:t>legalább 99,9 % legyen.</w:t>
      </w:r>
    </w:p>
    <w:p w14:paraId="0DCD780A" w14:textId="6EB7E33E" w:rsidR="00BB1126" w:rsidRDefault="001C6B25" w:rsidP="00BB1126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(5) A szolgáltató a</w:t>
      </w:r>
      <w:r w:rsidR="003B1C7D" w:rsidRPr="00145FC2">
        <w:rPr>
          <w:rFonts w:ascii="Segoe UI" w:hAnsi="Segoe UI" w:cs="Segoe UI"/>
          <w:sz w:val="24"/>
          <w:szCs w:val="24"/>
        </w:rPr>
        <w:t xml:space="preserve"> CBC</w:t>
      </w:r>
      <w:r w:rsidRPr="00145FC2">
        <w:rPr>
          <w:rFonts w:ascii="Segoe UI" w:hAnsi="Segoe UI" w:cs="Segoe UI"/>
          <w:sz w:val="24"/>
          <w:szCs w:val="24"/>
        </w:rPr>
        <w:t xml:space="preserve">-ket </w:t>
      </w:r>
      <w:r w:rsidR="003B1C7D" w:rsidRPr="00145FC2">
        <w:rPr>
          <w:rFonts w:ascii="Segoe UI" w:hAnsi="Segoe UI" w:cs="Segoe UI"/>
          <w:sz w:val="24"/>
          <w:szCs w:val="24"/>
        </w:rPr>
        <w:t xml:space="preserve">egymástól </w:t>
      </w:r>
      <w:proofErr w:type="spellStart"/>
      <w:r w:rsidR="003B1C7D" w:rsidRPr="00145FC2">
        <w:rPr>
          <w:rFonts w:ascii="Segoe UI" w:hAnsi="Segoe UI" w:cs="Segoe UI"/>
          <w:sz w:val="24"/>
          <w:szCs w:val="24"/>
        </w:rPr>
        <w:t>földrajzilag</w:t>
      </w:r>
      <w:proofErr w:type="spellEnd"/>
      <w:r w:rsidR="003B1C7D" w:rsidRPr="00145FC2">
        <w:rPr>
          <w:rFonts w:ascii="Segoe UI" w:hAnsi="Segoe UI" w:cs="Segoe UI"/>
          <w:sz w:val="24"/>
          <w:szCs w:val="24"/>
        </w:rPr>
        <w:t xml:space="preserve"> oly módon elkülönítve helyez</w:t>
      </w:r>
      <w:r w:rsidRPr="00145FC2">
        <w:rPr>
          <w:rFonts w:ascii="Segoe UI" w:hAnsi="Segoe UI" w:cs="Segoe UI"/>
          <w:sz w:val="24"/>
          <w:szCs w:val="24"/>
        </w:rPr>
        <w:t>i el</w:t>
      </w:r>
      <w:r w:rsidR="003B1C7D" w:rsidRPr="00145FC2">
        <w:rPr>
          <w:rFonts w:ascii="Segoe UI" w:hAnsi="Segoe UI" w:cs="Segoe UI"/>
          <w:sz w:val="24"/>
          <w:szCs w:val="24"/>
        </w:rPr>
        <w:t>, hogy – különösen</w:t>
      </w:r>
      <w:r w:rsidR="00375138" w:rsidRPr="00375138">
        <w:rPr>
          <w:rFonts w:ascii="Segoe UI" w:hAnsi="Segoe UI" w:cs="Segoe UI"/>
          <w:sz w:val="24"/>
          <w:szCs w:val="24"/>
        </w:rPr>
        <w:t xml:space="preserve"> </w:t>
      </w:r>
      <w:r w:rsidR="00375138">
        <w:rPr>
          <w:rFonts w:ascii="Segoe UI" w:hAnsi="Segoe UI" w:cs="Segoe UI"/>
          <w:sz w:val="24"/>
          <w:szCs w:val="24"/>
        </w:rPr>
        <w:t>az egyik helyszínt érintő szolgáltatáskiesés</w:t>
      </w:r>
      <w:r w:rsidR="003B1C7D" w:rsidRPr="00145FC2">
        <w:rPr>
          <w:rFonts w:ascii="Segoe UI" w:hAnsi="Segoe UI" w:cs="Segoe UI"/>
          <w:sz w:val="24"/>
          <w:szCs w:val="24"/>
        </w:rPr>
        <w:t xml:space="preserve"> esetén – képesek legyenek az egymást helyettesítő működésre.</w:t>
      </w:r>
      <w:r w:rsidR="000D30D9" w:rsidRPr="00145FC2">
        <w:rPr>
          <w:rFonts w:ascii="Segoe UI" w:hAnsi="Segoe UI" w:cs="Segoe UI"/>
          <w:sz w:val="24"/>
          <w:szCs w:val="24"/>
        </w:rPr>
        <w:t xml:space="preserve"> </w:t>
      </w:r>
      <w:r w:rsidR="00DB65E1" w:rsidRPr="00145FC2">
        <w:rPr>
          <w:rFonts w:ascii="Segoe UI" w:hAnsi="Segoe UI" w:cs="Segoe UI"/>
          <w:sz w:val="24"/>
          <w:szCs w:val="24"/>
        </w:rPr>
        <w:t>A CBC bármely CBE-</w:t>
      </w:r>
      <w:proofErr w:type="spellStart"/>
      <w:r w:rsidR="0029321D" w:rsidRPr="00145FC2">
        <w:rPr>
          <w:rFonts w:ascii="Segoe UI" w:hAnsi="Segoe UI" w:cs="Segoe UI"/>
          <w:sz w:val="24"/>
          <w:szCs w:val="24"/>
        </w:rPr>
        <w:t>től</w:t>
      </w:r>
      <w:proofErr w:type="spellEnd"/>
      <w:r w:rsidR="0029321D" w:rsidRPr="00145FC2">
        <w:rPr>
          <w:rFonts w:ascii="Segoe UI" w:hAnsi="Segoe UI" w:cs="Segoe UI"/>
          <w:sz w:val="24"/>
          <w:szCs w:val="24"/>
        </w:rPr>
        <w:t xml:space="preserve"> érkező C</w:t>
      </w:r>
      <w:r w:rsidR="00783866" w:rsidRPr="00145FC2">
        <w:rPr>
          <w:rFonts w:ascii="Segoe UI" w:hAnsi="Segoe UI" w:cs="Segoe UI"/>
          <w:sz w:val="24"/>
          <w:szCs w:val="24"/>
        </w:rPr>
        <w:t>AP</w:t>
      </w:r>
      <w:r w:rsidR="0029321D" w:rsidRPr="00145FC2">
        <w:rPr>
          <w:rFonts w:ascii="Segoe UI" w:hAnsi="Segoe UI" w:cs="Segoe UI"/>
          <w:sz w:val="24"/>
          <w:szCs w:val="24"/>
        </w:rPr>
        <w:t xml:space="preserve"> üzenetet az abban foglal</w:t>
      </w:r>
      <w:r w:rsidR="00DB65E1" w:rsidRPr="00145FC2">
        <w:rPr>
          <w:rFonts w:ascii="Segoe UI" w:hAnsi="Segoe UI" w:cs="Segoe UI"/>
          <w:sz w:val="24"/>
          <w:szCs w:val="24"/>
        </w:rPr>
        <w:t>taknak megfelelően kezel, a CBE</w:t>
      </w:r>
      <w:r w:rsidR="005B1AF2" w:rsidRPr="00145FC2">
        <w:rPr>
          <w:rFonts w:ascii="Segoe UI" w:hAnsi="Segoe UI" w:cs="Segoe UI"/>
          <w:sz w:val="24"/>
          <w:szCs w:val="24"/>
        </w:rPr>
        <w:t xml:space="preserve"> </w:t>
      </w:r>
      <w:r w:rsidR="0029321D" w:rsidRPr="00145FC2">
        <w:rPr>
          <w:rFonts w:ascii="Segoe UI" w:hAnsi="Segoe UI" w:cs="Segoe UI"/>
          <w:sz w:val="24"/>
          <w:szCs w:val="24"/>
        </w:rPr>
        <w:t>üzemmódjának ellenőrzése nélkül.</w:t>
      </w:r>
    </w:p>
    <w:p w14:paraId="6A67935A" w14:textId="4096F2CE" w:rsidR="00600C88" w:rsidRPr="00145FC2" w:rsidRDefault="00600C88" w:rsidP="00A36DE4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(</w:t>
      </w:r>
      <w:r w:rsidR="003A03EA" w:rsidRPr="00145FC2">
        <w:rPr>
          <w:rFonts w:ascii="Segoe UI" w:hAnsi="Segoe UI" w:cs="Segoe UI"/>
          <w:sz w:val="24"/>
          <w:szCs w:val="24"/>
        </w:rPr>
        <w:t>6</w:t>
      </w:r>
      <w:r w:rsidRPr="00145FC2">
        <w:rPr>
          <w:rFonts w:ascii="Segoe UI" w:hAnsi="Segoe UI" w:cs="Segoe UI"/>
          <w:sz w:val="24"/>
          <w:szCs w:val="24"/>
        </w:rPr>
        <w:t>) A szolgáltató hálózatában teszt</w:t>
      </w:r>
      <w:r w:rsidR="009E2369" w:rsidRPr="00145FC2">
        <w:rPr>
          <w:rFonts w:ascii="Segoe UI" w:hAnsi="Segoe UI" w:cs="Segoe UI"/>
          <w:sz w:val="24"/>
          <w:szCs w:val="24"/>
        </w:rPr>
        <w:t>célú</w:t>
      </w:r>
      <w:r w:rsidRPr="00145FC2">
        <w:rPr>
          <w:rFonts w:ascii="Segoe UI" w:hAnsi="Segoe UI" w:cs="Segoe UI"/>
          <w:sz w:val="24"/>
          <w:szCs w:val="24"/>
        </w:rPr>
        <w:t xml:space="preserve"> CBC</w:t>
      </w:r>
      <w:r w:rsidR="009E2369" w:rsidRPr="00145FC2">
        <w:rPr>
          <w:rFonts w:ascii="Segoe UI" w:hAnsi="Segoe UI" w:cs="Segoe UI"/>
          <w:sz w:val="24"/>
          <w:szCs w:val="24"/>
        </w:rPr>
        <w:t>-t</w:t>
      </w:r>
      <w:r w:rsidRPr="00145FC2">
        <w:rPr>
          <w:rFonts w:ascii="Segoe UI" w:hAnsi="Segoe UI" w:cs="Segoe UI"/>
          <w:sz w:val="24"/>
          <w:szCs w:val="24"/>
        </w:rPr>
        <w:t xml:space="preserve"> üzemeltethet. A CBE üzemeltető biztosítja</w:t>
      </w:r>
      <w:r w:rsidR="00A5687A">
        <w:rPr>
          <w:rFonts w:ascii="Segoe UI" w:hAnsi="Segoe UI" w:cs="Segoe UI"/>
          <w:sz w:val="24"/>
          <w:szCs w:val="24"/>
        </w:rPr>
        <w:t xml:space="preserve">, </w:t>
      </w:r>
      <w:r w:rsidR="002761A1" w:rsidRPr="00145FC2">
        <w:rPr>
          <w:rFonts w:ascii="Segoe UI" w:hAnsi="Segoe UI" w:cs="Segoe UI"/>
          <w:sz w:val="24"/>
          <w:szCs w:val="24"/>
        </w:rPr>
        <w:t xml:space="preserve">hogy </w:t>
      </w:r>
      <w:r w:rsidRPr="00145FC2">
        <w:rPr>
          <w:rFonts w:ascii="Segoe UI" w:hAnsi="Segoe UI" w:cs="Segoe UI"/>
          <w:sz w:val="24"/>
          <w:szCs w:val="24"/>
        </w:rPr>
        <w:t>a CBE</w:t>
      </w:r>
      <w:r w:rsidR="002761A1" w:rsidRPr="00145FC2">
        <w:rPr>
          <w:rFonts w:ascii="Segoe UI" w:hAnsi="Segoe UI" w:cs="Segoe UI"/>
          <w:sz w:val="24"/>
          <w:szCs w:val="24"/>
        </w:rPr>
        <w:t>-k</w:t>
      </w:r>
      <w:r w:rsidRPr="00145FC2">
        <w:rPr>
          <w:rFonts w:ascii="Segoe UI" w:hAnsi="Segoe UI" w:cs="Segoe UI"/>
          <w:sz w:val="24"/>
          <w:szCs w:val="24"/>
        </w:rPr>
        <w:t xml:space="preserve"> megkülönböztess</w:t>
      </w:r>
      <w:r w:rsidR="002761A1" w:rsidRPr="00145FC2">
        <w:rPr>
          <w:rFonts w:ascii="Segoe UI" w:hAnsi="Segoe UI" w:cs="Segoe UI"/>
          <w:sz w:val="24"/>
          <w:szCs w:val="24"/>
        </w:rPr>
        <w:t>ék</w:t>
      </w:r>
      <w:r w:rsidRPr="00145FC2">
        <w:rPr>
          <w:rFonts w:ascii="Segoe UI" w:hAnsi="Segoe UI" w:cs="Segoe UI"/>
          <w:sz w:val="24"/>
          <w:szCs w:val="24"/>
        </w:rPr>
        <w:t xml:space="preserve"> a CBC</w:t>
      </w:r>
      <w:r w:rsidR="00DB65E1" w:rsidRPr="00145FC2">
        <w:rPr>
          <w:rFonts w:ascii="Segoe UI" w:hAnsi="Segoe UI" w:cs="Segoe UI"/>
          <w:sz w:val="24"/>
          <w:szCs w:val="24"/>
        </w:rPr>
        <w:t>-t</w:t>
      </w:r>
      <w:r w:rsidRPr="00145FC2">
        <w:rPr>
          <w:rFonts w:ascii="Segoe UI" w:hAnsi="Segoe UI" w:cs="Segoe UI"/>
          <w:sz w:val="24"/>
          <w:szCs w:val="24"/>
        </w:rPr>
        <w:t xml:space="preserve"> és a teszt</w:t>
      </w:r>
      <w:r w:rsidR="002761A1" w:rsidRPr="00145FC2">
        <w:rPr>
          <w:rFonts w:ascii="Segoe UI" w:hAnsi="Segoe UI" w:cs="Segoe UI"/>
          <w:sz w:val="24"/>
          <w:szCs w:val="24"/>
        </w:rPr>
        <w:t>célú</w:t>
      </w:r>
      <w:r w:rsidRPr="00145FC2">
        <w:rPr>
          <w:rFonts w:ascii="Segoe UI" w:hAnsi="Segoe UI" w:cs="Segoe UI"/>
          <w:sz w:val="24"/>
          <w:szCs w:val="24"/>
        </w:rPr>
        <w:t xml:space="preserve"> CBC</w:t>
      </w:r>
      <w:r w:rsidR="002761A1" w:rsidRPr="00145FC2">
        <w:rPr>
          <w:rFonts w:ascii="Segoe UI" w:hAnsi="Segoe UI" w:cs="Segoe UI"/>
          <w:sz w:val="24"/>
          <w:szCs w:val="24"/>
        </w:rPr>
        <w:t>-t</w:t>
      </w:r>
      <w:r w:rsidRPr="00145FC2">
        <w:rPr>
          <w:rFonts w:ascii="Segoe UI" w:hAnsi="Segoe UI" w:cs="Segoe UI"/>
          <w:sz w:val="24"/>
          <w:szCs w:val="24"/>
        </w:rPr>
        <w:t xml:space="preserve">. Tesztelés </w:t>
      </w:r>
      <w:r w:rsidR="0018010A" w:rsidRPr="00145FC2">
        <w:rPr>
          <w:rFonts w:ascii="Segoe UI" w:hAnsi="Segoe UI" w:cs="Segoe UI"/>
          <w:sz w:val="24"/>
          <w:szCs w:val="24"/>
        </w:rPr>
        <w:t>a</w:t>
      </w:r>
      <w:r w:rsidR="006270DC">
        <w:rPr>
          <w:rFonts w:ascii="Segoe UI" w:hAnsi="Segoe UI" w:cs="Segoe UI"/>
          <w:sz w:val="24"/>
          <w:szCs w:val="24"/>
        </w:rPr>
        <w:t>z</w:t>
      </w:r>
      <w:r w:rsidR="0018010A" w:rsidRPr="00145FC2">
        <w:rPr>
          <w:rFonts w:ascii="Segoe UI" w:hAnsi="Segoe UI" w:cs="Segoe UI"/>
          <w:sz w:val="24"/>
          <w:szCs w:val="24"/>
        </w:rPr>
        <w:t xml:space="preserve"> </w:t>
      </w:r>
      <w:r w:rsidR="00CD3DFF">
        <w:rPr>
          <w:rFonts w:ascii="Segoe UI" w:hAnsi="Segoe UI" w:cs="Segoe UI"/>
          <w:sz w:val="24"/>
          <w:szCs w:val="24"/>
        </w:rPr>
        <w:t>5</w:t>
      </w:r>
      <w:r w:rsidR="0018010A" w:rsidRPr="00145FC2">
        <w:rPr>
          <w:rFonts w:ascii="Segoe UI" w:hAnsi="Segoe UI" w:cs="Segoe UI"/>
          <w:sz w:val="24"/>
          <w:szCs w:val="24"/>
        </w:rPr>
        <w:t>. § (</w:t>
      </w:r>
      <w:r w:rsidR="00CD3DFF">
        <w:rPr>
          <w:rFonts w:ascii="Segoe UI" w:hAnsi="Segoe UI" w:cs="Segoe UI"/>
          <w:sz w:val="24"/>
          <w:szCs w:val="24"/>
        </w:rPr>
        <w:t>1</w:t>
      </w:r>
      <w:r w:rsidR="0018010A" w:rsidRPr="00145FC2">
        <w:rPr>
          <w:rFonts w:ascii="Segoe UI" w:hAnsi="Segoe UI" w:cs="Segoe UI"/>
          <w:sz w:val="24"/>
          <w:szCs w:val="24"/>
        </w:rPr>
        <w:t xml:space="preserve">) bekezdés f) pontja szerinti </w:t>
      </w:r>
      <w:r w:rsidRPr="00CD3DFF">
        <w:rPr>
          <w:rFonts w:ascii="Segoe UI" w:hAnsi="Segoe UI" w:cs="Segoe UI"/>
          <w:sz w:val="24"/>
          <w:szCs w:val="24"/>
        </w:rPr>
        <w:t>teszt</w:t>
      </w:r>
      <w:r w:rsidR="009E2369" w:rsidRPr="00CD3DFF">
        <w:rPr>
          <w:rFonts w:ascii="Segoe UI" w:hAnsi="Segoe UI" w:cs="Segoe UI"/>
          <w:sz w:val="24"/>
          <w:szCs w:val="24"/>
        </w:rPr>
        <w:t xml:space="preserve"> </w:t>
      </w:r>
      <w:r w:rsidRPr="00CD3DFF">
        <w:rPr>
          <w:rFonts w:ascii="Segoe UI" w:hAnsi="Segoe UI" w:cs="Segoe UI"/>
          <w:sz w:val="24"/>
          <w:szCs w:val="24"/>
        </w:rPr>
        <w:t>üzenet</w:t>
      </w:r>
      <w:r w:rsidR="00A83B27" w:rsidRPr="00CD3DFF">
        <w:rPr>
          <w:rFonts w:ascii="Segoe UI" w:hAnsi="Segoe UI" w:cs="Segoe UI"/>
          <w:sz w:val="24"/>
          <w:szCs w:val="24"/>
        </w:rPr>
        <w:t xml:space="preserve"> </w:t>
      </w:r>
      <w:r w:rsidRPr="00CD3DFF">
        <w:rPr>
          <w:rFonts w:ascii="Segoe UI" w:hAnsi="Segoe UI" w:cs="Segoe UI"/>
          <w:sz w:val="24"/>
          <w:szCs w:val="24"/>
        </w:rPr>
        <w:t>küldés</w:t>
      </w:r>
      <w:r w:rsidR="00A83B27" w:rsidRPr="00CD3DFF">
        <w:rPr>
          <w:rFonts w:ascii="Segoe UI" w:hAnsi="Segoe UI" w:cs="Segoe UI"/>
          <w:sz w:val="24"/>
          <w:szCs w:val="24"/>
        </w:rPr>
        <w:t>e</w:t>
      </w:r>
      <w:r w:rsidRPr="00CD3DFF">
        <w:rPr>
          <w:rFonts w:ascii="Segoe UI" w:hAnsi="Segoe UI" w:cs="Segoe UI"/>
          <w:sz w:val="24"/>
          <w:szCs w:val="24"/>
        </w:rPr>
        <w:t xml:space="preserve"> révén</w:t>
      </w:r>
      <w:r w:rsidRPr="00145FC2">
        <w:rPr>
          <w:rFonts w:ascii="Segoe UI" w:hAnsi="Segoe UI" w:cs="Segoe UI"/>
          <w:sz w:val="24"/>
          <w:szCs w:val="24"/>
        </w:rPr>
        <w:t xml:space="preserve"> lehetséges.</w:t>
      </w:r>
    </w:p>
    <w:p w14:paraId="4A71E3AE" w14:textId="784106C4" w:rsidR="00A85657" w:rsidRPr="00145FC2" w:rsidRDefault="00600C88" w:rsidP="00600C88">
      <w:pPr>
        <w:spacing w:after="0" w:line="240" w:lineRule="auto"/>
        <w:ind w:firstLine="426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b/>
          <w:sz w:val="24"/>
          <w:szCs w:val="24"/>
        </w:rPr>
        <w:t>3. §</w:t>
      </w:r>
      <w:r w:rsidRPr="00145FC2">
        <w:rPr>
          <w:rFonts w:ascii="Segoe UI" w:hAnsi="Segoe UI" w:cs="Segoe UI"/>
          <w:sz w:val="24"/>
          <w:szCs w:val="24"/>
        </w:rPr>
        <w:t xml:space="preserve"> </w:t>
      </w:r>
      <w:r w:rsidR="00A85657" w:rsidRPr="00145FC2">
        <w:rPr>
          <w:rFonts w:ascii="Segoe UI" w:hAnsi="Segoe UI" w:cs="Segoe UI"/>
          <w:sz w:val="24"/>
          <w:szCs w:val="24"/>
        </w:rPr>
        <w:t>(</w:t>
      </w:r>
      <w:r w:rsidRPr="00145FC2">
        <w:rPr>
          <w:rFonts w:ascii="Segoe UI" w:hAnsi="Segoe UI" w:cs="Segoe UI"/>
          <w:sz w:val="24"/>
          <w:szCs w:val="24"/>
        </w:rPr>
        <w:t>1</w:t>
      </w:r>
      <w:r w:rsidR="00A85657" w:rsidRPr="00145FC2">
        <w:rPr>
          <w:rFonts w:ascii="Segoe UI" w:hAnsi="Segoe UI" w:cs="Segoe UI"/>
          <w:sz w:val="24"/>
          <w:szCs w:val="24"/>
        </w:rPr>
        <w:t>) A CBE</w:t>
      </w:r>
      <w:r w:rsidR="001C6B25" w:rsidRPr="00145FC2">
        <w:rPr>
          <w:rFonts w:ascii="Segoe UI" w:hAnsi="Segoe UI" w:cs="Segoe UI"/>
          <w:sz w:val="24"/>
          <w:szCs w:val="24"/>
        </w:rPr>
        <w:t>-k</w:t>
      </w:r>
      <w:r w:rsidR="001F2C04" w:rsidRPr="00145FC2">
        <w:rPr>
          <w:rFonts w:ascii="Segoe UI" w:hAnsi="Segoe UI" w:cs="Segoe UI"/>
          <w:sz w:val="24"/>
          <w:szCs w:val="24"/>
        </w:rPr>
        <w:t xml:space="preserve"> </w:t>
      </w:r>
      <w:r w:rsidR="00BB7768">
        <w:rPr>
          <w:rFonts w:ascii="Segoe UI" w:hAnsi="Segoe UI" w:cs="Segoe UI"/>
          <w:sz w:val="24"/>
          <w:szCs w:val="24"/>
        </w:rPr>
        <w:t xml:space="preserve">egymástól </w:t>
      </w:r>
      <w:r w:rsidR="00A85657" w:rsidRPr="00145FC2">
        <w:rPr>
          <w:rFonts w:ascii="Segoe UI" w:hAnsi="Segoe UI" w:cs="Segoe UI"/>
          <w:sz w:val="24"/>
          <w:szCs w:val="24"/>
        </w:rPr>
        <w:t>független adatátviteli utakon kapcsolódnak a CBC</w:t>
      </w:r>
      <w:r w:rsidR="001C6B25" w:rsidRPr="00145FC2">
        <w:rPr>
          <w:rFonts w:ascii="Segoe UI" w:hAnsi="Segoe UI" w:cs="Segoe UI"/>
          <w:sz w:val="24"/>
          <w:szCs w:val="24"/>
        </w:rPr>
        <w:t>-</w:t>
      </w:r>
      <w:proofErr w:type="spellStart"/>
      <w:r w:rsidR="001C6B25" w:rsidRPr="00145FC2">
        <w:rPr>
          <w:rFonts w:ascii="Segoe UI" w:hAnsi="Segoe UI" w:cs="Segoe UI"/>
          <w:sz w:val="24"/>
          <w:szCs w:val="24"/>
        </w:rPr>
        <w:t>khez</w:t>
      </w:r>
      <w:proofErr w:type="spellEnd"/>
      <w:r w:rsidR="00A85657" w:rsidRPr="00145FC2">
        <w:rPr>
          <w:rFonts w:ascii="Segoe UI" w:hAnsi="Segoe UI" w:cs="Segoe UI"/>
          <w:sz w:val="24"/>
          <w:szCs w:val="24"/>
        </w:rPr>
        <w:t>.</w:t>
      </w:r>
      <w:r w:rsidR="00090201" w:rsidRPr="00145FC2">
        <w:rPr>
          <w:rFonts w:ascii="Segoe UI" w:hAnsi="Segoe UI" w:cs="Segoe UI"/>
          <w:sz w:val="24"/>
          <w:szCs w:val="24"/>
        </w:rPr>
        <w:t xml:space="preserve"> A CBE</w:t>
      </w:r>
      <w:r w:rsidR="001C6B25" w:rsidRPr="00145FC2">
        <w:rPr>
          <w:rFonts w:ascii="Segoe UI" w:hAnsi="Segoe UI" w:cs="Segoe UI"/>
          <w:sz w:val="24"/>
          <w:szCs w:val="24"/>
        </w:rPr>
        <w:t>-k</w:t>
      </w:r>
      <w:r w:rsidR="00090201" w:rsidRPr="00145FC2">
        <w:rPr>
          <w:rFonts w:ascii="Segoe UI" w:hAnsi="Segoe UI" w:cs="Segoe UI"/>
          <w:sz w:val="24"/>
          <w:szCs w:val="24"/>
        </w:rPr>
        <w:t xml:space="preserve"> és a CBC</w:t>
      </w:r>
      <w:r w:rsidR="001C6B25" w:rsidRPr="00145FC2">
        <w:rPr>
          <w:rFonts w:ascii="Segoe UI" w:hAnsi="Segoe UI" w:cs="Segoe UI"/>
          <w:sz w:val="24"/>
          <w:szCs w:val="24"/>
        </w:rPr>
        <w:t>-k</w:t>
      </w:r>
      <w:r w:rsidR="00090201" w:rsidRPr="00145FC2">
        <w:rPr>
          <w:rFonts w:ascii="Segoe UI" w:hAnsi="Segoe UI" w:cs="Segoe UI"/>
          <w:sz w:val="24"/>
          <w:szCs w:val="24"/>
        </w:rPr>
        <w:t xml:space="preserve"> </w:t>
      </w:r>
      <w:r w:rsidR="0043109F" w:rsidRPr="00145FC2">
        <w:rPr>
          <w:rFonts w:ascii="Segoe UI" w:hAnsi="Segoe UI" w:cs="Segoe UI"/>
          <w:sz w:val="24"/>
          <w:szCs w:val="24"/>
        </w:rPr>
        <w:t>nem változó nyilvános</w:t>
      </w:r>
      <w:r w:rsidR="00090201" w:rsidRPr="00145FC2">
        <w:rPr>
          <w:rFonts w:ascii="Segoe UI" w:hAnsi="Segoe UI" w:cs="Segoe UI"/>
          <w:sz w:val="24"/>
          <w:szCs w:val="24"/>
        </w:rPr>
        <w:t xml:space="preserve"> IP cím</w:t>
      </w:r>
      <w:r w:rsidR="0043109F" w:rsidRPr="00145FC2">
        <w:rPr>
          <w:rFonts w:ascii="Segoe UI" w:hAnsi="Segoe UI" w:cs="Segoe UI"/>
          <w:sz w:val="24"/>
          <w:szCs w:val="24"/>
        </w:rPr>
        <w:t xml:space="preserve">ekkel </w:t>
      </w:r>
      <w:r w:rsidR="001C6B25" w:rsidRPr="00145FC2">
        <w:rPr>
          <w:rFonts w:ascii="Segoe UI" w:hAnsi="Segoe UI" w:cs="Segoe UI"/>
          <w:sz w:val="24"/>
          <w:szCs w:val="24"/>
        </w:rPr>
        <w:t>rendelkeznek</w:t>
      </w:r>
      <w:r w:rsidR="00090201" w:rsidRPr="00145FC2">
        <w:rPr>
          <w:rFonts w:ascii="Segoe UI" w:hAnsi="Segoe UI" w:cs="Segoe UI"/>
          <w:sz w:val="24"/>
          <w:szCs w:val="24"/>
        </w:rPr>
        <w:t>.</w:t>
      </w:r>
    </w:p>
    <w:p w14:paraId="56113736" w14:textId="41678C9D" w:rsidR="00600C88" w:rsidRPr="00145FC2" w:rsidRDefault="00600C88" w:rsidP="00600C88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(2) A CBE és a CBC között közvetlen IP alapú</w:t>
      </w:r>
      <w:r w:rsidR="004B2E0F">
        <w:rPr>
          <w:rFonts w:ascii="Segoe UI" w:hAnsi="Segoe UI" w:cs="Segoe UI"/>
          <w:sz w:val="24"/>
          <w:szCs w:val="24"/>
        </w:rPr>
        <w:t xml:space="preserve"> adatátviteli</w:t>
      </w:r>
      <w:r w:rsidRPr="00145FC2">
        <w:rPr>
          <w:rFonts w:ascii="Segoe UI" w:hAnsi="Segoe UI" w:cs="Segoe UI"/>
          <w:sz w:val="24"/>
          <w:szCs w:val="24"/>
        </w:rPr>
        <w:t xml:space="preserve"> kapcsolat kiépítéséhez felhasználhatók a kormányzati </w:t>
      </w:r>
      <w:r w:rsidR="00A420D1" w:rsidRPr="00145FC2">
        <w:rPr>
          <w:rFonts w:ascii="Segoe UI" w:hAnsi="Segoe UI" w:cs="Segoe UI"/>
          <w:sz w:val="24"/>
          <w:szCs w:val="24"/>
        </w:rPr>
        <w:t xml:space="preserve">célú </w:t>
      </w:r>
      <w:r w:rsidRPr="00145FC2">
        <w:rPr>
          <w:rFonts w:ascii="Segoe UI" w:hAnsi="Segoe UI" w:cs="Segoe UI"/>
          <w:sz w:val="24"/>
          <w:szCs w:val="24"/>
        </w:rPr>
        <w:t xml:space="preserve">hálózat és a szolgáltató hálózata között már meglévő összeköttetések, szolgáltatásátadási pontok. </w:t>
      </w:r>
    </w:p>
    <w:p w14:paraId="05C23D5A" w14:textId="5B13D98E" w:rsidR="00E43C20" w:rsidRPr="00145FC2" w:rsidRDefault="00277077" w:rsidP="00600C88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 xml:space="preserve">(3) A CBE és a CBC együttműködését a CBE-CBC interfész biztosítja, amelynek rendelkezésre állása </w:t>
      </w:r>
      <w:r w:rsidR="00CD3DFF">
        <w:rPr>
          <w:rFonts w:ascii="Helvetica" w:hAnsi="Helvetica"/>
          <w:color w:val="323232"/>
          <w:shd w:val="clear" w:color="auto" w:fill="FFFFFF"/>
        </w:rPr>
        <w:t>éves szinten </w:t>
      </w:r>
      <w:r w:rsidRPr="00145FC2">
        <w:rPr>
          <w:rFonts w:ascii="Segoe UI" w:hAnsi="Segoe UI" w:cs="Segoe UI"/>
          <w:sz w:val="24"/>
          <w:szCs w:val="24"/>
        </w:rPr>
        <w:t>legalább 99,9 %. A CBC</w:t>
      </w:r>
      <w:r w:rsidR="006270DC">
        <w:rPr>
          <w:rFonts w:ascii="Segoe UI" w:hAnsi="Segoe UI" w:cs="Segoe UI"/>
          <w:sz w:val="24"/>
          <w:szCs w:val="24"/>
        </w:rPr>
        <w:t>-</w:t>
      </w:r>
      <w:proofErr w:type="spellStart"/>
      <w:r w:rsidR="006270DC">
        <w:rPr>
          <w:rFonts w:ascii="Segoe UI" w:hAnsi="Segoe UI" w:cs="Segoe UI"/>
          <w:sz w:val="24"/>
          <w:szCs w:val="24"/>
        </w:rPr>
        <w:t>nek</w:t>
      </w:r>
      <w:proofErr w:type="spellEnd"/>
      <w:r w:rsidRPr="00145FC2">
        <w:rPr>
          <w:rFonts w:ascii="Segoe UI" w:hAnsi="Segoe UI" w:cs="Segoe UI"/>
          <w:sz w:val="24"/>
          <w:szCs w:val="24"/>
        </w:rPr>
        <w:t xml:space="preserve"> alkalmas</w:t>
      </w:r>
      <w:r w:rsidR="006270DC">
        <w:rPr>
          <w:rFonts w:ascii="Segoe UI" w:hAnsi="Segoe UI" w:cs="Segoe UI"/>
          <w:sz w:val="24"/>
          <w:szCs w:val="24"/>
        </w:rPr>
        <w:t>nak</w:t>
      </w:r>
      <w:r w:rsidRPr="00145FC2">
        <w:rPr>
          <w:rFonts w:ascii="Segoe UI" w:hAnsi="Segoe UI" w:cs="Segoe UI"/>
          <w:sz w:val="24"/>
          <w:szCs w:val="24"/>
        </w:rPr>
        <w:t xml:space="preserve"> kell </w:t>
      </w:r>
      <w:r w:rsidR="006270DC">
        <w:rPr>
          <w:rFonts w:ascii="Segoe UI" w:hAnsi="Segoe UI" w:cs="Segoe UI"/>
          <w:sz w:val="24"/>
          <w:szCs w:val="24"/>
        </w:rPr>
        <w:t>lennie</w:t>
      </w:r>
      <w:r w:rsidRPr="00145FC2">
        <w:rPr>
          <w:rFonts w:ascii="Segoe UI" w:hAnsi="Segoe UI" w:cs="Segoe UI"/>
          <w:sz w:val="24"/>
          <w:szCs w:val="24"/>
        </w:rPr>
        <w:t xml:space="preserve"> – a CBE üzemeltető által meghatározott és a szolgáltató rendelkezésére bocsátott interfész specifikáció révén – a CBE-vel való együttműködésre.</w:t>
      </w:r>
    </w:p>
    <w:p w14:paraId="0A5B02AF" w14:textId="44163BB3" w:rsidR="00600C88" w:rsidRPr="00145FC2" w:rsidRDefault="00600C88" w:rsidP="00600C88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(</w:t>
      </w:r>
      <w:r w:rsidR="00277077" w:rsidRPr="00145FC2">
        <w:rPr>
          <w:rFonts w:ascii="Segoe UI" w:hAnsi="Segoe UI" w:cs="Segoe UI"/>
          <w:sz w:val="24"/>
          <w:szCs w:val="24"/>
        </w:rPr>
        <w:t>4</w:t>
      </w:r>
      <w:r w:rsidRPr="00145FC2">
        <w:rPr>
          <w:rFonts w:ascii="Segoe UI" w:hAnsi="Segoe UI" w:cs="Segoe UI"/>
          <w:sz w:val="24"/>
          <w:szCs w:val="24"/>
        </w:rPr>
        <w:t xml:space="preserve">) </w:t>
      </w:r>
      <w:r w:rsidR="00144663" w:rsidRPr="00145FC2">
        <w:rPr>
          <w:rFonts w:ascii="Segoe UI" w:hAnsi="Segoe UI" w:cs="Segoe UI"/>
          <w:sz w:val="24"/>
          <w:szCs w:val="24"/>
        </w:rPr>
        <w:t>A fizikai adatkapcsolat a szolgáltató és a CBE üzemeltető közötti megállapodás szerint kerülhet kialakításra</w:t>
      </w:r>
      <w:r w:rsidR="004908B9" w:rsidRPr="00145FC2">
        <w:rPr>
          <w:rFonts w:ascii="Segoe UI" w:hAnsi="Segoe UI" w:cs="Segoe UI"/>
          <w:sz w:val="24"/>
          <w:szCs w:val="24"/>
        </w:rPr>
        <w:t xml:space="preserve">, </w:t>
      </w:r>
      <w:r w:rsidR="00DB65E1" w:rsidRPr="00145FC2">
        <w:rPr>
          <w:rFonts w:ascii="Segoe UI" w:hAnsi="Segoe UI" w:cs="Segoe UI"/>
          <w:sz w:val="24"/>
          <w:szCs w:val="24"/>
        </w:rPr>
        <w:t>különösen az alábbi</w:t>
      </w:r>
      <w:r w:rsidR="00144663" w:rsidRPr="00145FC2">
        <w:rPr>
          <w:rFonts w:ascii="Segoe UI" w:hAnsi="Segoe UI" w:cs="Segoe UI"/>
          <w:sz w:val="24"/>
          <w:szCs w:val="24"/>
        </w:rPr>
        <w:t xml:space="preserve"> paraméterek szerint: </w:t>
      </w:r>
    </w:p>
    <w:p w14:paraId="60829F7B" w14:textId="71AD74D4" w:rsidR="00600C88" w:rsidRPr="00145FC2" w:rsidRDefault="00600C88" w:rsidP="00600C88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i/>
          <w:iCs/>
          <w:sz w:val="24"/>
          <w:szCs w:val="24"/>
        </w:rPr>
        <w:t>a)</w:t>
      </w:r>
      <w:r w:rsidRPr="00145FC2">
        <w:rPr>
          <w:rFonts w:ascii="Segoe UI" w:hAnsi="Segoe UI" w:cs="Segoe UI"/>
          <w:sz w:val="24"/>
          <w:szCs w:val="24"/>
        </w:rPr>
        <w:t xml:space="preserve"> a CBE szerver </w:t>
      </w:r>
      <w:r w:rsidR="0043109F" w:rsidRPr="00145FC2">
        <w:rPr>
          <w:rFonts w:ascii="Segoe UI" w:hAnsi="Segoe UI" w:cs="Segoe UI"/>
          <w:sz w:val="24"/>
          <w:szCs w:val="24"/>
        </w:rPr>
        <w:t>nem változó nyilvános</w:t>
      </w:r>
      <w:r w:rsidRPr="00145FC2">
        <w:rPr>
          <w:rFonts w:ascii="Segoe UI" w:hAnsi="Segoe UI" w:cs="Segoe UI"/>
          <w:sz w:val="24"/>
          <w:szCs w:val="24"/>
        </w:rPr>
        <w:t xml:space="preserve"> IP címeken éri el a CBC szervert </w:t>
      </w:r>
      <w:r w:rsidR="00083C49">
        <w:rPr>
          <w:rFonts w:ascii="Segoe UI" w:hAnsi="Segoe UI" w:cs="Segoe UI"/>
          <w:sz w:val="24"/>
          <w:szCs w:val="24"/>
        </w:rPr>
        <w:t xml:space="preserve">az </w:t>
      </w:r>
      <w:r w:rsidRPr="00145FC2">
        <w:rPr>
          <w:rFonts w:ascii="Segoe UI" w:hAnsi="Segoe UI" w:cs="Segoe UI"/>
          <w:sz w:val="24"/>
          <w:szCs w:val="24"/>
        </w:rPr>
        <w:t>interneten, a Nemzeti Távközlési Gerinchálózaton keresztül, site-</w:t>
      </w:r>
      <w:proofErr w:type="spellStart"/>
      <w:r w:rsidRPr="00145FC2">
        <w:rPr>
          <w:rFonts w:ascii="Segoe UI" w:hAnsi="Segoe UI" w:cs="Segoe UI"/>
          <w:sz w:val="24"/>
          <w:szCs w:val="24"/>
        </w:rPr>
        <w:t>to</w:t>
      </w:r>
      <w:proofErr w:type="spellEnd"/>
      <w:r w:rsidRPr="00145FC2">
        <w:rPr>
          <w:rFonts w:ascii="Segoe UI" w:hAnsi="Segoe UI" w:cs="Segoe UI"/>
          <w:sz w:val="24"/>
          <w:szCs w:val="24"/>
        </w:rPr>
        <w:t>-site VPN (</w:t>
      </w:r>
      <w:proofErr w:type="spellStart"/>
      <w:r w:rsidRPr="00145FC2">
        <w:rPr>
          <w:rFonts w:ascii="Segoe UI" w:hAnsi="Segoe UI" w:cs="Segoe UI"/>
          <w:sz w:val="24"/>
          <w:szCs w:val="24"/>
        </w:rPr>
        <w:t>Virtual</w:t>
      </w:r>
      <w:proofErr w:type="spellEnd"/>
      <w:r w:rsidRPr="00145FC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145FC2">
        <w:rPr>
          <w:rFonts w:ascii="Segoe UI" w:hAnsi="Segoe UI" w:cs="Segoe UI"/>
          <w:sz w:val="24"/>
          <w:szCs w:val="24"/>
        </w:rPr>
        <w:t>Private</w:t>
      </w:r>
      <w:proofErr w:type="spellEnd"/>
      <w:r w:rsidRPr="00145FC2">
        <w:rPr>
          <w:rFonts w:ascii="Segoe UI" w:hAnsi="Segoe UI" w:cs="Segoe UI"/>
          <w:sz w:val="24"/>
          <w:szCs w:val="24"/>
        </w:rPr>
        <w:t xml:space="preserve"> Network) kapcsolattal (</w:t>
      </w:r>
      <w:proofErr w:type="spellStart"/>
      <w:r w:rsidRPr="00145FC2">
        <w:rPr>
          <w:rFonts w:ascii="Segoe UI" w:hAnsi="Segoe UI" w:cs="Segoe UI"/>
          <w:sz w:val="24"/>
          <w:szCs w:val="24"/>
        </w:rPr>
        <w:t>ipsec</w:t>
      </w:r>
      <w:proofErr w:type="spellEnd"/>
      <w:r w:rsidRPr="00145FC2">
        <w:rPr>
          <w:rFonts w:ascii="Segoe UI" w:hAnsi="Segoe UI" w:cs="Segoe UI"/>
          <w:sz w:val="24"/>
          <w:szCs w:val="24"/>
        </w:rPr>
        <w:t xml:space="preserve"> védelemmel</w:t>
      </w:r>
      <w:r w:rsidR="00A5687A">
        <w:rPr>
          <w:rFonts w:ascii="Segoe UI" w:hAnsi="Segoe UI" w:cs="Segoe UI"/>
          <w:sz w:val="24"/>
          <w:szCs w:val="24"/>
        </w:rPr>
        <w:t xml:space="preserve">) </w:t>
      </w:r>
      <w:r w:rsidRPr="00145FC2">
        <w:rPr>
          <w:rFonts w:ascii="Segoe UI" w:hAnsi="Segoe UI" w:cs="Segoe UI"/>
          <w:sz w:val="24"/>
          <w:szCs w:val="24"/>
        </w:rPr>
        <w:t>vagy</w:t>
      </w:r>
    </w:p>
    <w:p w14:paraId="0E2D1C76" w14:textId="2667CAF3" w:rsidR="00600C88" w:rsidRPr="00145FC2" w:rsidRDefault="00600C88" w:rsidP="00600C88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i/>
          <w:iCs/>
          <w:sz w:val="24"/>
          <w:szCs w:val="24"/>
        </w:rPr>
        <w:t>b)</w:t>
      </w:r>
      <w:r w:rsidRPr="00145FC2">
        <w:rPr>
          <w:rFonts w:ascii="Segoe UI" w:hAnsi="Segoe UI" w:cs="Segoe UI"/>
          <w:sz w:val="24"/>
          <w:szCs w:val="24"/>
        </w:rPr>
        <w:t xml:space="preserve"> a CBE és a CBC szerverei adatközpontokon keresztül kapcsolódnak egymáshoz site-</w:t>
      </w:r>
      <w:proofErr w:type="spellStart"/>
      <w:r w:rsidRPr="00145FC2">
        <w:rPr>
          <w:rFonts w:ascii="Segoe UI" w:hAnsi="Segoe UI" w:cs="Segoe UI"/>
          <w:sz w:val="24"/>
          <w:szCs w:val="24"/>
        </w:rPr>
        <w:t>to</w:t>
      </w:r>
      <w:proofErr w:type="spellEnd"/>
      <w:r w:rsidRPr="00145FC2">
        <w:rPr>
          <w:rFonts w:ascii="Segoe UI" w:hAnsi="Segoe UI" w:cs="Segoe UI"/>
          <w:sz w:val="24"/>
          <w:szCs w:val="24"/>
        </w:rPr>
        <w:t>-site VPN (</w:t>
      </w:r>
      <w:proofErr w:type="spellStart"/>
      <w:r w:rsidRPr="00145FC2">
        <w:rPr>
          <w:rFonts w:ascii="Segoe UI" w:hAnsi="Segoe UI" w:cs="Segoe UI"/>
          <w:sz w:val="24"/>
          <w:szCs w:val="24"/>
        </w:rPr>
        <w:t>Virtual</w:t>
      </w:r>
      <w:proofErr w:type="spellEnd"/>
      <w:r w:rsidRPr="00145FC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145FC2">
        <w:rPr>
          <w:rFonts w:ascii="Segoe UI" w:hAnsi="Segoe UI" w:cs="Segoe UI"/>
          <w:sz w:val="24"/>
          <w:szCs w:val="24"/>
        </w:rPr>
        <w:t>Private</w:t>
      </w:r>
      <w:proofErr w:type="spellEnd"/>
      <w:r w:rsidRPr="00145FC2">
        <w:rPr>
          <w:rFonts w:ascii="Segoe UI" w:hAnsi="Segoe UI" w:cs="Segoe UI"/>
          <w:sz w:val="24"/>
          <w:szCs w:val="24"/>
        </w:rPr>
        <w:t xml:space="preserve"> Network) kapcsolattal (</w:t>
      </w:r>
      <w:proofErr w:type="spellStart"/>
      <w:r w:rsidRPr="00145FC2">
        <w:rPr>
          <w:rFonts w:ascii="Segoe UI" w:hAnsi="Segoe UI" w:cs="Segoe UI"/>
          <w:sz w:val="24"/>
          <w:szCs w:val="24"/>
        </w:rPr>
        <w:t>ipsec</w:t>
      </w:r>
      <w:proofErr w:type="spellEnd"/>
      <w:r w:rsidRPr="00145FC2">
        <w:rPr>
          <w:rFonts w:ascii="Segoe UI" w:hAnsi="Segoe UI" w:cs="Segoe UI"/>
          <w:sz w:val="24"/>
          <w:szCs w:val="24"/>
        </w:rPr>
        <w:t xml:space="preserve"> védelemmel).</w:t>
      </w:r>
    </w:p>
    <w:p w14:paraId="73A9881F" w14:textId="76E18F56" w:rsidR="00600C88" w:rsidRDefault="00600C88" w:rsidP="00600C88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(</w:t>
      </w:r>
      <w:r w:rsidR="00277077" w:rsidRPr="00145FC2">
        <w:rPr>
          <w:rFonts w:ascii="Segoe UI" w:hAnsi="Segoe UI" w:cs="Segoe UI"/>
          <w:sz w:val="24"/>
          <w:szCs w:val="24"/>
        </w:rPr>
        <w:t>5</w:t>
      </w:r>
      <w:r w:rsidRPr="00145FC2">
        <w:rPr>
          <w:rFonts w:ascii="Segoe UI" w:hAnsi="Segoe UI" w:cs="Segoe UI"/>
          <w:sz w:val="24"/>
          <w:szCs w:val="24"/>
        </w:rPr>
        <w:t>) A CBE üzemeltető által meghatározott szolgáltatásátadási pontoktól a szolgáltató a hálózatáig saját költségén alakítja ki az összeköttetést és üzemelteti a berendezéseket</w:t>
      </w:r>
      <w:r w:rsidR="00757E3F" w:rsidRPr="00145FC2">
        <w:rPr>
          <w:rFonts w:ascii="Segoe UI" w:hAnsi="Segoe UI" w:cs="Segoe UI"/>
          <w:sz w:val="24"/>
          <w:szCs w:val="24"/>
        </w:rPr>
        <w:t xml:space="preserve">, illetve a szolgáltató viseli </w:t>
      </w:r>
      <w:r w:rsidR="00762DA2" w:rsidRPr="00145FC2">
        <w:rPr>
          <w:rFonts w:ascii="Segoe UI" w:hAnsi="Segoe UI" w:cs="Segoe UI"/>
          <w:sz w:val="24"/>
          <w:szCs w:val="24"/>
        </w:rPr>
        <w:t xml:space="preserve">a </w:t>
      </w:r>
      <w:r w:rsidR="00757E3F" w:rsidRPr="00145FC2">
        <w:rPr>
          <w:rFonts w:ascii="Segoe UI" w:hAnsi="Segoe UI" w:cs="Segoe UI"/>
          <w:sz w:val="24"/>
          <w:szCs w:val="24"/>
        </w:rPr>
        <w:t>2. § (4)</w:t>
      </w:r>
      <w:r w:rsidR="003F3748">
        <w:rPr>
          <w:rFonts w:ascii="Segoe UI" w:hAnsi="Segoe UI" w:cs="Segoe UI"/>
          <w:sz w:val="24"/>
          <w:szCs w:val="24"/>
        </w:rPr>
        <w:t xml:space="preserve"> bekezdése szerinti</w:t>
      </w:r>
      <w:r w:rsidR="00757E3F" w:rsidRPr="00145FC2">
        <w:rPr>
          <w:rFonts w:ascii="Segoe UI" w:hAnsi="Segoe UI" w:cs="Segoe UI"/>
          <w:sz w:val="24"/>
          <w:szCs w:val="24"/>
        </w:rPr>
        <w:t xml:space="preserve"> rendelkezésre állással való kiépítési, létesítési és üzemeltetési költségeket.</w:t>
      </w:r>
      <w:r w:rsidR="00144663" w:rsidRPr="00145FC2">
        <w:rPr>
          <w:rFonts w:ascii="Segoe UI" w:hAnsi="Segoe UI" w:cs="Segoe UI"/>
          <w:sz w:val="24"/>
          <w:szCs w:val="24"/>
        </w:rPr>
        <w:t xml:space="preserve"> A CBE üzemeltető által meghatározott szolgáltatás átadási pontoktól </w:t>
      </w:r>
      <w:r w:rsidR="0043109F" w:rsidRPr="00145FC2">
        <w:rPr>
          <w:rFonts w:ascii="Segoe UI" w:hAnsi="Segoe UI" w:cs="Segoe UI"/>
          <w:sz w:val="24"/>
          <w:szCs w:val="24"/>
        </w:rPr>
        <w:t xml:space="preserve">a szolgáltató hálózatáig </w:t>
      </w:r>
      <w:r w:rsidR="00144663" w:rsidRPr="00145FC2">
        <w:rPr>
          <w:rFonts w:ascii="Segoe UI" w:hAnsi="Segoe UI" w:cs="Segoe UI"/>
          <w:sz w:val="24"/>
          <w:szCs w:val="24"/>
        </w:rPr>
        <w:t>az összeköttetés tovább kábelezése a szolgáltató feladata és költsége.</w:t>
      </w:r>
    </w:p>
    <w:p w14:paraId="49D80260" w14:textId="5A7D6C49" w:rsidR="00600C88" w:rsidRPr="00145FC2" w:rsidRDefault="00596D2E" w:rsidP="00600C88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7A3185" w:rsidDel="00596D2E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00C88" w:rsidRPr="00145FC2">
        <w:rPr>
          <w:rFonts w:ascii="Segoe UI" w:hAnsi="Segoe UI" w:cs="Segoe UI"/>
          <w:sz w:val="24"/>
          <w:szCs w:val="24"/>
        </w:rPr>
        <w:t>(</w:t>
      </w:r>
      <w:r w:rsidR="00015894" w:rsidRPr="00145FC2">
        <w:rPr>
          <w:rFonts w:ascii="Segoe UI" w:hAnsi="Segoe UI" w:cs="Segoe UI"/>
          <w:sz w:val="24"/>
          <w:szCs w:val="24"/>
        </w:rPr>
        <w:t>6</w:t>
      </w:r>
      <w:r w:rsidR="00600C88" w:rsidRPr="00145FC2">
        <w:rPr>
          <w:rFonts w:ascii="Segoe UI" w:hAnsi="Segoe UI" w:cs="Segoe UI"/>
          <w:sz w:val="24"/>
          <w:szCs w:val="24"/>
        </w:rPr>
        <w:t xml:space="preserve">) A CBE </w:t>
      </w:r>
      <w:r w:rsidR="00600C88" w:rsidRPr="003F6C74">
        <w:rPr>
          <w:rFonts w:ascii="Segoe UI" w:hAnsi="Segoe UI" w:cs="Segoe UI"/>
          <w:sz w:val="24"/>
          <w:szCs w:val="24"/>
        </w:rPr>
        <w:t xml:space="preserve">és a CBC </w:t>
      </w:r>
      <w:r w:rsidR="00600C88" w:rsidRPr="00145FC2">
        <w:rPr>
          <w:rFonts w:ascii="Segoe UI" w:hAnsi="Segoe UI" w:cs="Segoe UI"/>
          <w:sz w:val="24"/>
          <w:szCs w:val="24"/>
        </w:rPr>
        <w:t xml:space="preserve">közötti kommunikáció titkosított </w:t>
      </w:r>
      <w:r w:rsidR="00600C88" w:rsidRPr="003F6C74">
        <w:rPr>
          <w:rFonts w:ascii="Segoe UI" w:hAnsi="Segoe UI" w:cs="Segoe UI"/>
          <w:sz w:val="24"/>
          <w:szCs w:val="24"/>
        </w:rPr>
        <w:t>csatornán</w:t>
      </w:r>
      <w:r w:rsidR="003F6C74">
        <w:rPr>
          <w:rFonts w:ascii="Segoe UI" w:hAnsi="Segoe UI" w:cs="Segoe UI"/>
          <w:sz w:val="24"/>
          <w:szCs w:val="24"/>
        </w:rPr>
        <w:t xml:space="preserve"> történik</w:t>
      </w:r>
      <w:r w:rsidR="00600C88" w:rsidRPr="00145FC2">
        <w:rPr>
          <w:rFonts w:ascii="Segoe UI" w:hAnsi="Segoe UI" w:cs="Segoe UI"/>
          <w:sz w:val="24"/>
          <w:szCs w:val="24"/>
        </w:rPr>
        <w:t xml:space="preserve"> </w:t>
      </w:r>
      <w:r w:rsidR="00151299" w:rsidRPr="00145FC2">
        <w:rPr>
          <w:rFonts w:ascii="Segoe UI" w:hAnsi="Segoe UI" w:cs="Segoe UI"/>
          <w:sz w:val="24"/>
          <w:szCs w:val="24"/>
        </w:rPr>
        <w:t>a</w:t>
      </w:r>
      <w:r w:rsidR="00762DA2" w:rsidRPr="00145FC2">
        <w:rPr>
          <w:rFonts w:ascii="Segoe UI" w:hAnsi="Segoe UI" w:cs="Segoe UI"/>
          <w:sz w:val="24"/>
          <w:szCs w:val="24"/>
        </w:rPr>
        <w:t>z</w:t>
      </w:r>
      <w:r w:rsidR="00151299" w:rsidRPr="00145FC2">
        <w:rPr>
          <w:rFonts w:ascii="Segoe UI" w:hAnsi="Segoe UI" w:cs="Segoe UI"/>
          <w:sz w:val="24"/>
          <w:szCs w:val="24"/>
        </w:rPr>
        <w:t xml:space="preserve"> </w:t>
      </w:r>
      <w:r w:rsidR="008E4F48" w:rsidRPr="00145FC2">
        <w:rPr>
          <w:rFonts w:ascii="Segoe UI" w:hAnsi="Segoe UI" w:cs="Segoe UI"/>
          <w:sz w:val="24"/>
          <w:szCs w:val="24"/>
        </w:rPr>
        <w:t>1</w:t>
      </w:r>
      <w:r w:rsidR="00151299" w:rsidRPr="00145FC2">
        <w:rPr>
          <w:rFonts w:ascii="Segoe UI" w:hAnsi="Segoe UI" w:cs="Segoe UI"/>
          <w:sz w:val="24"/>
          <w:szCs w:val="24"/>
        </w:rPr>
        <w:t>. mellékletben foglaltak szerint</w:t>
      </w:r>
      <w:r w:rsidR="00600C88" w:rsidRPr="00145FC2">
        <w:rPr>
          <w:rFonts w:ascii="Segoe UI" w:hAnsi="Segoe UI" w:cs="Segoe UI"/>
          <w:sz w:val="24"/>
          <w:szCs w:val="24"/>
        </w:rPr>
        <w:t>. A tanúsítványkezelés a CBE üzemeltető feladata.</w:t>
      </w:r>
    </w:p>
    <w:p w14:paraId="2DE2E46A" w14:textId="07E53D0F" w:rsidR="0039017E" w:rsidRPr="00145FC2" w:rsidRDefault="002B627B" w:rsidP="003816DA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b/>
          <w:sz w:val="24"/>
          <w:szCs w:val="24"/>
        </w:rPr>
        <w:t>4. §</w:t>
      </w:r>
      <w:r w:rsidRPr="00145FC2">
        <w:rPr>
          <w:rFonts w:ascii="Segoe UI" w:hAnsi="Segoe UI" w:cs="Segoe UI"/>
          <w:sz w:val="24"/>
          <w:szCs w:val="24"/>
        </w:rPr>
        <w:t xml:space="preserve"> (1) </w:t>
      </w:r>
      <w:r w:rsidR="00614391" w:rsidRPr="00145FC2">
        <w:rPr>
          <w:rFonts w:ascii="Segoe UI" w:hAnsi="Segoe UI" w:cs="Segoe UI"/>
          <w:sz w:val="24"/>
          <w:szCs w:val="24"/>
        </w:rPr>
        <w:t>A CBE és a CBC közötti kommunikáció</w:t>
      </w:r>
      <w:r w:rsidR="00666C7C" w:rsidRPr="00145FC2">
        <w:rPr>
          <w:rFonts w:ascii="Segoe UI" w:hAnsi="Segoe UI" w:cs="Segoe UI"/>
          <w:sz w:val="24"/>
          <w:szCs w:val="24"/>
        </w:rPr>
        <w:t xml:space="preserve"> </w:t>
      </w:r>
      <w:r w:rsidR="006D59CA" w:rsidRPr="00145FC2">
        <w:rPr>
          <w:rFonts w:ascii="Segoe UI" w:hAnsi="Segoe UI" w:cs="Segoe UI"/>
          <w:sz w:val="24"/>
          <w:szCs w:val="24"/>
        </w:rPr>
        <w:t>alkalmazási szinten elsődlegesen XML formátumban tör</w:t>
      </w:r>
      <w:r w:rsidR="00B1773C" w:rsidRPr="00145FC2">
        <w:rPr>
          <w:rFonts w:ascii="Segoe UI" w:hAnsi="Segoe UI" w:cs="Segoe UI"/>
          <w:sz w:val="24"/>
          <w:szCs w:val="24"/>
        </w:rPr>
        <w:t xml:space="preserve">ténik. A CBE üzemeltető és a </w:t>
      </w:r>
      <w:r w:rsidR="008C054F" w:rsidRPr="00145FC2">
        <w:rPr>
          <w:rFonts w:ascii="Segoe UI" w:hAnsi="Segoe UI" w:cs="Segoe UI"/>
          <w:sz w:val="24"/>
          <w:szCs w:val="24"/>
        </w:rPr>
        <w:t>szolgáltató</w:t>
      </w:r>
      <w:r w:rsidR="006D59CA" w:rsidRPr="00145FC2">
        <w:rPr>
          <w:rFonts w:ascii="Segoe UI" w:hAnsi="Segoe UI" w:cs="Segoe UI"/>
          <w:sz w:val="24"/>
          <w:szCs w:val="24"/>
        </w:rPr>
        <w:t xml:space="preserve"> biztosítja, hogy a CBE és a CBC közötti kommunikáció </w:t>
      </w:r>
      <w:r w:rsidR="00666C7C" w:rsidRPr="00145FC2">
        <w:rPr>
          <w:rFonts w:ascii="Segoe UI" w:hAnsi="Segoe UI" w:cs="Segoe UI"/>
          <w:sz w:val="24"/>
          <w:szCs w:val="24"/>
        </w:rPr>
        <w:t xml:space="preserve">az ETSI TS 102 900 </w:t>
      </w:r>
      <w:r w:rsidR="008C6A95" w:rsidRPr="008C6A95">
        <w:rPr>
          <w:rFonts w:ascii="Segoe UI" w:hAnsi="Segoe UI" w:cs="Segoe UI"/>
          <w:sz w:val="24"/>
          <w:szCs w:val="24"/>
        </w:rPr>
        <w:t xml:space="preserve">V1.4.1 (2023-06) </w:t>
      </w:r>
      <w:r w:rsidR="00666C7C" w:rsidRPr="00145FC2">
        <w:rPr>
          <w:rFonts w:ascii="Segoe UI" w:hAnsi="Segoe UI" w:cs="Segoe UI"/>
          <w:sz w:val="24"/>
          <w:szCs w:val="24"/>
        </w:rPr>
        <w:t>szabvány tartalmával összhangban</w:t>
      </w:r>
      <w:r w:rsidR="006D59CA" w:rsidRPr="00145FC2">
        <w:rPr>
          <w:rFonts w:ascii="Segoe UI" w:hAnsi="Segoe UI" w:cs="Segoe UI"/>
          <w:sz w:val="24"/>
          <w:szCs w:val="24"/>
        </w:rPr>
        <w:t xml:space="preserve"> megfeleljen </w:t>
      </w:r>
      <w:r w:rsidR="00614391" w:rsidRPr="00145FC2">
        <w:rPr>
          <w:rFonts w:ascii="Segoe UI" w:hAnsi="Segoe UI" w:cs="Segoe UI"/>
          <w:sz w:val="24"/>
          <w:szCs w:val="24"/>
        </w:rPr>
        <w:t>a</w:t>
      </w:r>
      <w:r w:rsidR="00E90DFA" w:rsidRPr="00145FC2">
        <w:rPr>
          <w:rFonts w:ascii="Segoe UI" w:hAnsi="Segoe UI" w:cs="Segoe UI"/>
          <w:sz w:val="24"/>
          <w:szCs w:val="24"/>
        </w:rPr>
        <w:t xml:space="preserve">z OASIS </w:t>
      </w:r>
      <w:r w:rsidR="00151299" w:rsidRPr="00145FC2">
        <w:rPr>
          <w:rFonts w:ascii="Segoe UI" w:hAnsi="Segoe UI" w:cs="Segoe UI"/>
          <w:sz w:val="24"/>
          <w:szCs w:val="24"/>
        </w:rPr>
        <w:t xml:space="preserve">nemzetközi szabványügyi szervezet </w:t>
      </w:r>
      <w:r w:rsidR="00E90DFA" w:rsidRPr="00145FC2">
        <w:rPr>
          <w:rFonts w:ascii="Segoe UI" w:hAnsi="Segoe UI" w:cs="Segoe UI"/>
          <w:sz w:val="24"/>
          <w:szCs w:val="24"/>
        </w:rPr>
        <w:t xml:space="preserve">által </w:t>
      </w:r>
      <w:r w:rsidR="00723C28">
        <w:rPr>
          <w:rFonts w:ascii="Segoe UI" w:hAnsi="Segoe UI" w:cs="Segoe UI"/>
          <w:sz w:val="24"/>
          <w:szCs w:val="24"/>
        </w:rPr>
        <w:t>kiadott</w:t>
      </w:r>
      <w:r w:rsidR="00723C28" w:rsidRPr="00145FC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14391" w:rsidRPr="00145FC2">
        <w:rPr>
          <w:rFonts w:ascii="Segoe UI" w:hAnsi="Segoe UI" w:cs="Segoe UI"/>
          <w:sz w:val="24"/>
          <w:szCs w:val="24"/>
        </w:rPr>
        <w:t>C</w:t>
      </w:r>
      <w:r w:rsidR="00E90DFA" w:rsidRPr="00145FC2">
        <w:rPr>
          <w:rFonts w:ascii="Segoe UI" w:hAnsi="Segoe UI" w:cs="Segoe UI"/>
          <w:sz w:val="24"/>
          <w:szCs w:val="24"/>
        </w:rPr>
        <w:t>ommon</w:t>
      </w:r>
      <w:proofErr w:type="spellEnd"/>
      <w:r w:rsidR="00E90DFA" w:rsidRPr="00145FC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14391" w:rsidRPr="00145FC2">
        <w:rPr>
          <w:rFonts w:ascii="Segoe UI" w:hAnsi="Segoe UI" w:cs="Segoe UI"/>
          <w:sz w:val="24"/>
          <w:szCs w:val="24"/>
        </w:rPr>
        <w:t>A</w:t>
      </w:r>
      <w:r w:rsidR="00E90DFA" w:rsidRPr="00145FC2">
        <w:rPr>
          <w:rFonts w:ascii="Segoe UI" w:hAnsi="Segoe UI" w:cs="Segoe UI"/>
          <w:sz w:val="24"/>
          <w:szCs w:val="24"/>
        </w:rPr>
        <w:t>lerting</w:t>
      </w:r>
      <w:proofErr w:type="spellEnd"/>
      <w:r w:rsidR="00E90DFA" w:rsidRPr="00145FC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14391" w:rsidRPr="00145FC2">
        <w:rPr>
          <w:rFonts w:ascii="Segoe UI" w:hAnsi="Segoe UI" w:cs="Segoe UI"/>
          <w:sz w:val="24"/>
          <w:szCs w:val="24"/>
        </w:rPr>
        <w:t>P</w:t>
      </w:r>
      <w:r w:rsidR="00E90DFA" w:rsidRPr="00145FC2">
        <w:rPr>
          <w:rFonts w:ascii="Segoe UI" w:hAnsi="Segoe UI" w:cs="Segoe UI"/>
          <w:sz w:val="24"/>
          <w:szCs w:val="24"/>
        </w:rPr>
        <w:t>rotocol</w:t>
      </w:r>
      <w:proofErr w:type="spellEnd"/>
      <w:r w:rsidR="00E90DFA" w:rsidRPr="00145FC2">
        <w:rPr>
          <w:rFonts w:ascii="Segoe UI" w:hAnsi="Segoe UI" w:cs="Segoe UI"/>
          <w:sz w:val="24"/>
          <w:szCs w:val="24"/>
        </w:rPr>
        <w:t xml:space="preserve"> v1.2</w:t>
      </w:r>
      <w:r w:rsidR="00614391" w:rsidRPr="00145FC2">
        <w:rPr>
          <w:rFonts w:ascii="Segoe UI" w:hAnsi="Segoe UI" w:cs="Segoe UI"/>
          <w:sz w:val="24"/>
          <w:szCs w:val="24"/>
        </w:rPr>
        <w:t xml:space="preserve"> </w:t>
      </w:r>
      <w:r w:rsidR="006D59CA" w:rsidRPr="00145FC2">
        <w:rPr>
          <w:rFonts w:ascii="Segoe UI" w:hAnsi="Segoe UI" w:cs="Segoe UI"/>
          <w:sz w:val="24"/>
          <w:szCs w:val="24"/>
        </w:rPr>
        <w:t>verziójának magyar specifikációj</w:t>
      </w:r>
      <w:r w:rsidR="009F51D6">
        <w:rPr>
          <w:rFonts w:ascii="Segoe UI" w:hAnsi="Segoe UI" w:cs="Segoe UI"/>
          <w:sz w:val="24"/>
          <w:szCs w:val="24"/>
        </w:rPr>
        <w:t>a</w:t>
      </w:r>
      <w:r w:rsidR="006D59CA" w:rsidRPr="00145FC2">
        <w:rPr>
          <w:rFonts w:ascii="Segoe UI" w:hAnsi="Segoe UI" w:cs="Segoe UI"/>
          <w:sz w:val="24"/>
          <w:szCs w:val="24"/>
        </w:rPr>
        <w:t xml:space="preserve"> </w:t>
      </w:r>
      <w:r w:rsidR="00261028">
        <w:rPr>
          <w:rFonts w:ascii="Segoe UI" w:hAnsi="Segoe UI" w:cs="Segoe UI"/>
          <w:sz w:val="24"/>
          <w:szCs w:val="24"/>
        </w:rPr>
        <w:t xml:space="preserve">alapján </w:t>
      </w:r>
      <w:r w:rsidR="006D59CA" w:rsidRPr="00145FC2">
        <w:rPr>
          <w:rFonts w:ascii="Segoe UI" w:hAnsi="Segoe UI" w:cs="Segoe UI"/>
          <w:sz w:val="24"/>
          <w:szCs w:val="24"/>
        </w:rPr>
        <w:t>meghatározott</w:t>
      </w:r>
      <w:r w:rsidR="0036117D">
        <w:rPr>
          <w:rFonts w:ascii="Segoe UI" w:hAnsi="Segoe UI" w:cs="Segoe UI"/>
          <w:sz w:val="24"/>
          <w:szCs w:val="24"/>
        </w:rPr>
        <w:t xml:space="preserve"> – </w:t>
      </w:r>
      <w:r w:rsidR="00596D2E">
        <w:rPr>
          <w:rFonts w:ascii="Segoe UI" w:hAnsi="Segoe UI" w:cs="Segoe UI"/>
          <w:sz w:val="24"/>
          <w:szCs w:val="24"/>
        </w:rPr>
        <w:t xml:space="preserve">a </w:t>
      </w:r>
      <w:r w:rsidR="00596D2E" w:rsidRPr="00145FC2">
        <w:rPr>
          <w:rFonts w:ascii="Segoe UI" w:hAnsi="Segoe UI" w:cs="Segoe UI"/>
          <w:sz w:val="24"/>
          <w:szCs w:val="24"/>
        </w:rPr>
        <w:t xml:space="preserve">védelmi és biztonsági igazgatás központi szerve által </w:t>
      </w:r>
      <w:r w:rsidR="00596D2E">
        <w:rPr>
          <w:rFonts w:ascii="Segoe UI" w:hAnsi="Segoe UI" w:cs="Segoe UI"/>
          <w:sz w:val="24"/>
          <w:szCs w:val="24"/>
        </w:rPr>
        <w:t>közzétett –</w:t>
      </w:r>
      <w:r w:rsidR="006D59CA" w:rsidRPr="00145FC2">
        <w:rPr>
          <w:rFonts w:ascii="Segoe UI" w:hAnsi="Segoe UI" w:cs="Segoe UI"/>
          <w:sz w:val="24"/>
          <w:szCs w:val="24"/>
        </w:rPr>
        <w:t xml:space="preserve"> követelményeknek. </w:t>
      </w:r>
      <w:r w:rsidR="00151299" w:rsidRPr="00145FC2">
        <w:rPr>
          <w:rFonts w:ascii="Segoe UI" w:hAnsi="Segoe UI" w:cs="Segoe UI"/>
          <w:sz w:val="24"/>
          <w:szCs w:val="24"/>
        </w:rPr>
        <w:t>A CBE üzemeltető biztosítja</w:t>
      </w:r>
      <w:r w:rsidR="003F6C74">
        <w:rPr>
          <w:rFonts w:ascii="Segoe UI" w:hAnsi="Segoe UI" w:cs="Segoe UI"/>
          <w:sz w:val="24"/>
          <w:szCs w:val="24"/>
        </w:rPr>
        <w:t xml:space="preserve"> továbbá</w:t>
      </w:r>
      <w:r w:rsidR="00151299" w:rsidRPr="00145FC2">
        <w:rPr>
          <w:rFonts w:ascii="Segoe UI" w:hAnsi="Segoe UI" w:cs="Segoe UI"/>
          <w:sz w:val="24"/>
          <w:szCs w:val="24"/>
        </w:rPr>
        <w:t xml:space="preserve">, hogy a CBE </w:t>
      </w:r>
      <w:r w:rsidR="002964B5" w:rsidRPr="002964B5">
        <w:rPr>
          <w:rFonts w:ascii="Segoe UI" w:hAnsi="Segoe UI" w:cs="Segoe UI"/>
          <w:sz w:val="24"/>
          <w:szCs w:val="24"/>
        </w:rPr>
        <w:t xml:space="preserve">kezelje mindazon eltéréseket, amelyek az egyes szolgáltatók CBC-inek kommunikációjában </w:t>
      </w:r>
      <w:r w:rsidR="00151299" w:rsidRPr="00145FC2">
        <w:rPr>
          <w:rFonts w:ascii="Segoe UI" w:hAnsi="Segoe UI" w:cs="Segoe UI"/>
          <w:sz w:val="24"/>
          <w:szCs w:val="24"/>
        </w:rPr>
        <w:t xml:space="preserve">a </w:t>
      </w:r>
      <w:r w:rsidR="002964B5">
        <w:rPr>
          <w:rFonts w:ascii="Segoe UI" w:hAnsi="Segoe UI" w:cs="Segoe UI"/>
          <w:sz w:val="24"/>
          <w:szCs w:val="24"/>
        </w:rPr>
        <w:t>CAP</w:t>
      </w:r>
      <w:r w:rsidR="00151299" w:rsidRPr="00145FC2">
        <w:rPr>
          <w:rFonts w:ascii="Segoe UI" w:hAnsi="Segoe UI" w:cs="Segoe UI"/>
          <w:sz w:val="24"/>
          <w:szCs w:val="24"/>
        </w:rPr>
        <w:t xml:space="preserve"> v1.2-es </w:t>
      </w:r>
      <w:r w:rsidR="002964B5">
        <w:rPr>
          <w:rFonts w:ascii="Segoe UI" w:hAnsi="Segoe UI" w:cs="Segoe UI"/>
          <w:sz w:val="24"/>
          <w:szCs w:val="24"/>
        </w:rPr>
        <w:t>verziónak megfelelés mellett esetleg</w:t>
      </w:r>
      <w:r w:rsidR="005A7D7B">
        <w:rPr>
          <w:rFonts w:ascii="Segoe UI" w:hAnsi="Segoe UI" w:cs="Segoe UI"/>
          <w:sz w:val="24"/>
          <w:szCs w:val="24"/>
        </w:rPr>
        <w:t>esen</w:t>
      </w:r>
      <w:r w:rsidR="002964B5">
        <w:rPr>
          <w:rFonts w:ascii="Segoe UI" w:hAnsi="Segoe UI" w:cs="Segoe UI"/>
          <w:sz w:val="24"/>
          <w:szCs w:val="24"/>
        </w:rPr>
        <w:t xml:space="preserve"> fennállnak</w:t>
      </w:r>
      <w:r w:rsidR="00151299" w:rsidRPr="00145FC2">
        <w:rPr>
          <w:rFonts w:ascii="Segoe UI" w:hAnsi="Segoe UI" w:cs="Segoe UI"/>
          <w:sz w:val="24"/>
          <w:szCs w:val="24"/>
        </w:rPr>
        <w:t>.</w:t>
      </w:r>
    </w:p>
    <w:p w14:paraId="0E7BD0AF" w14:textId="02071887" w:rsidR="00D86C12" w:rsidRPr="00145FC2" w:rsidRDefault="00D86C12" w:rsidP="00CD60EF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(</w:t>
      </w:r>
      <w:r w:rsidR="00596D2E">
        <w:rPr>
          <w:rFonts w:ascii="Segoe UI" w:hAnsi="Segoe UI" w:cs="Segoe UI"/>
          <w:sz w:val="24"/>
          <w:szCs w:val="24"/>
        </w:rPr>
        <w:t>2</w:t>
      </w:r>
      <w:r w:rsidRPr="00145FC2">
        <w:rPr>
          <w:rFonts w:ascii="Segoe UI" w:hAnsi="Segoe UI" w:cs="Segoe UI"/>
          <w:sz w:val="24"/>
          <w:szCs w:val="24"/>
        </w:rPr>
        <w:t xml:space="preserve">) Az aktív </w:t>
      </w:r>
      <w:r w:rsidRPr="00E33A7B">
        <w:rPr>
          <w:rFonts w:ascii="Segoe UI" w:hAnsi="Segoe UI" w:cs="Segoe UI"/>
          <w:sz w:val="24"/>
          <w:szCs w:val="24"/>
        </w:rPr>
        <w:t>CBE minden szolgáltató esetében az elsődleges</w:t>
      </w:r>
      <w:r w:rsidR="00E45CD2" w:rsidRPr="00E33A7B">
        <w:rPr>
          <w:rFonts w:ascii="Segoe UI" w:hAnsi="Segoe UI" w:cs="Segoe UI"/>
          <w:sz w:val="24"/>
          <w:szCs w:val="24"/>
        </w:rPr>
        <w:t xml:space="preserve"> CBC-ként</w:t>
      </w:r>
      <w:r w:rsidRPr="00E33A7B">
        <w:rPr>
          <w:rFonts w:ascii="Segoe UI" w:hAnsi="Segoe UI" w:cs="Segoe UI"/>
          <w:sz w:val="24"/>
          <w:szCs w:val="24"/>
        </w:rPr>
        <w:t xml:space="preserve"> megjelölt CBC-vel tart kapcsolatot. A CBE üzemeltető biztosítja, hogy</w:t>
      </w:r>
      <w:r w:rsidR="00AA372E" w:rsidRPr="00E33A7B">
        <w:rPr>
          <w:rFonts w:ascii="Segoe UI" w:hAnsi="Segoe UI" w:cs="Segoe UI"/>
          <w:sz w:val="24"/>
          <w:szCs w:val="24"/>
        </w:rPr>
        <w:t xml:space="preserve"> valamennyi</w:t>
      </w:r>
      <w:r w:rsidRPr="00E33A7B">
        <w:rPr>
          <w:rFonts w:ascii="Segoe UI" w:hAnsi="Segoe UI" w:cs="Segoe UI"/>
          <w:sz w:val="24"/>
          <w:szCs w:val="24"/>
        </w:rPr>
        <w:t xml:space="preserve"> CBE</w:t>
      </w:r>
      <w:r w:rsidR="00B937B4" w:rsidRPr="00E33A7B">
        <w:rPr>
          <w:rFonts w:ascii="Segoe UI" w:hAnsi="Segoe UI" w:cs="Segoe UI"/>
          <w:sz w:val="24"/>
          <w:szCs w:val="24"/>
        </w:rPr>
        <w:t xml:space="preserve"> </w:t>
      </w:r>
      <w:r w:rsidRPr="00E33A7B">
        <w:rPr>
          <w:rFonts w:ascii="Segoe UI" w:hAnsi="Segoe UI" w:cs="Segoe UI"/>
          <w:sz w:val="24"/>
          <w:szCs w:val="24"/>
        </w:rPr>
        <w:t xml:space="preserve">rendszeres időközönként </w:t>
      </w:r>
      <w:r w:rsidR="00E45CD2" w:rsidRPr="00E33A7B">
        <w:rPr>
          <w:rFonts w:ascii="Segoe UI" w:hAnsi="Segoe UI" w:cs="Segoe UI"/>
          <w:sz w:val="24"/>
          <w:szCs w:val="24"/>
        </w:rPr>
        <w:t>állapotjelző</w:t>
      </w:r>
      <w:r w:rsidRPr="00E33A7B">
        <w:rPr>
          <w:rFonts w:ascii="Segoe UI" w:hAnsi="Segoe UI" w:cs="Segoe UI"/>
          <w:sz w:val="24"/>
          <w:szCs w:val="24"/>
        </w:rPr>
        <w:t xml:space="preserve"> üzenet </w:t>
      </w:r>
      <w:r w:rsidR="00C51C25">
        <w:rPr>
          <w:rFonts w:ascii="Segoe UI" w:hAnsi="Segoe UI" w:cs="Segoe UI"/>
          <w:sz w:val="24"/>
          <w:szCs w:val="24"/>
        </w:rPr>
        <w:t>küldésével</w:t>
      </w:r>
      <w:r w:rsidR="00C51C25" w:rsidRPr="00E33A7B">
        <w:rPr>
          <w:rFonts w:ascii="Segoe UI" w:hAnsi="Segoe UI" w:cs="Segoe UI"/>
          <w:sz w:val="24"/>
          <w:szCs w:val="24"/>
        </w:rPr>
        <w:t xml:space="preserve"> </w:t>
      </w:r>
      <w:r w:rsidRPr="00E33A7B">
        <w:rPr>
          <w:rFonts w:ascii="Segoe UI" w:hAnsi="Segoe UI" w:cs="Segoe UI"/>
          <w:sz w:val="24"/>
          <w:szCs w:val="24"/>
        </w:rPr>
        <w:t xml:space="preserve">folyamatosan ellenőrizze </w:t>
      </w:r>
      <w:r w:rsidR="00CD60EF" w:rsidRPr="00E33A7B">
        <w:rPr>
          <w:rFonts w:ascii="Segoe UI" w:hAnsi="Segoe UI" w:cs="Segoe UI"/>
          <w:sz w:val="24"/>
          <w:szCs w:val="24"/>
        </w:rPr>
        <w:t xml:space="preserve">minden szolgáltató esetében </w:t>
      </w:r>
      <w:r w:rsidR="00C51C25" w:rsidRPr="00E33A7B">
        <w:rPr>
          <w:rFonts w:ascii="Segoe UI" w:hAnsi="Segoe UI" w:cs="Segoe UI"/>
          <w:sz w:val="24"/>
          <w:szCs w:val="24"/>
        </w:rPr>
        <w:t xml:space="preserve">az összes </w:t>
      </w:r>
      <w:r w:rsidRPr="00E33A7B">
        <w:rPr>
          <w:rFonts w:ascii="Segoe UI" w:hAnsi="Segoe UI" w:cs="Segoe UI"/>
          <w:sz w:val="24"/>
          <w:szCs w:val="24"/>
        </w:rPr>
        <w:t>CBC</w:t>
      </w:r>
      <w:r w:rsidR="00E45CD2" w:rsidRPr="00E33A7B">
        <w:rPr>
          <w:rFonts w:ascii="Segoe UI" w:hAnsi="Segoe UI" w:cs="Segoe UI"/>
          <w:sz w:val="24"/>
          <w:szCs w:val="24"/>
        </w:rPr>
        <w:t xml:space="preserve"> elérhetőségét és a</w:t>
      </w:r>
      <w:r w:rsidRPr="00E33A7B">
        <w:rPr>
          <w:rFonts w:ascii="Segoe UI" w:hAnsi="Segoe UI" w:cs="Segoe UI"/>
          <w:sz w:val="24"/>
          <w:szCs w:val="24"/>
        </w:rPr>
        <w:t xml:space="preserve"> fennálló kapcsolat működőképességét. </w:t>
      </w:r>
      <w:r w:rsidR="00CD60EF" w:rsidRPr="00E33A7B">
        <w:rPr>
          <w:rFonts w:ascii="Segoe UI" w:hAnsi="Segoe UI" w:cs="Segoe UI"/>
          <w:sz w:val="24"/>
          <w:szCs w:val="24"/>
        </w:rPr>
        <w:t>H</w:t>
      </w:r>
      <w:r w:rsidRPr="00E33A7B">
        <w:rPr>
          <w:rFonts w:ascii="Segoe UI" w:hAnsi="Segoe UI" w:cs="Segoe UI"/>
          <w:sz w:val="24"/>
          <w:szCs w:val="24"/>
        </w:rPr>
        <w:t xml:space="preserve">a </w:t>
      </w:r>
      <w:r w:rsidR="00CD60EF" w:rsidRPr="00E33A7B">
        <w:rPr>
          <w:rFonts w:ascii="Segoe UI" w:hAnsi="Segoe UI" w:cs="Segoe UI"/>
          <w:sz w:val="24"/>
          <w:szCs w:val="24"/>
        </w:rPr>
        <w:t>az</w:t>
      </w:r>
      <w:r w:rsidR="00CD60EF" w:rsidRPr="00145FC2">
        <w:rPr>
          <w:rFonts w:ascii="Segoe UI" w:hAnsi="Segoe UI" w:cs="Segoe UI"/>
          <w:sz w:val="24"/>
          <w:szCs w:val="24"/>
        </w:rPr>
        <w:t xml:space="preserve"> elsődlegesen megjelölt CBC </w:t>
      </w:r>
      <w:r w:rsidRPr="00145FC2">
        <w:rPr>
          <w:rFonts w:ascii="Segoe UI" w:hAnsi="Segoe UI" w:cs="Segoe UI"/>
          <w:sz w:val="24"/>
          <w:szCs w:val="24"/>
        </w:rPr>
        <w:t>működésképtelen, a CBE a szolgáltató másik CBC-jének küldi meg a</w:t>
      </w:r>
      <w:r w:rsidR="00B937B4" w:rsidRPr="00145FC2">
        <w:rPr>
          <w:rFonts w:ascii="Segoe UI" w:hAnsi="Segoe UI" w:cs="Segoe UI"/>
          <w:sz w:val="24"/>
          <w:szCs w:val="24"/>
        </w:rPr>
        <w:t>z üzeneteket</w:t>
      </w:r>
      <w:r w:rsidRPr="00145FC2">
        <w:rPr>
          <w:rFonts w:ascii="Segoe UI" w:hAnsi="Segoe UI" w:cs="Segoe UI"/>
          <w:sz w:val="24"/>
          <w:szCs w:val="24"/>
        </w:rPr>
        <w:t>.</w:t>
      </w:r>
    </w:p>
    <w:p w14:paraId="539CF59E" w14:textId="57198B41" w:rsidR="003816DA" w:rsidRPr="00145FC2" w:rsidRDefault="001B6893" w:rsidP="003816DA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B6893">
        <w:rPr>
          <w:rFonts w:ascii="Segoe UI" w:hAnsi="Segoe UI" w:cs="Segoe UI"/>
          <w:b/>
          <w:sz w:val="24"/>
          <w:szCs w:val="24"/>
        </w:rPr>
        <w:t xml:space="preserve">5. § </w:t>
      </w:r>
      <w:r w:rsidR="00277077" w:rsidRPr="00145FC2">
        <w:rPr>
          <w:rFonts w:ascii="Segoe UI" w:hAnsi="Segoe UI" w:cs="Segoe UI"/>
          <w:sz w:val="24"/>
          <w:szCs w:val="24"/>
        </w:rPr>
        <w:t>(</w:t>
      </w:r>
      <w:r>
        <w:rPr>
          <w:rFonts w:ascii="Segoe UI" w:hAnsi="Segoe UI" w:cs="Segoe UI"/>
          <w:sz w:val="24"/>
          <w:szCs w:val="24"/>
        </w:rPr>
        <w:t>1</w:t>
      </w:r>
      <w:r w:rsidR="00277077" w:rsidRPr="00145FC2">
        <w:rPr>
          <w:rFonts w:ascii="Segoe UI" w:hAnsi="Segoe UI" w:cs="Segoe UI"/>
          <w:sz w:val="24"/>
          <w:szCs w:val="24"/>
        </w:rPr>
        <w:t xml:space="preserve">) </w:t>
      </w:r>
      <w:r w:rsidR="000B4718" w:rsidRPr="00145FC2">
        <w:rPr>
          <w:rFonts w:ascii="Segoe UI" w:hAnsi="Segoe UI" w:cs="Segoe UI"/>
          <w:sz w:val="24"/>
          <w:szCs w:val="24"/>
        </w:rPr>
        <w:t>A</w:t>
      </w:r>
      <w:r w:rsidR="001D5E5D" w:rsidRPr="00145FC2">
        <w:rPr>
          <w:rFonts w:ascii="Segoe UI" w:hAnsi="Segoe UI" w:cs="Segoe UI"/>
          <w:sz w:val="24"/>
          <w:szCs w:val="24"/>
        </w:rPr>
        <w:t xml:space="preserve"> CBE és a CBC közötti </w:t>
      </w:r>
      <w:r w:rsidR="000B4718" w:rsidRPr="00145FC2">
        <w:rPr>
          <w:rFonts w:ascii="Segoe UI" w:hAnsi="Segoe UI" w:cs="Segoe UI"/>
          <w:sz w:val="24"/>
          <w:szCs w:val="24"/>
        </w:rPr>
        <w:t xml:space="preserve">üzenet </w:t>
      </w:r>
      <w:r w:rsidR="001D5E5D" w:rsidRPr="00145FC2">
        <w:rPr>
          <w:rFonts w:ascii="Segoe UI" w:hAnsi="Segoe UI" w:cs="Segoe UI"/>
          <w:sz w:val="24"/>
          <w:szCs w:val="24"/>
        </w:rPr>
        <w:t>tartalma szerint</w:t>
      </w:r>
    </w:p>
    <w:p w14:paraId="7D7A37C7" w14:textId="486FC006" w:rsidR="000B4718" w:rsidRPr="00145FC2" w:rsidRDefault="003816DA" w:rsidP="003816DA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i/>
          <w:sz w:val="24"/>
          <w:szCs w:val="24"/>
        </w:rPr>
        <w:t>a)</w:t>
      </w:r>
      <w:r w:rsidRPr="00145FC2">
        <w:rPr>
          <w:rFonts w:ascii="Segoe UI" w:hAnsi="Segoe UI" w:cs="Segoe UI"/>
          <w:sz w:val="24"/>
          <w:szCs w:val="24"/>
        </w:rPr>
        <w:t xml:space="preserve"> </w:t>
      </w:r>
      <w:r w:rsidR="000B4718" w:rsidRPr="00145FC2">
        <w:rPr>
          <w:rFonts w:ascii="Segoe UI" w:hAnsi="Segoe UI" w:cs="Segoe UI"/>
          <w:sz w:val="24"/>
          <w:szCs w:val="24"/>
        </w:rPr>
        <w:t>riasztás,</w:t>
      </w:r>
    </w:p>
    <w:p w14:paraId="4191A59D" w14:textId="1A1590F9" w:rsidR="000B4718" w:rsidRPr="00145FC2" w:rsidRDefault="003816DA" w:rsidP="003816DA">
      <w:pPr>
        <w:spacing w:after="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i/>
          <w:sz w:val="24"/>
          <w:szCs w:val="24"/>
        </w:rPr>
        <w:t>b)</w:t>
      </w:r>
      <w:r w:rsidRPr="00145FC2">
        <w:rPr>
          <w:rFonts w:ascii="Segoe UI" w:hAnsi="Segoe UI" w:cs="Segoe UI"/>
          <w:sz w:val="24"/>
          <w:szCs w:val="24"/>
        </w:rPr>
        <w:t xml:space="preserve"> </w:t>
      </w:r>
      <w:r w:rsidR="000B4718" w:rsidRPr="00145FC2">
        <w:rPr>
          <w:rFonts w:ascii="Segoe UI" w:hAnsi="Segoe UI" w:cs="Segoe UI"/>
          <w:sz w:val="24"/>
          <w:szCs w:val="24"/>
        </w:rPr>
        <w:t>törlés,</w:t>
      </w:r>
    </w:p>
    <w:p w14:paraId="45F9D18F" w14:textId="483811C5" w:rsidR="000B4718" w:rsidRPr="00145FC2" w:rsidRDefault="003816DA" w:rsidP="003816DA">
      <w:pPr>
        <w:spacing w:after="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i/>
          <w:sz w:val="24"/>
          <w:szCs w:val="24"/>
        </w:rPr>
        <w:t>c)</w:t>
      </w:r>
      <w:r w:rsidRPr="00145FC2">
        <w:rPr>
          <w:rFonts w:ascii="Segoe UI" w:hAnsi="Segoe UI" w:cs="Segoe UI"/>
          <w:sz w:val="24"/>
          <w:szCs w:val="24"/>
        </w:rPr>
        <w:t xml:space="preserve"> </w:t>
      </w:r>
      <w:r w:rsidR="000B4718" w:rsidRPr="00145FC2">
        <w:rPr>
          <w:rFonts w:ascii="Segoe UI" w:hAnsi="Segoe UI" w:cs="Segoe UI"/>
          <w:sz w:val="24"/>
          <w:szCs w:val="24"/>
        </w:rPr>
        <w:t xml:space="preserve">visszaigazolás, </w:t>
      </w:r>
    </w:p>
    <w:p w14:paraId="55BF9BE5" w14:textId="65449429" w:rsidR="00E45CD2" w:rsidRPr="00145FC2" w:rsidRDefault="003816DA" w:rsidP="003816DA">
      <w:pPr>
        <w:spacing w:after="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i/>
          <w:sz w:val="24"/>
          <w:szCs w:val="24"/>
        </w:rPr>
        <w:t>d)</w:t>
      </w:r>
      <w:r w:rsidRPr="00145FC2">
        <w:rPr>
          <w:rFonts w:ascii="Segoe UI" w:hAnsi="Segoe UI" w:cs="Segoe UI"/>
          <w:sz w:val="24"/>
          <w:szCs w:val="24"/>
        </w:rPr>
        <w:t xml:space="preserve"> </w:t>
      </w:r>
      <w:r w:rsidR="000B4718" w:rsidRPr="00145FC2">
        <w:rPr>
          <w:rFonts w:ascii="Segoe UI" w:hAnsi="Segoe UI" w:cs="Segoe UI"/>
          <w:sz w:val="24"/>
          <w:szCs w:val="24"/>
        </w:rPr>
        <w:t>hiba</w:t>
      </w:r>
      <w:r w:rsidR="002B627B" w:rsidRPr="00145FC2">
        <w:rPr>
          <w:rFonts w:ascii="Segoe UI" w:hAnsi="Segoe UI" w:cs="Segoe UI"/>
          <w:sz w:val="24"/>
          <w:szCs w:val="24"/>
        </w:rPr>
        <w:t>jelzés</w:t>
      </w:r>
      <w:r w:rsidR="00600C88" w:rsidRPr="00145FC2">
        <w:rPr>
          <w:rFonts w:ascii="Segoe UI" w:hAnsi="Segoe UI" w:cs="Segoe UI"/>
          <w:sz w:val="24"/>
          <w:szCs w:val="24"/>
        </w:rPr>
        <w:t>,</w:t>
      </w:r>
    </w:p>
    <w:p w14:paraId="249E98B7" w14:textId="571D7A2C" w:rsidR="001D5E5D" w:rsidRPr="00145FC2" w:rsidRDefault="00E45CD2" w:rsidP="003816DA">
      <w:pPr>
        <w:spacing w:after="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i/>
          <w:sz w:val="24"/>
          <w:szCs w:val="24"/>
        </w:rPr>
        <w:t xml:space="preserve">e) </w:t>
      </w:r>
      <w:r w:rsidRPr="00145FC2">
        <w:rPr>
          <w:rFonts w:ascii="Segoe UI" w:hAnsi="Segoe UI" w:cs="Segoe UI"/>
          <w:sz w:val="24"/>
          <w:szCs w:val="24"/>
        </w:rPr>
        <w:t>állapotjelző</w:t>
      </w:r>
      <w:r w:rsidR="00600C88" w:rsidRPr="00145FC2">
        <w:rPr>
          <w:rFonts w:ascii="Segoe UI" w:hAnsi="Segoe UI" w:cs="Segoe UI"/>
          <w:sz w:val="24"/>
          <w:szCs w:val="24"/>
        </w:rPr>
        <w:t xml:space="preserve"> vagy</w:t>
      </w:r>
    </w:p>
    <w:p w14:paraId="07071A1A" w14:textId="72B38C27" w:rsidR="00600C88" w:rsidRPr="00145FC2" w:rsidRDefault="00E25E80" w:rsidP="003816DA">
      <w:pPr>
        <w:spacing w:after="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i/>
          <w:sz w:val="24"/>
          <w:szCs w:val="24"/>
        </w:rPr>
        <w:t>f</w:t>
      </w:r>
      <w:r w:rsidR="00600C88" w:rsidRPr="00145FC2">
        <w:rPr>
          <w:rFonts w:ascii="Segoe UI" w:hAnsi="Segoe UI" w:cs="Segoe UI"/>
          <w:i/>
          <w:sz w:val="24"/>
          <w:szCs w:val="24"/>
        </w:rPr>
        <w:t xml:space="preserve">) </w:t>
      </w:r>
      <w:r w:rsidR="00600C88" w:rsidRPr="00145FC2">
        <w:rPr>
          <w:rFonts w:ascii="Segoe UI" w:hAnsi="Segoe UI" w:cs="Segoe UI"/>
          <w:sz w:val="24"/>
          <w:szCs w:val="24"/>
        </w:rPr>
        <w:t>teszt</w:t>
      </w:r>
    </w:p>
    <w:p w14:paraId="494D62E4" w14:textId="0A0022AB" w:rsidR="000B4718" w:rsidRDefault="001D5E5D" w:rsidP="003816DA">
      <w:pPr>
        <w:spacing w:after="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üzenet lehet</w:t>
      </w:r>
      <w:r w:rsidR="000B4718" w:rsidRPr="00145FC2">
        <w:rPr>
          <w:rFonts w:ascii="Segoe UI" w:hAnsi="Segoe UI" w:cs="Segoe UI"/>
          <w:sz w:val="24"/>
          <w:szCs w:val="24"/>
        </w:rPr>
        <w:t>.</w:t>
      </w:r>
    </w:p>
    <w:p w14:paraId="21303659" w14:textId="49A51AD1" w:rsidR="001B6893" w:rsidRPr="00145FC2" w:rsidRDefault="001B6893" w:rsidP="00C51C25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(2) A riasztási tartalmú CAP üzenet</w:t>
      </w:r>
      <w:r w:rsidRPr="00145FC2">
        <w:rPr>
          <w:rFonts w:ascii="Segoe UI" w:hAnsi="Segoe UI" w:cs="Segoe UI"/>
          <w:sz w:val="24"/>
          <w:szCs w:val="24"/>
        </w:rPr>
        <w:t xml:space="preserve"> tartalmazza legalább a CB üzenetet, a küldés időzítését, a CB üzenet szintjét, prioritását és érvényességi idejét, a CB célterületet, az üzenet és a küldő CBE egyedi azonosítóját</w:t>
      </w:r>
      <w:r w:rsidR="00140568">
        <w:rPr>
          <w:rFonts w:ascii="Segoe UI" w:hAnsi="Segoe UI" w:cs="Segoe UI"/>
          <w:sz w:val="24"/>
          <w:szCs w:val="24"/>
        </w:rPr>
        <w:t>.</w:t>
      </w:r>
    </w:p>
    <w:p w14:paraId="391CF73D" w14:textId="6073722C" w:rsidR="00067D86" w:rsidRPr="00145FC2" w:rsidRDefault="00067D86" w:rsidP="00067D86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(3</w:t>
      </w:r>
      <w:r w:rsidRPr="00067D86">
        <w:rPr>
          <w:rFonts w:ascii="Segoe UI" w:hAnsi="Segoe UI" w:cs="Segoe UI"/>
          <w:sz w:val="24"/>
          <w:szCs w:val="24"/>
        </w:rPr>
        <w:t>) A törlést tartalmazó CAP üzenetben a CB célterület</w:t>
      </w:r>
      <w:r>
        <w:rPr>
          <w:rFonts w:ascii="Segoe UI" w:hAnsi="Segoe UI" w:cs="Segoe UI"/>
          <w:sz w:val="24"/>
          <w:szCs w:val="24"/>
        </w:rPr>
        <w:t>nek</w:t>
      </w:r>
      <w:r w:rsidRPr="00067D86">
        <w:rPr>
          <w:rFonts w:ascii="Segoe UI" w:hAnsi="Segoe UI" w:cs="Segoe UI"/>
          <w:sz w:val="24"/>
          <w:szCs w:val="24"/>
        </w:rPr>
        <w:t xml:space="preserve"> azonos</w:t>
      </w:r>
      <w:r>
        <w:rPr>
          <w:rFonts w:ascii="Segoe UI" w:hAnsi="Segoe UI" w:cs="Segoe UI"/>
          <w:sz w:val="24"/>
          <w:szCs w:val="24"/>
        </w:rPr>
        <w:t>nak</w:t>
      </w:r>
      <w:r w:rsidRPr="00067D86">
        <w:rPr>
          <w:rFonts w:ascii="Segoe UI" w:hAnsi="Segoe UI" w:cs="Segoe UI"/>
          <w:sz w:val="24"/>
          <w:szCs w:val="24"/>
        </w:rPr>
        <w:t xml:space="preserve"> kell le</w:t>
      </w:r>
      <w:r>
        <w:rPr>
          <w:rFonts w:ascii="Segoe UI" w:hAnsi="Segoe UI" w:cs="Segoe UI"/>
          <w:sz w:val="24"/>
          <w:szCs w:val="24"/>
        </w:rPr>
        <w:t>nnie</w:t>
      </w:r>
      <w:r w:rsidRPr="00067D86">
        <w:rPr>
          <w:rFonts w:ascii="Segoe UI" w:hAnsi="Segoe UI" w:cs="Segoe UI"/>
          <w:sz w:val="24"/>
          <w:szCs w:val="24"/>
        </w:rPr>
        <w:t xml:space="preserve"> a törölni kívánt, egyedi azonosító alapján meghatározott eredeti – riasztást tartalmazó – CAP üzenetben meghatározott CB célterülettel. Törlést tartalmazó CAP üzenet esetén a CBC – a CBE-felé történő visszaigazolás üzenetküldést követően – a CB üzenet kiküldését haladéktalanul leállítja és naplózza.</w:t>
      </w:r>
    </w:p>
    <w:p w14:paraId="6B0EA4C4" w14:textId="6E4BD9DF" w:rsidR="00277077" w:rsidRPr="00145FC2" w:rsidRDefault="00DC192E" w:rsidP="00067D86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(</w:t>
      </w:r>
      <w:r w:rsidR="00D31DFA">
        <w:rPr>
          <w:rFonts w:ascii="Segoe UI" w:hAnsi="Segoe UI" w:cs="Segoe UI"/>
          <w:sz w:val="24"/>
          <w:szCs w:val="24"/>
        </w:rPr>
        <w:t>4</w:t>
      </w:r>
      <w:r w:rsidRPr="00145FC2">
        <w:rPr>
          <w:rFonts w:ascii="Segoe UI" w:hAnsi="Segoe UI" w:cs="Segoe UI"/>
          <w:sz w:val="24"/>
          <w:szCs w:val="24"/>
        </w:rPr>
        <w:t xml:space="preserve">) </w:t>
      </w:r>
      <w:r w:rsidR="004B7113" w:rsidRPr="00145FC2">
        <w:rPr>
          <w:rFonts w:ascii="Segoe UI" w:hAnsi="Segoe UI" w:cs="Segoe UI"/>
          <w:sz w:val="24"/>
          <w:szCs w:val="24"/>
        </w:rPr>
        <w:t xml:space="preserve">A CBE és a CBC közötti kommunikációt a CBE üzemeltető – </w:t>
      </w:r>
      <w:r w:rsidR="00DB31A9">
        <w:rPr>
          <w:rFonts w:ascii="Segoe UI" w:hAnsi="Segoe UI" w:cs="Segoe UI"/>
          <w:sz w:val="24"/>
          <w:szCs w:val="24"/>
        </w:rPr>
        <w:t xml:space="preserve">a </w:t>
      </w:r>
      <w:r w:rsidR="00F51415">
        <w:rPr>
          <w:rFonts w:ascii="Segoe UI" w:hAnsi="Segoe UI" w:cs="Segoe UI"/>
          <w:sz w:val="24"/>
          <w:szCs w:val="24"/>
        </w:rPr>
        <w:t>3</w:t>
      </w:r>
      <w:r w:rsidR="00DB31A9">
        <w:rPr>
          <w:rFonts w:ascii="Segoe UI" w:hAnsi="Segoe UI" w:cs="Segoe UI"/>
          <w:sz w:val="24"/>
          <w:szCs w:val="24"/>
        </w:rPr>
        <w:t xml:space="preserve">. § (6) </w:t>
      </w:r>
      <w:r w:rsidR="00DB31A9" w:rsidRPr="00C51C25">
        <w:rPr>
          <w:rFonts w:ascii="Segoe UI" w:hAnsi="Segoe UI" w:cs="Segoe UI"/>
          <w:sz w:val="24"/>
          <w:szCs w:val="24"/>
        </w:rPr>
        <w:t>bekezdés</w:t>
      </w:r>
      <w:r w:rsidR="00C51C25">
        <w:rPr>
          <w:rFonts w:ascii="Segoe UI" w:hAnsi="Segoe UI" w:cs="Segoe UI"/>
          <w:sz w:val="24"/>
          <w:szCs w:val="24"/>
        </w:rPr>
        <w:t>ében</w:t>
      </w:r>
      <w:r w:rsidR="00DB31A9" w:rsidRPr="00C51C25">
        <w:rPr>
          <w:rFonts w:ascii="Segoe UI" w:hAnsi="Segoe UI" w:cs="Segoe UI"/>
          <w:sz w:val="24"/>
          <w:szCs w:val="24"/>
        </w:rPr>
        <w:t xml:space="preserve"> </w:t>
      </w:r>
      <w:r w:rsidR="004B7113" w:rsidRPr="00C51C25">
        <w:rPr>
          <w:rFonts w:ascii="Segoe UI" w:hAnsi="Segoe UI" w:cs="Segoe UI"/>
          <w:sz w:val="24"/>
          <w:szCs w:val="24"/>
        </w:rPr>
        <w:t>meg</w:t>
      </w:r>
      <w:r w:rsidR="00C51C25">
        <w:rPr>
          <w:rFonts w:ascii="Segoe UI" w:hAnsi="Segoe UI" w:cs="Segoe UI"/>
          <w:sz w:val="24"/>
          <w:szCs w:val="24"/>
        </w:rPr>
        <w:t>határozott</w:t>
      </w:r>
      <w:r w:rsidR="004B7113" w:rsidRPr="00C51C25">
        <w:rPr>
          <w:rFonts w:ascii="Segoe UI" w:hAnsi="Segoe UI" w:cs="Segoe UI"/>
          <w:sz w:val="24"/>
          <w:szCs w:val="24"/>
        </w:rPr>
        <w:t xml:space="preserve"> azonosítás</w:t>
      </w:r>
      <w:r w:rsidR="004B7113" w:rsidRPr="00145FC2">
        <w:rPr>
          <w:rFonts w:ascii="Segoe UI" w:hAnsi="Segoe UI" w:cs="Segoe UI"/>
          <w:sz w:val="24"/>
          <w:szCs w:val="24"/>
        </w:rPr>
        <w:t xml:space="preserve"> után – riasztás vagy törlés </w:t>
      </w:r>
      <w:r w:rsidR="00D31DFA">
        <w:rPr>
          <w:rFonts w:ascii="Segoe UI" w:hAnsi="Segoe UI" w:cs="Segoe UI"/>
          <w:sz w:val="24"/>
          <w:szCs w:val="24"/>
        </w:rPr>
        <w:t>tartalmú</w:t>
      </w:r>
      <w:r w:rsidR="00D31DFA" w:rsidRPr="00145FC2">
        <w:rPr>
          <w:rFonts w:ascii="Segoe UI" w:hAnsi="Segoe UI" w:cs="Segoe UI"/>
          <w:sz w:val="24"/>
          <w:szCs w:val="24"/>
        </w:rPr>
        <w:t xml:space="preserve"> </w:t>
      </w:r>
      <w:r w:rsidR="00967E04" w:rsidRPr="00145FC2">
        <w:rPr>
          <w:rFonts w:ascii="Segoe UI" w:hAnsi="Segoe UI" w:cs="Segoe UI"/>
          <w:sz w:val="24"/>
          <w:szCs w:val="24"/>
        </w:rPr>
        <w:t xml:space="preserve">CAP </w:t>
      </w:r>
      <w:r w:rsidR="00B1773C" w:rsidRPr="00145FC2">
        <w:rPr>
          <w:rFonts w:ascii="Segoe UI" w:hAnsi="Segoe UI" w:cs="Segoe UI"/>
          <w:sz w:val="24"/>
          <w:szCs w:val="24"/>
        </w:rPr>
        <w:t>üzenet</w:t>
      </w:r>
      <w:r w:rsidR="004B7113" w:rsidRPr="00145FC2">
        <w:rPr>
          <w:rFonts w:ascii="Segoe UI" w:hAnsi="Segoe UI" w:cs="Segoe UI"/>
          <w:sz w:val="24"/>
          <w:szCs w:val="24"/>
        </w:rPr>
        <w:t xml:space="preserve"> küldésével kezdeményezi.</w:t>
      </w:r>
      <w:r w:rsidR="00252759" w:rsidRPr="00145FC2">
        <w:rPr>
          <w:rFonts w:ascii="Segoe UI" w:hAnsi="Segoe UI" w:cs="Segoe UI"/>
          <w:sz w:val="24"/>
          <w:szCs w:val="24"/>
        </w:rPr>
        <w:t xml:space="preserve"> </w:t>
      </w:r>
    </w:p>
    <w:p w14:paraId="70092C0E" w14:textId="552826E6" w:rsidR="004B7113" w:rsidRPr="00145FC2" w:rsidRDefault="004B7113" w:rsidP="00DC192E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3B7884">
        <w:rPr>
          <w:rFonts w:ascii="Segoe UI" w:hAnsi="Segoe UI" w:cs="Segoe UI"/>
          <w:sz w:val="24"/>
          <w:szCs w:val="24"/>
        </w:rPr>
        <w:t>(</w:t>
      </w:r>
      <w:r w:rsidR="00D31DFA" w:rsidRPr="003B7884">
        <w:rPr>
          <w:rFonts w:ascii="Segoe UI" w:hAnsi="Segoe UI" w:cs="Segoe UI"/>
          <w:sz w:val="24"/>
          <w:szCs w:val="24"/>
        </w:rPr>
        <w:t>5</w:t>
      </w:r>
      <w:r w:rsidRPr="003B7884">
        <w:rPr>
          <w:rFonts w:ascii="Segoe UI" w:hAnsi="Segoe UI" w:cs="Segoe UI"/>
          <w:sz w:val="24"/>
          <w:szCs w:val="24"/>
        </w:rPr>
        <w:t xml:space="preserve">) </w:t>
      </w:r>
      <w:r w:rsidRPr="00C2134A">
        <w:rPr>
          <w:rFonts w:ascii="Segoe UI" w:hAnsi="Segoe UI" w:cs="Segoe UI"/>
          <w:sz w:val="24"/>
          <w:szCs w:val="24"/>
        </w:rPr>
        <w:t>A (</w:t>
      </w:r>
      <w:r w:rsidR="00D31DFA" w:rsidRPr="00C2134A">
        <w:rPr>
          <w:rFonts w:ascii="Segoe UI" w:hAnsi="Segoe UI" w:cs="Segoe UI"/>
          <w:sz w:val="24"/>
          <w:szCs w:val="24"/>
        </w:rPr>
        <w:t>4</w:t>
      </w:r>
      <w:r w:rsidRPr="00C2134A">
        <w:rPr>
          <w:rFonts w:ascii="Segoe UI" w:hAnsi="Segoe UI" w:cs="Segoe UI"/>
          <w:sz w:val="24"/>
          <w:szCs w:val="24"/>
        </w:rPr>
        <w:t>)</w:t>
      </w:r>
      <w:r w:rsidRPr="003B7884">
        <w:rPr>
          <w:rFonts w:ascii="Segoe UI" w:hAnsi="Segoe UI" w:cs="Segoe UI"/>
          <w:sz w:val="24"/>
          <w:szCs w:val="24"/>
        </w:rPr>
        <w:t xml:space="preserve"> bekezdés szerinti kezdeményezés esetén a CBC 3 percen belül</w:t>
      </w:r>
    </w:p>
    <w:p w14:paraId="4EAD10B6" w14:textId="3FFF91C3" w:rsidR="00FE53D0" w:rsidRPr="00145FC2" w:rsidRDefault="00FE53D0" w:rsidP="00DC192E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i/>
          <w:sz w:val="24"/>
          <w:szCs w:val="24"/>
        </w:rPr>
        <w:t>a)</w:t>
      </w:r>
      <w:r w:rsidRPr="00145FC2">
        <w:rPr>
          <w:rFonts w:ascii="Segoe UI" w:hAnsi="Segoe UI" w:cs="Segoe UI"/>
          <w:sz w:val="24"/>
          <w:szCs w:val="24"/>
        </w:rPr>
        <w:t xml:space="preserve"> visszaigazolás</w:t>
      </w:r>
      <w:r w:rsidR="00FB0719" w:rsidRPr="00145FC2">
        <w:rPr>
          <w:rFonts w:ascii="Segoe UI" w:hAnsi="Segoe UI" w:cs="Segoe UI"/>
          <w:sz w:val="24"/>
          <w:szCs w:val="24"/>
        </w:rPr>
        <w:t xml:space="preserve">t tartalmazó </w:t>
      </w:r>
      <w:r w:rsidR="00336C04" w:rsidRPr="00145FC2">
        <w:rPr>
          <w:rFonts w:ascii="Segoe UI" w:hAnsi="Segoe UI" w:cs="Segoe UI"/>
          <w:sz w:val="24"/>
          <w:szCs w:val="24"/>
        </w:rPr>
        <w:t>üzenetet küld</w:t>
      </w:r>
      <w:r w:rsidRPr="00145FC2">
        <w:rPr>
          <w:rFonts w:ascii="Segoe UI" w:hAnsi="Segoe UI" w:cs="Segoe UI"/>
          <w:sz w:val="24"/>
          <w:szCs w:val="24"/>
        </w:rPr>
        <w:t xml:space="preserve"> a CBE</w:t>
      </w:r>
      <w:r w:rsidR="00967E04" w:rsidRPr="00145FC2">
        <w:rPr>
          <w:rFonts w:ascii="Segoe UI" w:hAnsi="Segoe UI" w:cs="Segoe UI"/>
          <w:sz w:val="24"/>
          <w:szCs w:val="24"/>
        </w:rPr>
        <w:t>-</w:t>
      </w:r>
      <w:proofErr w:type="spellStart"/>
      <w:r w:rsidRPr="00145FC2">
        <w:rPr>
          <w:rFonts w:ascii="Segoe UI" w:hAnsi="Segoe UI" w:cs="Segoe UI"/>
          <w:sz w:val="24"/>
          <w:szCs w:val="24"/>
        </w:rPr>
        <w:t>nek</w:t>
      </w:r>
      <w:proofErr w:type="spellEnd"/>
      <w:r w:rsidRPr="00145FC2">
        <w:rPr>
          <w:rFonts w:ascii="Segoe UI" w:hAnsi="Segoe UI" w:cs="Segoe UI"/>
          <w:sz w:val="24"/>
          <w:szCs w:val="24"/>
        </w:rPr>
        <w:t xml:space="preserve">, ha </w:t>
      </w:r>
      <w:r w:rsidR="00601CE8" w:rsidRPr="00145FC2">
        <w:rPr>
          <w:rFonts w:ascii="Segoe UI" w:hAnsi="Segoe UI" w:cs="Segoe UI"/>
          <w:sz w:val="24"/>
          <w:szCs w:val="24"/>
        </w:rPr>
        <w:t xml:space="preserve">az interfészen </w:t>
      </w:r>
      <w:r w:rsidRPr="00145FC2">
        <w:rPr>
          <w:rFonts w:ascii="Segoe UI" w:hAnsi="Segoe UI" w:cs="Segoe UI"/>
          <w:sz w:val="24"/>
          <w:szCs w:val="24"/>
        </w:rPr>
        <w:t xml:space="preserve">sikeresen és </w:t>
      </w:r>
      <w:proofErr w:type="spellStart"/>
      <w:r w:rsidRPr="00145FC2">
        <w:rPr>
          <w:rFonts w:ascii="Segoe UI" w:hAnsi="Segoe UI" w:cs="Segoe UI"/>
          <w:sz w:val="24"/>
          <w:szCs w:val="24"/>
        </w:rPr>
        <w:t>teljeskörűen</w:t>
      </w:r>
      <w:proofErr w:type="spellEnd"/>
      <w:r w:rsidRPr="00145FC2">
        <w:rPr>
          <w:rFonts w:ascii="Segoe UI" w:hAnsi="Segoe UI" w:cs="Segoe UI"/>
          <w:sz w:val="24"/>
          <w:szCs w:val="24"/>
        </w:rPr>
        <w:t xml:space="preserve"> fogadta</w:t>
      </w:r>
      <w:r w:rsidR="00601CE8" w:rsidRPr="00145FC2">
        <w:rPr>
          <w:rFonts w:ascii="Segoe UI" w:hAnsi="Segoe UI" w:cs="Segoe UI"/>
          <w:sz w:val="24"/>
          <w:szCs w:val="24"/>
        </w:rPr>
        <w:t xml:space="preserve"> a</w:t>
      </w:r>
      <w:r w:rsidRPr="00145FC2">
        <w:rPr>
          <w:rFonts w:ascii="Segoe UI" w:hAnsi="Segoe UI" w:cs="Segoe UI"/>
          <w:sz w:val="24"/>
          <w:szCs w:val="24"/>
        </w:rPr>
        <w:t xml:space="preserve"> hitelesített </w:t>
      </w:r>
      <w:r w:rsidR="00783866" w:rsidRPr="00145FC2">
        <w:rPr>
          <w:rFonts w:ascii="Segoe UI" w:hAnsi="Segoe UI" w:cs="Segoe UI"/>
          <w:sz w:val="24"/>
          <w:szCs w:val="24"/>
        </w:rPr>
        <w:t xml:space="preserve">CAP </w:t>
      </w:r>
      <w:r w:rsidRPr="00145FC2">
        <w:rPr>
          <w:rFonts w:ascii="Segoe UI" w:hAnsi="Segoe UI" w:cs="Segoe UI"/>
          <w:sz w:val="24"/>
          <w:szCs w:val="24"/>
        </w:rPr>
        <w:t>üzenetet, vagy</w:t>
      </w:r>
    </w:p>
    <w:p w14:paraId="751FC738" w14:textId="04727CFD" w:rsidR="00FE53D0" w:rsidRPr="00145FC2" w:rsidRDefault="00FE53D0" w:rsidP="000F0FDD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i/>
          <w:sz w:val="24"/>
          <w:szCs w:val="24"/>
        </w:rPr>
        <w:t>b)</w:t>
      </w:r>
      <w:r w:rsidRPr="00145FC2">
        <w:rPr>
          <w:rFonts w:ascii="Segoe UI" w:hAnsi="Segoe UI" w:cs="Segoe UI"/>
          <w:sz w:val="24"/>
          <w:szCs w:val="24"/>
        </w:rPr>
        <w:t xml:space="preserve"> hiba</w:t>
      </w:r>
      <w:r w:rsidR="00336C04" w:rsidRPr="00145FC2">
        <w:rPr>
          <w:rFonts w:ascii="Segoe UI" w:hAnsi="Segoe UI" w:cs="Segoe UI"/>
          <w:sz w:val="24"/>
          <w:szCs w:val="24"/>
        </w:rPr>
        <w:t>jelzés</w:t>
      </w:r>
      <w:r w:rsidR="00FB0719" w:rsidRPr="00145FC2">
        <w:rPr>
          <w:rFonts w:ascii="Segoe UI" w:hAnsi="Segoe UI" w:cs="Segoe UI"/>
          <w:sz w:val="24"/>
          <w:szCs w:val="24"/>
        </w:rPr>
        <w:t xml:space="preserve">t tartalmazó </w:t>
      </w:r>
      <w:r w:rsidR="00A55292" w:rsidRPr="00145FC2">
        <w:rPr>
          <w:rFonts w:ascii="Segoe UI" w:hAnsi="Segoe UI" w:cs="Segoe UI"/>
          <w:sz w:val="24"/>
          <w:szCs w:val="24"/>
        </w:rPr>
        <w:t>üzenetet</w:t>
      </w:r>
      <w:r w:rsidRPr="00145FC2">
        <w:rPr>
          <w:rFonts w:ascii="Segoe UI" w:hAnsi="Segoe UI" w:cs="Segoe UI"/>
          <w:sz w:val="24"/>
          <w:szCs w:val="24"/>
        </w:rPr>
        <w:t xml:space="preserve"> küld a CBE</w:t>
      </w:r>
      <w:r w:rsidR="00967E04" w:rsidRPr="00145FC2">
        <w:rPr>
          <w:rFonts w:ascii="Segoe UI" w:hAnsi="Segoe UI" w:cs="Segoe UI"/>
          <w:sz w:val="24"/>
          <w:szCs w:val="24"/>
        </w:rPr>
        <w:t>-</w:t>
      </w:r>
      <w:proofErr w:type="spellStart"/>
      <w:r w:rsidRPr="00145FC2">
        <w:rPr>
          <w:rFonts w:ascii="Segoe UI" w:hAnsi="Segoe UI" w:cs="Segoe UI"/>
          <w:sz w:val="24"/>
          <w:szCs w:val="24"/>
        </w:rPr>
        <w:t>nek</w:t>
      </w:r>
      <w:proofErr w:type="spellEnd"/>
      <w:r w:rsidRPr="00145FC2">
        <w:rPr>
          <w:rFonts w:ascii="Segoe UI" w:hAnsi="Segoe UI" w:cs="Segoe UI"/>
          <w:sz w:val="24"/>
          <w:szCs w:val="24"/>
        </w:rPr>
        <w:t xml:space="preserve">, ha </w:t>
      </w:r>
      <w:r w:rsidRPr="006F5A0B">
        <w:rPr>
          <w:rFonts w:ascii="Segoe UI" w:hAnsi="Segoe UI" w:cs="Segoe UI"/>
          <w:sz w:val="24"/>
          <w:szCs w:val="24"/>
        </w:rPr>
        <w:t xml:space="preserve">nem kapta meg </w:t>
      </w:r>
      <w:proofErr w:type="spellStart"/>
      <w:r w:rsidRPr="006F5A0B">
        <w:rPr>
          <w:rFonts w:ascii="Segoe UI" w:hAnsi="Segoe UI" w:cs="Segoe UI"/>
          <w:sz w:val="24"/>
          <w:szCs w:val="24"/>
        </w:rPr>
        <w:t>teljeskörűen</w:t>
      </w:r>
      <w:proofErr w:type="spellEnd"/>
      <w:r w:rsidRPr="006F5A0B">
        <w:rPr>
          <w:rFonts w:ascii="Segoe UI" w:hAnsi="Segoe UI" w:cs="Segoe UI"/>
          <w:sz w:val="24"/>
          <w:szCs w:val="24"/>
        </w:rPr>
        <w:t xml:space="preserve"> vagy hibátlanul</w:t>
      </w:r>
      <w:r w:rsidR="00E721D3" w:rsidRPr="006F5A0B">
        <w:rPr>
          <w:rFonts w:ascii="Segoe UI" w:hAnsi="Segoe UI" w:cs="Segoe UI"/>
          <w:sz w:val="24"/>
          <w:szCs w:val="24"/>
        </w:rPr>
        <w:t xml:space="preserve">, </w:t>
      </w:r>
      <w:r w:rsidR="001D5E5D" w:rsidRPr="006F5A0B">
        <w:rPr>
          <w:rFonts w:ascii="Segoe UI" w:hAnsi="Segoe UI" w:cs="Segoe UI"/>
          <w:sz w:val="24"/>
          <w:szCs w:val="24"/>
        </w:rPr>
        <w:t xml:space="preserve">vagy </w:t>
      </w:r>
      <w:r w:rsidR="00E721D3" w:rsidRPr="006F5A0B">
        <w:rPr>
          <w:rFonts w:ascii="Segoe UI" w:hAnsi="Segoe UI" w:cs="Segoe UI"/>
          <w:sz w:val="24"/>
          <w:szCs w:val="24"/>
        </w:rPr>
        <w:t>ha</w:t>
      </w:r>
      <w:r w:rsidRPr="006F5A0B">
        <w:rPr>
          <w:rFonts w:ascii="Segoe UI" w:hAnsi="Segoe UI" w:cs="Segoe UI"/>
          <w:sz w:val="24"/>
          <w:szCs w:val="24"/>
        </w:rPr>
        <w:t xml:space="preserve"> nem tud</w:t>
      </w:r>
      <w:r w:rsidR="00067D86">
        <w:rPr>
          <w:rFonts w:ascii="Segoe UI" w:hAnsi="Segoe UI" w:cs="Segoe UI"/>
          <w:sz w:val="24"/>
          <w:szCs w:val="24"/>
        </w:rPr>
        <w:t>t</w:t>
      </w:r>
      <w:r w:rsidRPr="006F5A0B">
        <w:rPr>
          <w:rFonts w:ascii="Segoe UI" w:hAnsi="Segoe UI" w:cs="Segoe UI"/>
          <w:sz w:val="24"/>
          <w:szCs w:val="24"/>
        </w:rPr>
        <w:t>a hitelesíteni</w:t>
      </w:r>
      <w:r w:rsidR="00067D86">
        <w:rPr>
          <w:rFonts w:ascii="Segoe UI" w:hAnsi="Segoe UI" w:cs="Segoe UI"/>
          <w:sz w:val="24"/>
          <w:szCs w:val="24"/>
        </w:rPr>
        <w:t xml:space="preserve">, </w:t>
      </w:r>
      <w:r w:rsidR="00067D86" w:rsidRPr="006F5A0B">
        <w:rPr>
          <w:rFonts w:ascii="Segoe UI" w:hAnsi="Segoe UI" w:cs="Segoe UI"/>
          <w:sz w:val="24"/>
          <w:szCs w:val="24"/>
        </w:rPr>
        <w:t>illetve</w:t>
      </w:r>
      <w:r w:rsidRPr="006F5A0B">
        <w:rPr>
          <w:rFonts w:ascii="Segoe UI" w:hAnsi="Segoe UI" w:cs="Segoe UI"/>
          <w:sz w:val="24"/>
          <w:szCs w:val="24"/>
        </w:rPr>
        <w:t xml:space="preserve"> értelmezni</w:t>
      </w:r>
      <w:r w:rsidR="000F0FDD" w:rsidRPr="006F5A0B">
        <w:rPr>
          <w:rFonts w:ascii="Segoe UI" w:hAnsi="Segoe UI" w:cs="Segoe UI"/>
          <w:sz w:val="24"/>
          <w:szCs w:val="24"/>
        </w:rPr>
        <w:t xml:space="preserve"> a </w:t>
      </w:r>
      <w:r w:rsidR="00783866" w:rsidRPr="006F5A0B">
        <w:rPr>
          <w:rFonts w:ascii="Segoe UI" w:hAnsi="Segoe UI" w:cs="Segoe UI"/>
          <w:sz w:val="24"/>
          <w:szCs w:val="24"/>
        </w:rPr>
        <w:t xml:space="preserve">CAP </w:t>
      </w:r>
      <w:r w:rsidR="000F0FDD" w:rsidRPr="006F5A0B">
        <w:rPr>
          <w:rFonts w:ascii="Segoe UI" w:hAnsi="Segoe UI" w:cs="Segoe UI"/>
          <w:sz w:val="24"/>
          <w:szCs w:val="24"/>
        </w:rPr>
        <w:t>üzenetet.</w:t>
      </w:r>
    </w:p>
    <w:p w14:paraId="1E65DBD8" w14:textId="3B1606FA" w:rsidR="00753EF6" w:rsidRDefault="00A86F12" w:rsidP="008B6841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(</w:t>
      </w:r>
      <w:r w:rsidR="00D31DFA">
        <w:rPr>
          <w:rFonts w:ascii="Segoe UI" w:hAnsi="Segoe UI" w:cs="Segoe UI"/>
          <w:sz w:val="24"/>
          <w:szCs w:val="24"/>
        </w:rPr>
        <w:t>6</w:t>
      </w:r>
      <w:r w:rsidRPr="00145FC2">
        <w:rPr>
          <w:rFonts w:ascii="Segoe UI" w:hAnsi="Segoe UI" w:cs="Segoe UI"/>
          <w:sz w:val="24"/>
          <w:szCs w:val="24"/>
        </w:rPr>
        <w:t xml:space="preserve">) </w:t>
      </w:r>
      <w:r w:rsidR="00065E51" w:rsidRPr="00145FC2">
        <w:rPr>
          <w:rFonts w:ascii="Segoe UI" w:hAnsi="Segoe UI" w:cs="Segoe UI"/>
          <w:sz w:val="24"/>
          <w:szCs w:val="24"/>
        </w:rPr>
        <w:t xml:space="preserve">A szolgáltató saját döntése alapján nem módosíthatja, nem törölheti a </w:t>
      </w:r>
      <w:r w:rsidR="007B0AC3" w:rsidRPr="00145FC2">
        <w:rPr>
          <w:rFonts w:ascii="Segoe UI" w:hAnsi="Segoe UI" w:cs="Segoe UI"/>
          <w:sz w:val="24"/>
          <w:szCs w:val="24"/>
        </w:rPr>
        <w:t xml:space="preserve">CAP és a </w:t>
      </w:r>
      <w:r w:rsidR="00065E51" w:rsidRPr="00145FC2">
        <w:rPr>
          <w:rFonts w:ascii="Segoe UI" w:hAnsi="Segoe UI" w:cs="Segoe UI"/>
          <w:sz w:val="24"/>
          <w:szCs w:val="24"/>
        </w:rPr>
        <w:t xml:space="preserve">CB üzenetet. </w:t>
      </w:r>
      <w:r w:rsidRPr="00145FC2">
        <w:rPr>
          <w:rFonts w:ascii="Segoe UI" w:hAnsi="Segoe UI" w:cs="Segoe UI"/>
          <w:sz w:val="24"/>
          <w:szCs w:val="24"/>
        </w:rPr>
        <w:t>A</w:t>
      </w:r>
      <w:r w:rsidR="0045137E" w:rsidRPr="00145FC2">
        <w:rPr>
          <w:rFonts w:ascii="Segoe UI" w:hAnsi="Segoe UI" w:cs="Segoe UI"/>
          <w:sz w:val="24"/>
          <w:szCs w:val="24"/>
        </w:rPr>
        <w:t xml:space="preserve"> </w:t>
      </w:r>
      <w:r w:rsidR="007B0AC3" w:rsidRPr="00145FC2">
        <w:rPr>
          <w:rFonts w:ascii="Segoe UI" w:hAnsi="Segoe UI" w:cs="Segoe UI"/>
          <w:sz w:val="24"/>
          <w:szCs w:val="24"/>
        </w:rPr>
        <w:t xml:space="preserve">CAP és a </w:t>
      </w:r>
      <w:r w:rsidR="0045137E" w:rsidRPr="00145FC2">
        <w:rPr>
          <w:rFonts w:ascii="Segoe UI" w:hAnsi="Segoe UI" w:cs="Segoe UI"/>
          <w:sz w:val="24"/>
          <w:szCs w:val="24"/>
        </w:rPr>
        <w:t xml:space="preserve">CB üzenet bármely elemének módosítása </w:t>
      </w:r>
      <w:r w:rsidR="00967E04" w:rsidRPr="00145FC2">
        <w:rPr>
          <w:rFonts w:ascii="Segoe UI" w:hAnsi="Segoe UI" w:cs="Segoe UI"/>
          <w:sz w:val="24"/>
          <w:szCs w:val="24"/>
        </w:rPr>
        <w:t xml:space="preserve">a CBE által küldött </w:t>
      </w:r>
      <w:r w:rsidR="001B6E14" w:rsidRPr="00145FC2">
        <w:rPr>
          <w:rFonts w:ascii="Segoe UI" w:hAnsi="Segoe UI" w:cs="Segoe UI"/>
          <w:sz w:val="24"/>
          <w:szCs w:val="24"/>
        </w:rPr>
        <w:t>törlés</w:t>
      </w:r>
      <w:r w:rsidR="00FB0719" w:rsidRPr="00145FC2">
        <w:rPr>
          <w:rFonts w:ascii="Segoe UI" w:hAnsi="Segoe UI" w:cs="Segoe UI"/>
          <w:sz w:val="24"/>
          <w:szCs w:val="24"/>
        </w:rPr>
        <w:t xml:space="preserve">t tartalmazó </w:t>
      </w:r>
      <w:r w:rsidR="001D5E5D" w:rsidRPr="00145FC2">
        <w:rPr>
          <w:rFonts w:ascii="Segoe UI" w:hAnsi="Segoe UI" w:cs="Segoe UI"/>
          <w:sz w:val="24"/>
          <w:szCs w:val="24"/>
        </w:rPr>
        <w:t xml:space="preserve">CAP </w:t>
      </w:r>
      <w:r w:rsidR="001B6E14" w:rsidRPr="00145FC2">
        <w:rPr>
          <w:rFonts w:ascii="Segoe UI" w:hAnsi="Segoe UI" w:cs="Segoe UI"/>
          <w:sz w:val="24"/>
          <w:szCs w:val="24"/>
        </w:rPr>
        <w:t>üzenet, majd új – riasztás</w:t>
      </w:r>
      <w:r w:rsidR="00FB0719" w:rsidRPr="00145FC2">
        <w:rPr>
          <w:rFonts w:ascii="Segoe UI" w:hAnsi="Segoe UI" w:cs="Segoe UI"/>
          <w:sz w:val="24"/>
          <w:szCs w:val="24"/>
        </w:rPr>
        <w:t>t tartalmazó</w:t>
      </w:r>
      <w:r w:rsidR="001B6E14" w:rsidRPr="00145FC2">
        <w:rPr>
          <w:rFonts w:ascii="Segoe UI" w:hAnsi="Segoe UI" w:cs="Segoe UI"/>
          <w:sz w:val="24"/>
          <w:szCs w:val="24"/>
        </w:rPr>
        <w:t xml:space="preserve"> – </w:t>
      </w:r>
      <w:r w:rsidR="001D5E5D" w:rsidRPr="00145FC2">
        <w:rPr>
          <w:rFonts w:ascii="Segoe UI" w:hAnsi="Segoe UI" w:cs="Segoe UI"/>
          <w:sz w:val="24"/>
          <w:szCs w:val="24"/>
        </w:rPr>
        <w:t xml:space="preserve">CAP </w:t>
      </w:r>
      <w:r w:rsidR="001B6E14" w:rsidRPr="00145FC2">
        <w:rPr>
          <w:rFonts w:ascii="Segoe UI" w:hAnsi="Segoe UI" w:cs="Segoe UI"/>
          <w:sz w:val="24"/>
          <w:szCs w:val="24"/>
        </w:rPr>
        <w:t>üzenet küldése révén történik.</w:t>
      </w:r>
    </w:p>
    <w:p w14:paraId="292915CC" w14:textId="2AF4EDF4" w:rsidR="0073356A" w:rsidRPr="00145FC2" w:rsidRDefault="00D31DFA" w:rsidP="0073356A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0C31BE">
        <w:rPr>
          <w:rFonts w:ascii="Segoe UI" w:hAnsi="Segoe UI" w:cs="Segoe UI"/>
          <w:b/>
          <w:sz w:val="24"/>
          <w:szCs w:val="24"/>
        </w:rPr>
        <w:t>6. §</w:t>
      </w:r>
      <w:r w:rsidR="0073356A">
        <w:rPr>
          <w:rFonts w:ascii="Segoe UI" w:hAnsi="Segoe UI" w:cs="Segoe UI"/>
          <w:b/>
          <w:sz w:val="24"/>
          <w:szCs w:val="24"/>
        </w:rPr>
        <w:t xml:space="preserve"> </w:t>
      </w:r>
      <w:r w:rsidR="0073356A" w:rsidRPr="00145FC2">
        <w:rPr>
          <w:rFonts w:ascii="Segoe UI" w:hAnsi="Segoe UI" w:cs="Segoe UI"/>
          <w:sz w:val="24"/>
          <w:szCs w:val="24"/>
        </w:rPr>
        <w:t xml:space="preserve">(1) A szolgáltató a CB üzenetet a 4G LTE és 5G NSA </w:t>
      </w:r>
      <w:r w:rsidR="0073356A">
        <w:rPr>
          <w:rFonts w:ascii="Segoe UI" w:hAnsi="Segoe UI" w:cs="Segoe UI"/>
          <w:sz w:val="24"/>
          <w:szCs w:val="24"/>
        </w:rPr>
        <w:t xml:space="preserve">(non </w:t>
      </w:r>
      <w:proofErr w:type="spellStart"/>
      <w:r w:rsidR="0073356A">
        <w:rPr>
          <w:rFonts w:ascii="Segoe UI" w:hAnsi="Segoe UI" w:cs="Segoe UI"/>
          <w:sz w:val="24"/>
          <w:szCs w:val="24"/>
        </w:rPr>
        <w:t>standalone</w:t>
      </w:r>
      <w:proofErr w:type="spellEnd"/>
      <w:r w:rsidR="0073356A">
        <w:rPr>
          <w:rFonts w:ascii="Segoe UI" w:hAnsi="Segoe UI" w:cs="Segoe UI"/>
          <w:sz w:val="24"/>
          <w:szCs w:val="24"/>
        </w:rPr>
        <w:t xml:space="preserve">) </w:t>
      </w:r>
      <w:r w:rsidR="0073356A" w:rsidRPr="00145FC2">
        <w:rPr>
          <w:rFonts w:ascii="Segoe UI" w:hAnsi="Segoe UI" w:cs="Segoe UI"/>
          <w:sz w:val="24"/>
          <w:szCs w:val="24"/>
        </w:rPr>
        <w:t xml:space="preserve">technológián alapuló mobil rádiótelefon-hálózatán, valamint – ha a szolgáltató 5G SA </w:t>
      </w:r>
      <w:r w:rsidR="0073356A">
        <w:rPr>
          <w:rFonts w:ascii="Segoe UI" w:hAnsi="Segoe UI" w:cs="Segoe UI"/>
          <w:sz w:val="24"/>
          <w:szCs w:val="24"/>
        </w:rPr>
        <w:t>(</w:t>
      </w:r>
      <w:proofErr w:type="spellStart"/>
      <w:r w:rsidR="0073356A">
        <w:rPr>
          <w:rFonts w:ascii="Segoe UI" w:hAnsi="Segoe UI" w:cs="Segoe UI"/>
          <w:sz w:val="24"/>
          <w:szCs w:val="24"/>
        </w:rPr>
        <w:t>standalone</w:t>
      </w:r>
      <w:proofErr w:type="spellEnd"/>
      <w:r w:rsidR="0073356A">
        <w:rPr>
          <w:rFonts w:ascii="Segoe UI" w:hAnsi="Segoe UI" w:cs="Segoe UI"/>
          <w:sz w:val="24"/>
          <w:szCs w:val="24"/>
        </w:rPr>
        <w:t xml:space="preserve">) </w:t>
      </w:r>
      <w:r w:rsidR="0073356A" w:rsidRPr="00145FC2">
        <w:rPr>
          <w:rFonts w:ascii="Segoe UI" w:hAnsi="Segoe UI" w:cs="Segoe UI"/>
          <w:sz w:val="24"/>
          <w:szCs w:val="24"/>
        </w:rPr>
        <w:t xml:space="preserve">technológián alapuló mobil rádiótelefon-hálózatot használó előfizetőinek száma eléri az összes mobil rádiótelefon-szolgáltatást igénybe vevő előfizetőjének 5 %-át – 5G SA technológián alapuló mobil rádiótelefon-hálózatán is haladéktalanul kiküldi, ha az adott technológia a szolgáltató hálózatában a CB célterületen támogatott. Az 5G SA technológián alapuló mobil rádiótelefon-hálózatot használó előfizetők meghatározásakor figyelmen kívül kell hagyni </w:t>
      </w:r>
      <w:r w:rsidR="0073356A">
        <w:rPr>
          <w:rFonts w:ascii="Segoe UI" w:hAnsi="Segoe UI" w:cs="Segoe UI"/>
          <w:sz w:val="24"/>
          <w:szCs w:val="24"/>
        </w:rPr>
        <w:t xml:space="preserve">azokat a </w:t>
      </w:r>
      <w:r w:rsidR="0073356A" w:rsidRPr="00145FC2">
        <w:rPr>
          <w:rFonts w:ascii="Segoe UI" w:hAnsi="Segoe UI" w:cs="Segoe UI"/>
          <w:sz w:val="24"/>
          <w:szCs w:val="24"/>
        </w:rPr>
        <w:t>mobil eszközöket, amelyekről nem lehet hívást kezdeményezni és fogadni.</w:t>
      </w:r>
    </w:p>
    <w:p w14:paraId="2835F01A" w14:textId="1A640C0E" w:rsidR="0073356A" w:rsidRPr="00145FC2" w:rsidRDefault="0073356A" w:rsidP="0073356A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 xml:space="preserve">(2) A szolgáltató biztosítja, hogy a CBC a CAP üzenetben foglalt adatok alapján </w:t>
      </w:r>
      <w:r w:rsidRPr="00145FC2" w:rsidDel="00E922C5">
        <w:rPr>
          <w:rFonts w:ascii="Segoe UI" w:hAnsi="Segoe UI" w:cs="Segoe UI"/>
          <w:sz w:val="24"/>
          <w:szCs w:val="24"/>
        </w:rPr>
        <w:t>automatikusan meghatározza, hogy</w:t>
      </w:r>
      <w:r w:rsidRPr="00E30818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145FC2">
        <w:rPr>
          <w:rFonts w:ascii="Segoe UI" w:hAnsi="Segoe UI" w:cs="Segoe UI"/>
          <w:sz w:val="24"/>
          <w:szCs w:val="24"/>
        </w:rPr>
        <w:t>mobil rádiótelefon-hálózattal lefedett</w:t>
      </w:r>
      <w:r>
        <w:rPr>
          <w:rFonts w:ascii="Segoe UI" w:hAnsi="Segoe UI" w:cs="Segoe UI"/>
          <w:sz w:val="24"/>
          <w:szCs w:val="24"/>
        </w:rPr>
        <w:t>,</w:t>
      </w:r>
      <w:r w:rsidRPr="00145FC2" w:rsidDel="00E922C5">
        <w:rPr>
          <w:rFonts w:ascii="Segoe UI" w:hAnsi="Segoe UI" w:cs="Segoe UI"/>
          <w:sz w:val="24"/>
          <w:szCs w:val="24"/>
        </w:rPr>
        <w:t xml:space="preserve"> </w:t>
      </w:r>
      <w:r w:rsidRPr="00145FC2">
        <w:rPr>
          <w:rFonts w:ascii="Segoe UI" w:hAnsi="Segoe UI" w:cs="Segoe UI"/>
          <w:sz w:val="24"/>
          <w:szCs w:val="24"/>
        </w:rPr>
        <w:t xml:space="preserve">a szolgáltató (1) bekezdés szerinti hálózatán belül </w:t>
      </w:r>
      <w:r w:rsidRPr="00145FC2" w:rsidDel="00E922C5">
        <w:rPr>
          <w:rFonts w:ascii="Segoe UI" w:hAnsi="Segoe UI" w:cs="Segoe UI"/>
          <w:sz w:val="24"/>
          <w:szCs w:val="24"/>
        </w:rPr>
        <w:t xml:space="preserve">mely bázisállomások mely celláin kell </w:t>
      </w:r>
      <w:r w:rsidRPr="00145FC2">
        <w:rPr>
          <w:rFonts w:ascii="Segoe UI" w:hAnsi="Segoe UI" w:cs="Segoe UI"/>
          <w:sz w:val="24"/>
          <w:szCs w:val="24"/>
        </w:rPr>
        <w:t>ki</w:t>
      </w:r>
      <w:r w:rsidRPr="00145FC2" w:rsidDel="00E922C5">
        <w:rPr>
          <w:rFonts w:ascii="Segoe UI" w:hAnsi="Segoe UI" w:cs="Segoe UI"/>
          <w:sz w:val="24"/>
          <w:szCs w:val="24"/>
        </w:rPr>
        <w:t xml:space="preserve">sugározni a </w:t>
      </w:r>
      <w:r w:rsidRPr="00145FC2">
        <w:rPr>
          <w:rFonts w:ascii="Segoe UI" w:hAnsi="Segoe UI" w:cs="Segoe UI"/>
          <w:sz w:val="24"/>
          <w:szCs w:val="24"/>
        </w:rPr>
        <w:t>CB</w:t>
      </w:r>
      <w:r w:rsidRPr="00145FC2" w:rsidDel="00E922C5">
        <w:rPr>
          <w:rFonts w:ascii="Segoe UI" w:hAnsi="Segoe UI" w:cs="Segoe UI"/>
          <w:sz w:val="24"/>
          <w:szCs w:val="24"/>
        </w:rPr>
        <w:t xml:space="preserve"> üzenetet</w:t>
      </w:r>
      <w:r w:rsidRPr="00145FC2">
        <w:rPr>
          <w:rFonts w:ascii="Segoe UI" w:hAnsi="Segoe UI" w:cs="Segoe UI"/>
          <w:sz w:val="24"/>
          <w:szCs w:val="24"/>
        </w:rPr>
        <w:t xml:space="preserve"> a cellákhoz kapcsolódó mobil eszközökre. </w:t>
      </w:r>
    </w:p>
    <w:p w14:paraId="3848E9BE" w14:textId="77777777" w:rsidR="0073356A" w:rsidRPr="00145FC2" w:rsidRDefault="0073356A" w:rsidP="0073356A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(3) A CB célterületet lefedő bázisállomásokat</w:t>
      </w:r>
      <w:r>
        <w:rPr>
          <w:rFonts w:ascii="Segoe UI" w:hAnsi="Segoe UI" w:cs="Segoe UI"/>
          <w:sz w:val="24"/>
          <w:szCs w:val="24"/>
        </w:rPr>
        <w:t xml:space="preserve"> és cellákat</w:t>
      </w:r>
      <w:r w:rsidRPr="00145FC2">
        <w:rPr>
          <w:rFonts w:ascii="Segoe UI" w:hAnsi="Segoe UI" w:cs="Segoe UI"/>
          <w:sz w:val="24"/>
          <w:szCs w:val="24"/>
        </w:rPr>
        <w:t xml:space="preserve"> a szolgáltató úgy határozza meg, hogy a lehető legkisebb legyen a felesleges és az elmulasztott riasztás előfordulásának </w:t>
      </w:r>
      <w:r>
        <w:rPr>
          <w:rFonts w:ascii="Segoe UI" w:hAnsi="Segoe UI" w:cs="Segoe UI"/>
          <w:sz w:val="24"/>
          <w:szCs w:val="24"/>
        </w:rPr>
        <w:t>valószínűsége</w:t>
      </w:r>
      <w:r w:rsidRPr="00145FC2">
        <w:rPr>
          <w:rFonts w:ascii="Segoe UI" w:hAnsi="Segoe UI" w:cs="Segoe UI"/>
          <w:sz w:val="24"/>
          <w:szCs w:val="24"/>
        </w:rPr>
        <w:t xml:space="preserve"> és a CB üzenettel ténylegesen elért terület ne legyen nagyobb, mint a CB célterület ellátását dominánsan biztosító cellák együttes ellátási területe.</w:t>
      </w:r>
    </w:p>
    <w:p w14:paraId="585BF2E7" w14:textId="67BA40CF" w:rsidR="00927B02" w:rsidRPr="00145FC2" w:rsidRDefault="0073356A" w:rsidP="003B7884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(</w:t>
      </w:r>
      <w:r w:rsidR="00596D2E">
        <w:rPr>
          <w:rFonts w:ascii="Segoe UI" w:hAnsi="Segoe UI" w:cs="Segoe UI"/>
          <w:sz w:val="24"/>
          <w:szCs w:val="24"/>
        </w:rPr>
        <w:t>4</w:t>
      </w:r>
      <w:r w:rsidRPr="00145FC2">
        <w:rPr>
          <w:rFonts w:ascii="Segoe UI" w:hAnsi="Segoe UI" w:cs="Segoe UI"/>
          <w:sz w:val="24"/>
          <w:szCs w:val="24"/>
        </w:rPr>
        <w:t>) A szolgáltató által üzemeltetett CBC-</w:t>
      </w:r>
      <w:proofErr w:type="spellStart"/>
      <w:r w:rsidRPr="00145FC2">
        <w:rPr>
          <w:rFonts w:ascii="Segoe UI" w:hAnsi="Segoe UI" w:cs="Segoe UI"/>
          <w:sz w:val="24"/>
          <w:szCs w:val="24"/>
        </w:rPr>
        <w:t>nek</w:t>
      </w:r>
      <w:proofErr w:type="spellEnd"/>
      <w:r w:rsidRPr="00145FC2">
        <w:rPr>
          <w:rFonts w:ascii="Segoe UI" w:hAnsi="Segoe UI" w:cs="Segoe UI"/>
          <w:sz w:val="24"/>
          <w:szCs w:val="24"/>
        </w:rPr>
        <w:t xml:space="preserve"> alkalmasnak kell lennie arra, hogy a CBE általi igény esetén biztosítsa a CB üzenetek időzített vagy ismételt sugárzását, valamint arra, hogy egyidőben és akár ugyanazon CB célterületen több CB üzenet is érvényben legyen. Az egyszerre érvényben levő riasztások száma nem haladhatja meg a </w:t>
      </w:r>
      <w:r w:rsidR="00E91459" w:rsidRPr="00142FA5">
        <w:rPr>
          <w:rFonts w:ascii="Segoe UI" w:hAnsi="Segoe UI" w:cs="Segoe UI"/>
          <w:sz w:val="24"/>
          <w:szCs w:val="24"/>
        </w:rPr>
        <w:t xml:space="preserve">12 </w:t>
      </w:r>
      <w:r w:rsidRPr="00142FA5">
        <w:rPr>
          <w:rFonts w:ascii="Segoe UI" w:hAnsi="Segoe UI" w:cs="Segoe UI"/>
          <w:sz w:val="24"/>
          <w:szCs w:val="24"/>
        </w:rPr>
        <w:t>darabot</w:t>
      </w:r>
      <w:r w:rsidRPr="00145FC2">
        <w:rPr>
          <w:rFonts w:ascii="Segoe UI" w:hAnsi="Segoe UI" w:cs="Segoe UI"/>
          <w:sz w:val="24"/>
          <w:szCs w:val="24"/>
        </w:rPr>
        <w:t>.</w:t>
      </w:r>
      <w:r w:rsidR="00067D86" w:rsidRPr="00145FC2">
        <w:rPr>
          <w:rFonts w:ascii="Segoe UI" w:hAnsi="Segoe UI" w:cs="Segoe UI"/>
          <w:sz w:val="24"/>
          <w:szCs w:val="24"/>
        </w:rPr>
        <w:t xml:space="preserve"> </w:t>
      </w:r>
    </w:p>
    <w:p w14:paraId="29AA6D85" w14:textId="37129EE0" w:rsidR="0073356A" w:rsidRPr="00145FC2" w:rsidRDefault="00712334" w:rsidP="0073356A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7</w:t>
      </w:r>
      <w:r w:rsidR="00101B12" w:rsidRPr="00145FC2">
        <w:rPr>
          <w:rFonts w:ascii="Segoe UI" w:hAnsi="Segoe UI" w:cs="Segoe UI"/>
          <w:b/>
          <w:sz w:val="24"/>
          <w:szCs w:val="24"/>
        </w:rPr>
        <w:t>. §</w:t>
      </w:r>
      <w:r w:rsidR="00101B12" w:rsidRPr="00145FC2">
        <w:rPr>
          <w:rFonts w:ascii="Segoe UI" w:hAnsi="Segoe UI" w:cs="Segoe UI"/>
          <w:sz w:val="24"/>
          <w:szCs w:val="24"/>
        </w:rPr>
        <w:t xml:space="preserve"> </w:t>
      </w:r>
      <w:r w:rsidR="0073356A" w:rsidRPr="00145FC2">
        <w:rPr>
          <w:rFonts w:ascii="Segoe UI" w:hAnsi="Segoe UI" w:cs="Segoe UI"/>
          <w:sz w:val="24"/>
          <w:szCs w:val="24"/>
        </w:rPr>
        <w:t>(</w:t>
      </w:r>
      <w:r w:rsidR="0073356A">
        <w:rPr>
          <w:rFonts w:ascii="Segoe UI" w:hAnsi="Segoe UI" w:cs="Segoe UI"/>
          <w:sz w:val="24"/>
          <w:szCs w:val="24"/>
        </w:rPr>
        <w:t>1</w:t>
      </w:r>
      <w:r w:rsidR="0073356A" w:rsidRPr="00145FC2">
        <w:rPr>
          <w:rFonts w:ascii="Segoe UI" w:hAnsi="Segoe UI" w:cs="Segoe UI"/>
          <w:sz w:val="24"/>
          <w:szCs w:val="24"/>
        </w:rPr>
        <w:t>) A szolgáltató a</w:t>
      </w:r>
      <w:r w:rsidR="0073356A">
        <w:rPr>
          <w:rFonts w:ascii="Segoe UI" w:hAnsi="Segoe UI" w:cs="Segoe UI"/>
          <w:sz w:val="24"/>
          <w:szCs w:val="24"/>
        </w:rPr>
        <w:t>z</w:t>
      </w:r>
      <w:r w:rsidR="0073356A" w:rsidRPr="00145FC2">
        <w:rPr>
          <w:rFonts w:ascii="Segoe UI" w:hAnsi="Segoe UI" w:cs="Segoe UI"/>
          <w:sz w:val="24"/>
          <w:szCs w:val="24"/>
        </w:rPr>
        <w:t xml:space="preserve"> </w:t>
      </w:r>
      <w:r w:rsidR="0073356A">
        <w:rPr>
          <w:rFonts w:ascii="Segoe UI" w:hAnsi="Segoe UI" w:cs="Segoe UI"/>
          <w:sz w:val="24"/>
          <w:szCs w:val="24"/>
        </w:rPr>
        <w:t xml:space="preserve">5. § </w:t>
      </w:r>
      <w:r w:rsidR="0073356A" w:rsidRPr="00D31DFA">
        <w:rPr>
          <w:rFonts w:ascii="Segoe UI" w:hAnsi="Segoe UI" w:cs="Segoe UI"/>
          <w:sz w:val="24"/>
          <w:szCs w:val="24"/>
        </w:rPr>
        <w:t>(</w:t>
      </w:r>
      <w:r w:rsidR="0073356A">
        <w:rPr>
          <w:rFonts w:ascii="Segoe UI" w:hAnsi="Segoe UI" w:cs="Segoe UI"/>
          <w:sz w:val="24"/>
          <w:szCs w:val="24"/>
        </w:rPr>
        <w:t>5</w:t>
      </w:r>
      <w:r w:rsidR="0073356A" w:rsidRPr="00D31DFA">
        <w:rPr>
          <w:rFonts w:ascii="Segoe UI" w:hAnsi="Segoe UI" w:cs="Segoe UI"/>
          <w:sz w:val="24"/>
          <w:szCs w:val="24"/>
        </w:rPr>
        <w:t>) bekezdés a) pontja</w:t>
      </w:r>
      <w:r w:rsidR="0073356A" w:rsidRPr="00145FC2">
        <w:rPr>
          <w:rFonts w:ascii="Segoe UI" w:hAnsi="Segoe UI" w:cs="Segoe UI"/>
          <w:sz w:val="24"/>
          <w:szCs w:val="24"/>
        </w:rPr>
        <w:t xml:space="preserve"> szerinti esetben a CB üzenetet a CAP üzenetbe</w:t>
      </w:r>
      <w:r w:rsidR="0073356A">
        <w:rPr>
          <w:rFonts w:ascii="Segoe UI" w:hAnsi="Segoe UI" w:cs="Segoe UI"/>
          <w:sz w:val="24"/>
          <w:szCs w:val="24"/>
        </w:rPr>
        <w:t>n meghatározott</w:t>
      </w:r>
      <w:r w:rsidR="0073356A" w:rsidRPr="00145FC2">
        <w:rPr>
          <w:rFonts w:ascii="Segoe UI" w:hAnsi="Segoe UI" w:cs="Segoe UI"/>
          <w:sz w:val="24"/>
          <w:szCs w:val="24"/>
        </w:rPr>
        <w:t xml:space="preserve"> CB célterület valamennyi cellájába közel egyidejűleg küldi ki.</w:t>
      </w:r>
    </w:p>
    <w:p w14:paraId="0A3843B6" w14:textId="03282F56" w:rsidR="0073356A" w:rsidRPr="00145FC2" w:rsidRDefault="0073356A" w:rsidP="0073356A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(</w:t>
      </w:r>
      <w:r>
        <w:rPr>
          <w:rFonts w:ascii="Segoe UI" w:hAnsi="Segoe UI" w:cs="Segoe UI"/>
          <w:sz w:val="24"/>
          <w:szCs w:val="24"/>
        </w:rPr>
        <w:t>2</w:t>
      </w:r>
      <w:r w:rsidRPr="00145FC2">
        <w:rPr>
          <w:rFonts w:ascii="Segoe UI" w:hAnsi="Segoe UI" w:cs="Segoe UI"/>
          <w:sz w:val="24"/>
          <w:szCs w:val="24"/>
        </w:rPr>
        <w:t xml:space="preserve">) Ha </w:t>
      </w:r>
      <w:r>
        <w:rPr>
          <w:rFonts w:ascii="Segoe UI" w:hAnsi="Segoe UI" w:cs="Segoe UI"/>
          <w:sz w:val="24"/>
          <w:szCs w:val="24"/>
        </w:rPr>
        <w:t>a</w:t>
      </w:r>
      <w:r w:rsidRPr="00145FC2">
        <w:rPr>
          <w:rFonts w:ascii="Segoe UI" w:hAnsi="Segoe UI" w:cs="Segoe UI"/>
          <w:sz w:val="24"/>
          <w:szCs w:val="24"/>
        </w:rPr>
        <w:t xml:space="preserve"> CB üzenet – a CBC-be történő </w:t>
      </w:r>
      <w:r w:rsidRPr="009B525E">
        <w:rPr>
          <w:rFonts w:ascii="Segoe UI" w:hAnsi="Segoe UI" w:cs="Segoe UI"/>
          <w:sz w:val="24"/>
          <w:szCs w:val="24"/>
        </w:rPr>
        <w:t>beérkezése után</w:t>
      </w:r>
      <w:r w:rsidRPr="00145FC2">
        <w:rPr>
          <w:rFonts w:ascii="Segoe UI" w:hAnsi="Segoe UI" w:cs="Segoe UI"/>
          <w:sz w:val="24"/>
          <w:szCs w:val="24"/>
        </w:rPr>
        <w:t xml:space="preserve"> – nem küldhető ki részben vagy egészben</w:t>
      </w:r>
      <w:r>
        <w:rPr>
          <w:rFonts w:ascii="Segoe UI" w:hAnsi="Segoe UI" w:cs="Segoe UI"/>
          <w:sz w:val="24"/>
          <w:szCs w:val="24"/>
        </w:rPr>
        <w:t>, illetve</w:t>
      </w:r>
      <w:r w:rsidRPr="00145FC2">
        <w:rPr>
          <w:rFonts w:ascii="Segoe UI" w:hAnsi="Segoe UI" w:cs="Segoe UI"/>
          <w:sz w:val="24"/>
          <w:szCs w:val="24"/>
        </w:rPr>
        <w:t xml:space="preserve"> azonnal</w:t>
      </w:r>
      <w:r>
        <w:rPr>
          <w:rFonts w:ascii="Segoe UI" w:hAnsi="Segoe UI" w:cs="Segoe UI"/>
          <w:sz w:val="24"/>
          <w:szCs w:val="24"/>
        </w:rPr>
        <w:t xml:space="preserve"> a CAP üzenetben foglaltaknak megfelelően</w:t>
      </w:r>
      <w:r w:rsidRPr="00145FC2">
        <w:rPr>
          <w:rFonts w:ascii="Segoe UI" w:hAnsi="Segoe UI" w:cs="Segoe UI"/>
          <w:sz w:val="24"/>
          <w:szCs w:val="24"/>
        </w:rPr>
        <w:t xml:space="preserve">, akkor a szolgáltatónak </w:t>
      </w:r>
      <w:r>
        <w:rPr>
          <w:rFonts w:ascii="Segoe UI" w:hAnsi="Segoe UI" w:cs="Segoe UI"/>
          <w:sz w:val="24"/>
          <w:szCs w:val="24"/>
        </w:rPr>
        <w:t>az</w:t>
      </w:r>
      <w:r w:rsidRPr="000C31BE">
        <w:rPr>
          <w:rFonts w:ascii="Segoe UI" w:hAnsi="Segoe UI" w:cs="Segoe UI"/>
          <w:sz w:val="24"/>
          <w:szCs w:val="24"/>
        </w:rPr>
        <w:t xml:space="preserve"> előzetesen megállapított eljárásrend szerinti technikai intézkedéseket kell </w:t>
      </w:r>
      <w:r>
        <w:rPr>
          <w:rFonts w:ascii="Segoe UI" w:hAnsi="Segoe UI" w:cs="Segoe UI"/>
          <w:sz w:val="24"/>
          <w:szCs w:val="24"/>
        </w:rPr>
        <w:t>meg</w:t>
      </w:r>
      <w:r w:rsidRPr="000C31BE">
        <w:rPr>
          <w:rFonts w:ascii="Segoe UI" w:hAnsi="Segoe UI" w:cs="Segoe UI"/>
          <w:sz w:val="24"/>
          <w:szCs w:val="24"/>
        </w:rPr>
        <w:t>hoznia. A</w:t>
      </w:r>
      <w:r w:rsidRPr="000C31BE">
        <w:t xml:space="preserve"> </w:t>
      </w:r>
      <w:r w:rsidRPr="000C31BE">
        <w:rPr>
          <w:rFonts w:ascii="Segoe UI" w:hAnsi="Segoe UI" w:cs="Segoe UI"/>
          <w:sz w:val="24"/>
          <w:szCs w:val="24"/>
        </w:rPr>
        <w:t>technikai intézkedésekkel összefüggő eljárásrendet</w:t>
      </w:r>
      <w:r w:rsidRPr="00145FC2">
        <w:rPr>
          <w:rFonts w:ascii="Segoe UI" w:hAnsi="Segoe UI" w:cs="Segoe UI"/>
          <w:sz w:val="24"/>
          <w:szCs w:val="24"/>
        </w:rPr>
        <w:t xml:space="preserve"> a védelmi és biztonsági igazgatás központi szerv</w:t>
      </w:r>
      <w:r w:rsidR="00FC752F">
        <w:rPr>
          <w:rFonts w:ascii="Segoe UI" w:hAnsi="Segoe UI" w:cs="Segoe UI"/>
          <w:sz w:val="24"/>
          <w:szCs w:val="24"/>
        </w:rPr>
        <w:t>e,</w:t>
      </w:r>
      <w:r w:rsidRPr="00145FC2">
        <w:rPr>
          <w:rFonts w:ascii="Segoe UI" w:hAnsi="Segoe UI" w:cs="Segoe UI"/>
          <w:sz w:val="24"/>
          <w:szCs w:val="24"/>
        </w:rPr>
        <w:t xml:space="preserve"> a szolgáltatók </w:t>
      </w:r>
      <w:r w:rsidR="00FC752F" w:rsidRPr="00596D2E">
        <w:rPr>
          <w:rFonts w:ascii="Segoe UI" w:hAnsi="Segoe UI" w:cs="Segoe UI"/>
          <w:sz w:val="24"/>
          <w:szCs w:val="24"/>
        </w:rPr>
        <w:t xml:space="preserve">és </w:t>
      </w:r>
      <w:r w:rsidRPr="00596D2E">
        <w:rPr>
          <w:rFonts w:ascii="Segoe UI" w:hAnsi="Segoe UI" w:cs="Segoe UI"/>
          <w:sz w:val="24"/>
          <w:szCs w:val="24"/>
        </w:rPr>
        <w:t>a CBE üzemeltető</w:t>
      </w:r>
      <w:r w:rsidRPr="00145FC2">
        <w:rPr>
          <w:rFonts w:ascii="Segoe UI" w:hAnsi="Segoe UI" w:cs="Segoe UI"/>
          <w:sz w:val="24"/>
          <w:szCs w:val="24"/>
        </w:rPr>
        <w:t xml:space="preserve"> megállapodásban rögzítik. Az eljárásrendnek rendelkeznie kell az egyéb általános CBE és a CBC oldali üzemeltetési feladatok, folyamatok kezeléséről is.</w:t>
      </w:r>
    </w:p>
    <w:p w14:paraId="2B8A6008" w14:textId="2B38355A" w:rsidR="0073356A" w:rsidRPr="00145FC2" w:rsidRDefault="0073356A" w:rsidP="0073356A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(</w:t>
      </w:r>
      <w:r>
        <w:rPr>
          <w:rFonts w:ascii="Segoe UI" w:hAnsi="Segoe UI" w:cs="Segoe UI"/>
          <w:sz w:val="24"/>
          <w:szCs w:val="24"/>
        </w:rPr>
        <w:t>3</w:t>
      </w:r>
      <w:r w:rsidRPr="00145FC2">
        <w:rPr>
          <w:rFonts w:ascii="Segoe UI" w:hAnsi="Segoe UI" w:cs="Segoe UI"/>
          <w:sz w:val="24"/>
          <w:szCs w:val="24"/>
        </w:rPr>
        <w:t>) Ha a CB üzenet</w:t>
      </w:r>
      <w:r>
        <w:rPr>
          <w:rFonts w:ascii="Segoe UI" w:hAnsi="Segoe UI" w:cs="Segoe UI"/>
          <w:sz w:val="24"/>
          <w:szCs w:val="24"/>
        </w:rPr>
        <w:t xml:space="preserve"> bármilyen ok</w:t>
      </w:r>
      <w:r w:rsidRPr="00145FC2">
        <w:rPr>
          <w:rFonts w:ascii="Segoe UI" w:hAnsi="Segoe UI" w:cs="Segoe UI"/>
          <w:sz w:val="24"/>
          <w:szCs w:val="24"/>
        </w:rPr>
        <w:t xml:space="preserve"> miatt részben vagy egészben nem küldhető ki a CAP üzenetben foglaltaknak megfelelően, a szolgáltató biztosítja, hogy a CBC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145FC2">
        <w:rPr>
          <w:rFonts w:ascii="Segoe UI" w:hAnsi="Segoe UI" w:cs="Segoe UI"/>
          <w:sz w:val="24"/>
          <w:szCs w:val="24"/>
        </w:rPr>
        <w:t xml:space="preserve">az esetleges törlés </w:t>
      </w:r>
      <w:r>
        <w:rPr>
          <w:rFonts w:ascii="Segoe UI" w:hAnsi="Segoe UI" w:cs="Segoe UI"/>
          <w:sz w:val="24"/>
          <w:szCs w:val="24"/>
        </w:rPr>
        <w:t>tartalmú</w:t>
      </w:r>
      <w:r w:rsidRPr="00712334">
        <w:rPr>
          <w:rFonts w:ascii="Segoe UI" w:hAnsi="Segoe UI" w:cs="Segoe UI"/>
          <w:sz w:val="24"/>
          <w:szCs w:val="24"/>
        </w:rPr>
        <w:t xml:space="preserve"> </w:t>
      </w:r>
      <w:r w:rsidRPr="00145FC2">
        <w:rPr>
          <w:rFonts w:ascii="Segoe UI" w:hAnsi="Segoe UI" w:cs="Segoe UI"/>
          <w:sz w:val="24"/>
          <w:szCs w:val="24"/>
        </w:rPr>
        <w:t xml:space="preserve">CAP üzenetet is figyelembe véve – a lehető leghamarabb </w:t>
      </w:r>
      <w:r w:rsidR="004B0797">
        <w:rPr>
          <w:rFonts w:ascii="Segoe UI" w:hAnsi="Segoe UI" w:cs="Segoe UI"/>
          <w:sz w:val="24"/>
          <w:szCs w:val="24"/>
        </w:rPr>
        <w:t xml:space="preserve">– </w:t>
      </w:r>
      <w:r w:rsidRPr="00145FC2">
        <w:rPr>
          <w:rFonts w:ascii="Segoe UI" w:hAnsi="Segoe UI" w:cs="Segoe UI"/>
          <w:sz w:val="24"/>
          <w:szCs w:val="24"/>
        </w:rPr>
        <w:t>kiküldje a ki nem küldött CB üzenetet a CAP üzenetben foglaltaknak megfelelően.</w:t>
      </w:r>
    </w:p>
    <w:p w14:paraId="3B2B5628" w14:textId="3345E4CE" w:rsidR="00101B12" w:rsidRPr="00145FC2" w:rsidRDefault="0073356A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(</w:t>
      </w:r>
      <w:r>
        <w:rPr>
          <w:rFonts w:ascii="Segoe UI" w:hAnsi="Segoe UI" w:cs="Segoe UI"/>
          <w:sz w:val="24"/>
          <w:szCs w:val="24"/>
        </w:rPr>
        <w:t>4</w:t>
      </w:r>
      <w:r w:rsidRPr="00145FC2">
        <w:rPr>
          <w:rFonts w:ascii="Segoe UI" w:hAnsi="Segoe UI" w:cs="Segoe UI"/>
          <w:sz w:val="24"/>
          <w:szCs w:val="24"/>
        </w:rPr>
        <w:t>) A CBE és a CBC minden eseményt, hibát, tranzakciót automatikusan naplóz. A CBC-</w:t>
      </w:r>
      <w:proofErr w:type="spellStart"/>
      <w:r w:rsidRPr="00145FC2">
        <w:rPr>
          <w:rFonts w:ascii="Segoe UI" w:hAnsi="Segoe UI" w:cs="Segoe UI"/>
          <w:sz w:val="24"/>
          <w:szCs w:val="24"/>
        </w:rPr>
        <w:t>nek</w:t>
      </w:r>
      <w:proofErr w:type="spellEnd"/>
      <w:r w:rsidRPr="00145FC2">
        <w:rPr>
          <w:rFonts w:ascii="Segoe UI" w:hAnsi="Segoe UI" w:cs="Segoe UI"/>
          <w:sz w:val="24"/>
          <w:szCs w:val="24"/>
        </w:rPr>
        <w:t xml:space="preserve"> a CAP üzenet fogadásával, feldolgozásával, és a CB üzenet kiküldésével kapcsolatos minden releváns eseményt naplóznia kell. A szolgáltató biztosítja, hogy a CBC által készített naplóbejegyzések alkalmasak legyenek az eszközön végzett szolgáltatói tevékenység</w:t>
      </w:r>
      <w:r>
        <w:rPr>
          <w:rFonts w:ascii="Segoe UI" w:hAnsi="Segoe UI" w:cs="Segoe UI"/>
          <w:sz w:val="24"/>
          <w:szCs w:val="24"/>
        </w:rPr>
        <w:t>ek</w:t>
      </w:r>
      <w:r w:rsidRPr="00145FC2">
        <w:rPr>
          <w:rFonts w:ascii="Segoe UI" w:hAnsi="Segoe UI" w:cs="Segoe UI"/>
          <w:sz w:val="24"/>
          <w:szCs w:val="24"/>
        </w:rPr>
        <w:t xml:space="preserve"> utólagos nyomon követhetőségére</w:t>
      </w:r>
      <w:r>
        <w:rPr>
          <w:rFonts w:ascii="Segoe UI" w:hAnsi="Segoe UI" w:cs="Segoe UI"/>
          <w:sz w:val="24"/>
          <w:szCs w:val="24"/>
        </w:rPr>
        <w:t xml:space="preserve"> is</w:t>
      </w:r>
      <w:r w:rsidRPr="00145FC2">
        <w:rPr>
          <w:rFonts w:ascii="Segoe UI" w:hAnsi="Segoe UI" w:cs="Segoe UI"/>
          <w:sz w:val="24"/>
          <w:szCs w:val="24"/>
        </w:rPr>
        <w:t xml:space="preserve">. A CBE üzemeltetőnek és a szolgáltatónak minden naplózott adatot – jogszabály eltérő rendelkezése hiányában – legalább 12 hónapig meg kell őriznie. </w:t>
      </w:r>
    </w:p>
    <w:p w14:paraId="650A5A54" w14:textId="70837570" w:rsidR="00E07A2F" w:rsidRPr="00145FC2" w:rsidRDefault="000509E0" w:rsidP="0042080B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8</w:t>
      </w:r>
      <w:r w:rsidR="00BA7913" w:rsidRPr="00145FC2">
        <w:rPr>
          <w:rFonts w:ascii="Segoe UI" w:hAnsi="Segoe UI" w:cs="Segoe UI"/>
          <w:b/>
          <w:sz w:val="24"/>
          <w:szCs w:val="24"/>
        </w:rPr>
        <w:t>. §</w:t>
      </w:r>
      <w:r w:rsidR="00BA7913" w:rsidRPr="00145FC2">
        <w:rPr>
          <w:rFonts w:ascii="Segoe UI" w:hAnsi="Segoe UI" w:cs="Segoe UI"/>
          <w:sz w:val="24"/>
          <w:szCs w:val="24"/>
        </w:rPr>
        <w:t xml:space="preserve"> </w:t>
      </w:r>
      <w:r w:rsidR="00E07A2F" w:rsidRPr="00145FC2">
        <w:rPr>
          <w:rFonts w:ascii="Segoe UI" w:hAnsi="Segoe UI" w:cs="Segoe UI"/>
          <w:sz w:val="24"/>
          <w:szCs w:val="24"/>
        </w:rPr>
        <w:t xml:space="preserve">A védelmi és biztonsági célú lakossági </w:t>
      </w:r>
      <w:r w:rsidR="00DC5EA4" w:rsidRPr="00145FC2">
        <w:rPr>
          <w:rFonts w:ascii="Segoe UI" w:hAnsi="Segoe UI" w:cs="Segoe UI"/>
          <w:sz w:val="24"/>
          <w:szCs w:val="24"/>
        </w:rPr>
        <w:t>riasztási</w:t>
      </w:r>
      <w:r w:rsidR="00E07A2F" w:rsidRPr="00145FC2">
        <w:rPr>
          <w:rFonts w:ascii="Segoe UI" w:hAnsi="Segoe UI" w:cs="Segoe UI"/>
          <w:sz w:val="24"/>
          <w:szCs w:val="24"/>
        </w:rPr>
        <w:t xml:space="preserve"> rendszer üzemeltetésével kapcsolatos, </w:t>
      </w:r>
      <w:r w:rsidR="00A678A8" w:rsidRPr="00145FC2">
        <w:rPr>
          <w:rFonts w:ascii="Segoe UI" w:hAnsi="Segoe UI" w:cs="Segoe UI"/>
          <w:sz w:val="24"/>
          <w:szCs w:val="24"/>
        </w:rPr>
        <w:t>e</w:t>
      </w:r>
      <w:r w:rsidR="00E07A2F" w:rsidRPr="00145FC2">
        <w:rPr>
          <w:rFonts w:ascii="Segoe UI" w:hAnsi="Segoe UI" w:cs="Segoe UI"/>
          <w:sz w:val="24"/>
          <w:szCs w:val="24"/>
        </w:rPr>
        <w:t xml:space="preserve"> rendeletben nem szabályozott műszaki követelményeket a védelmi és biztonsági igazgatás központi szerve</w:t>
      </w:r>
      <w:r w:rsidR="00F33820">
        <w:rPr>
          <w:rFonts w:ascii="Segoe UI" w:hAnsi="Segoe UI" w:cs="Segoe UI"/>
          <w:sz w:val="24"/>
          <w:szCs w:val="24"/>
        </w:rPr>
        <w:t>,</w:t>
      </w:r>
      <w:r w:rsidR="002F6F45" w:rsidRPr="00145FC2">
        <w:rPr>
          <w:rFonts w:ascii="Segoe UI" w:hAnsi="Segoe UI" w:cs="Segoe UI"/>
          <w:sz w:val="24"/>
          <w:szCs w:val="24"/>
        </w:rPr>
        <w:t xml:space="preserve"> </w:t>
      </w:r>
      <w:r w:rsidR="00E07A2F" w:rsidRPr="00145FC2">
        <w:rPr>
          <w:rFonts w:ascii="Segoe UI" w:hAnsi="Segoe UI" w:cs="Segoe UI"/>
          <w:sz w:val="24"/>
          <w:szCs w:val="24"/>
        </w:rPr>
        <w:t>a szolgáltató</w:t>
      </w:r>
      <w:r w:rsidR="00261028">
        <w:rPr>
          <w:rFonts w:ascii="Segoe UI" w:hAnsi="Segoe UI" w:cs="Segoe UI"/>
          <w:sz w:val="24"/>
          <w:szCs w:val="24"/>
        </w:rPr>
        <w:t>k</w:t>
      </w:r>
      <w:r w:rsidR="00F33820">
        <w:rPr>
          <w:rFonts w:ascii="Segoe UI" w:hAnsi="Segoe UI" w:cs="Segoe UI"/>
          <w:sz w:val="24"/>
          <w:szCs w:val="24"/>
        </w:rPr>
        <w:t xml:space="preserve"> és a</w:t>
      </w:r>
      <w:r w:rsidR="002F6F45" w:rsidRPr="00145FC2">
        <w:rPr>
          <w:rFonts w:ascii="Segoe UI" w:hAnsi="Segoe UI" w:cs="Segoe UI"/>
          <w:sz w:val="24"/>
          <w:szCs w:val="24"/>
        </w:rPr>
        <w:t xml:space="preserve"> CBE üzemeltető</w:t>
      </w:r>
      <w:r w:rsidR="00B109D5" w:rsidRPr="00145FC2">
        <w:rPr>
          <w:rFonts w:ascii="Segoe UI" w:hAnsi="Segoe UI" w:cs="Segoe UI"/>
          <w:sz w:val="24"/>
          <w:szCs w:val="24"/>
        </w:rPr>
        <w:t xml:space="preserve"> </w:t>
      </w:r>
      <w:r w:rsidR="00E07A2F" w:rsidRPr="00145FC2">
        <w:rPr>
          <w:rFonts w:ascii="Segoe UI" w:hAnsi="Segoe UI" w:cs="Segoe UI"/>
          <w:sz w:val="24"/>
          <w:szCs w:val="24"/>
        </w:rPr>
        <w:t>együttműködési megállapodásban rögzíti</w:t>
      </w:r>
      <w:r w:rsidR="00261028">
        <w:rPr>
          <w:rFonts w:ascii="Segoe UI" w:hAnsi="Segoe UI" w:cs="Segoe UI"/>
          <w:sz w:val="24"/>
          <w:szCs w:val="24"/>
        </w:rPr>
        <w:t>k</w:t>
      </w:r>
      <w:r w:rsidR="00E07A2F" w:rsidRPr="00145FC2">
        <w:rPr>
          <w:rFonts w:ascii="Segoe UI" w:hAnsi="Segoe UI" w:cs="Segoe UI"/>
          <w:sz w:val="24"/>
          <w:szCs w:val="24"/>
        </w:rPr>
        <w:t>.</w:t>
      </w:r>
    </w:p>
    <w:bookmarkEnd w:id="0"/>
    <w:bookmarkEnd w:id="1"/>
    <w:p w14:paraId="75F929D7" w14:textId="2CEA971A" w:rsidR="0086631B" w:rsidRDefault="000509E0" w:rsidP="00030F50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9</w:t>
      </w:r>
      <w:r w:rsidR="00D1288E" w:rsidRPr="00145FC2">
        <w:rPr>
          <w:rFonts w:ascii="Segoe UI" w:hAnsi="Segoe UI" w:cs="Segoe UI"/>
          <w:b/>
          <w:sz w:val="24"/>
          <w:szCs w:val="24"/>
        </w:rPr>
        <w:t xml:space="preserve">. </w:t>
      </w:r>
      <w:r w:rsidR="0086631B" w:rsidRPr="00145FC2">
        <w:rPr>
          <w:rFonts w:ascii="Segoe UI" w:hAnsi="Segoe UI" w:cs="Segoe UI"/>
          <w:b/>
          <w:sz w:val="24"/>
          <w:szCs w:val="24"/>
        </w:rPr>
        <w:t>§</w:t>
      </w:r>
      <w:r w:rsidR="0086631B" w:rsidRPr="00145FC2">
        <w:rPr>
          <w:rFonts w:ascii="Segoe UI" w:hAnsi="Segoe UI" w:cs="Segoe UI"/>
          <w:sz w:val="24"/>
          <w:szCs w:val="24"/>
        </w:rPr>
        <w:t xml:space="preserve"> Ez a rendelet </w:t>
      </w:r>
      <w:r w:rsidR="00595967" w:rsidRPr="00145FC2">
        <w:rPr>
          <w:rFonts w:ascii="Segoe UI" w:hAnsi="Segoe UI" w:cs="Segoe UI"/>
          <w:sz w:val="24"/>
          <w:szCs w:val="24"/>
        </w:rPr>
        <w:t>2026. július 1. napján</w:t>
      </w:r>
      <w:r w:rsidR="0086631B" w:rsidRPr="00145FC2">
        <w:rPr>
          <w:rFonts w:ascii="Segoe UI" w:hAnsi="Segoe UI" w:cs="Segoe UI"/>
          <w:sz w:val="24"/>
          <w:szCs w:val="24"/>
        </w:rPr>
        <w:t xml:space="preserve"> lép hatályba.</w:t>
      </w:r>
    </w:p>
    <w:p w14:paraId="3D5E5A96" w14:textId="10C09D66" w:rsidR="0087599F" w:rsidRPr="00145FC2" w:rsidRDefault="000509E0" w:rsidP="0013004D">
      <w:pPr>
        <w:spacing w:after="0" w:line="240" w:lineRule="auto"/>
        <w:ind w:firstLine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10</w:t>
      </w:r>
      <w:r w:rsidR="0087599F" w:rsidRPr="0087599F">
        <w:rPr>
          <w:rFonts w:ascii="Segoe UI" w:hAnsi="Segoe UI" w:cs="Segoe UI"/>
          <w:b/>
          <w:bCs/>
          <w:sz w:val="24"/>
          <w:szCs w:val="24"/>
        </w:rPr>
        <w:t>. §</w:t>
      </w:r>
      <w:r w:rsidR="0087599F">
        <w:rPr>
          <w:rFonts w:ascii="Segoe UI" w:hAnsi="Segoe UI" w:cs="Segoe UI"/>
          <w:sz w:val="24"/>
          <w:szCs w:val="24"/>
        </w:rPr>
        <w:t xml:space="preserve"> </w:t>
      </w:r>
      <w:r w:rsidR="0087599F" w:rsidRPr="0087599F">
        <w:rPr>
          <w:rFonts w:ascii="Segoe UI" w:hAnsi="Segoe UI" w:cs="Segoe UI"/>
          <w:sz w:val="24"/>
          <w:szCs w:val="24"/>
        </w:rPr>
        <w:t>Ez a rendelet az Európai Elektronikus Hírközlési Kódex létrehozásáról szóló, 2018. december 11-i (EU) 2018/1972 európai parlamenti és tanácsi irányelv 110. cikkének való megfelelést szolgálja.</w:t>
      </w:r>
    </w:p>
    <w:p w14:paraId="72C72459" w14:textId="77777777" w:rsidR="003322DE" w:rsidRPr="00145FC2" w:rsidRDefault="003322DE" w:rsidP="00030F50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5CCA654A" w14:textId="77777777" w:rsidR="00096791" w:rsidRPr="00145FC2" w:rsidRDefault="00096791" w:rsidP="00030F50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5B9CA491" w14:textId="77777777" w:rsidR="003322DE" w:rsidRPr="00145FC2" w:rsidRDefault="003322DE" w:rsidP="00030F50">
      <w:pPr>
        <w:spacing w:after="0" w:line="240" w:lineRule="auto"/>
        <w:ind w:left="4248" w:firstLine="708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 xml:space="preserve">Dr. Koltay András </w:t>
      </w:r>
    </w:p>
    <w:p w14:paraId="0BAFD3FA" w14:textId="2AC0D55C" w:rsidR="0068250F" w:rsidRPr="00145FC2" w:rsidRDefault="003322DE" w:rsidP="008D5B00">
      <w:pPr>
        <w:spacing w:after="0" w:line="240" w:lineRule="auto"/>
        <w:ind w:left="3540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a Nemzeti Média- és Hírközlési Hatóság elnöke</w:t>
      </w:r>
    </w:p>
    <w:p w14:paraId="42C5F8F2" w14:textId="3FEC438A" w:rsidR="00334DE8" w:rsidRPr="00145FC2" w:rsidRDefault="00334DE8">
      <w:pPr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br w:type="page"/>
      </w:r>
    </w:p>
    <w:p w14:paraId="65E7E6FD" w14:textId="6A7574D4" w:rsidR="00334DE8" w:rsidRPr="00145FC2" w:rsidRDefault="00334DE8" w:rsidP="00334DE8">
      <w:pPr>
        <w:spacing w:after="0" w:line="240" w:lineRule="auto"/>
        <w:jc w:val="both"/>
        <w:rPr>
          <w:rFonts w:ascii="Segoe UI" w:hAnsi="Segoe UI" w:cs="Segoe UI"/>
          <w:i/>
          <w:sz w:val="28"/>
          <w:szCs w:val="28"/>
          <w:u w:val="single"/>
        </w:rPr>
      </w:pPr>
      <w:r w:rsidRPr="00145FC2">
        <w:rPr>
          <w:rFonts w:ascii="Segoe UI" w:hAnsi="Segoe UI" w:cs="Segoe UI"/>
          <w:i/>
          <w:sz w:val="28"/>
          <w:szCs w:val="28"/>
          <w:u w:val="single"/>
        </w:rPr>
        <w:t xml:space="preserve">1. melléklet a </w:t>
      </w:r>
      <w:r w:rsidRPr="00145FC2">
        <w:rPr>
          <w:rFonts w:ascii="Segoe UI" w:eastAsia="Calibri" w:hAnsi="Segoe UI" w:cs="Segoe UI"/>
          <w:i/>
          <w:color w:val="000000" w:themeColor="text1"/>
          <w:sz w:val="28"/>
          <w:szCs w:val="28"/>
          <w:u w:val="single"/>
        </w:rPr>
        <w:t>…/2025. (… …) NMHH rendelethez</w:t>
      </w:r>
    </w:p>
    <w:p w14:paraId="1F6A2727" w14:textId="327906A9" w:rsidR="00B30954" w:rsidRPr="00145FC2" w:rsidRDefault="00B30954" w:rsidP="000A1865">
      <w:pPr>
        <w:spacing w:after="0"/>
        <w:rPr>
          <w:rFonts w:ascii="Segoe UI" w:hAnsi="Segoe UI" w:cs="Segoe UI"/>
          <w:sz w:val="24"/>
          <w:szCs w:val="24"/>
        </w:rPr>
      </w:pPr>
    </w:p>
    <w:p w14:paraId="68014E7E" w14:textId="3EB3956A" w:rsidR="000A1865" w:rsidRPr="008166AD" w:rsidRDefault="008166AD" w:rsidP="00C83D1C">
      <w:pPr>
        <w:jc w:val="center"/>
        <w:rPr>
          <w:rFonts w:ascii="Segoe UI" w:hAnsi="Segoe UI" w:cs="Segoe UI"/>
          <w:b/>
          <w:i/>
          <w:sz w:val="28"/>
          <w:szCs w:val="28"/>
        </w:rPr>
      </w:pPr>
      <w:r w:rsidRPr="00C83D1C">
        <w:rPr>
          <w:rFonts w:ascii="Segoe UI" w:hAnsi="Segoe UI" w:cs="Segoe UI"/>
          <w:b/>
          <w:i/>
          <w:sz w:val="28"/>
          <w:szCs w:val="28"/>
        </w:rPr>
        <w:t>CBE,</w:t>
      </w:r>
      <w:r w:rsidR="00505BBB">
        <w:rPr>
          <w:rFonts w:ascii="Segoe UI" w:hAnsi="Segoe UI" w:cs="Segoe UI"/>
          <w:b/>
          <w:i/>
          <w:sz w:val="28"/>
          <w:szCs w:val="28"/>
        </w:rPr>
        <w:t xml:space="preserve"> </w:t>
      </w:r>
      <w:r w:rsidRPr="00C83D1C">
        <w:rPr>
          <w:rFonts w:ascii="Segoe UI" w:hAnsi="Segoe UI" w:cs="Segoe UI"/>
          <w:b/>
          <w:i/>
          <w:sz w:val="28"/>
          <w:szCs w:val="28"/>
        </w:rPr>
        <w:t>CBC adatátvitel műszaki alapkövetelményei</w:t>
      </w:r>
    </w:p>
    <w:p w14:paraId="7854BDCB" w14:textId="77777777" w:rsidR="008E4F48" w:rsidRPr="00C2134A" w:rsidRDefault="008E4F48" w:rsidP="008166AD">
      <w:pPr>
        <w:rPr>
          <w:rFonts w:ascii="Segoe UI" w:hAnsi="Segoe UI" w:cs="Segoe UI"/>
          <w:b/>
          <w:i/>
          <w:sz w:val="24"/>
          <w:szCs w:val="24"/>
        </w:rPr>
      </w:pPr>
    </w:p>
    <w:p w14:paraId="66020A15" w14:textId="77777777" w:rsidR="008E4F48" w:rsidRPr="00145FC2" w:rsidRDefault="008E4F48" w:rsidP="008166AD">
      <w:pPr>
        <w:pStyle w:val="Listaszerbekezds"/>
        <w:numPr>
          <w:ilvl w:val="0"/>
          <w:numId w:val="20"/>
        </w:numPr>
        <w:suppressAutoHyphens/>
        <w:spacing w:after="120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C2134A">
        <w:rPr>
          <w:rFonts w:ascii="Segoe UI" w:hAnsi="Segoe UI" w:cs="Segoe UI"/>
          <w:sz w:val="24"/>
          <w:szCs w:val="24"/>
        </w:rPr>
        <w:t>Az OSI-modell 7. rétegén (alkalmazási réteg</w:t>
      </w:r>
      <w:r w:rsidRPr="003B7884">
        <w:rPr>
          <w:rFonts w:ascii="Segoe UI" w:hAnsi="Segoe UI" w:cs="Segoe UI"/>
          <w:sz w:val="24"/>
          <w:szCs w:val="24"/>
        </w:rPr>
        <w:t>) a</w:t>
      </w:r>
      <w:r w:rsidRPr="00145FC2">
        <w:rPr>
          <w:rFonts w:ascii="Segoe UI" w:hAnsi="Segoe UI" w:cs="Segoe UI"/>
          <w:sz w:val="24"/>
          <w:szCs w:val="24"/>
        </w:rPr>
        <w:t xml:space="preserve"> HTTPS protokollt kell alkalmazni az RFC 2818 szerint.</w:t>
      </w:r>
    </w:p>
    <w:p w14:paraId="7749B2D9" w14:textId="77777777" w:rsidR="008E4F48" w:rsidRPr="00145FC2" w:rsidRDefault="008E4F48" w:rsidP="008E4F48">
      <w:pPr>
        <w:pStyle w:val="Listaszerbekezds"/>
        <w:numPr>
          <w:ilvl w:val="0"/>
          <w:numId w:val="20"/>
        </w:numPr>
        <w:suppressAutoHyphens/>
        <w:spacing w:after="120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 xml:space="preserve">A HTTPS titkosítását és hitelesítését a TLS1.2 (hosszú távon 1.3) protokoll biztosítja az RFC 8446 szabványnak megfelelően. </w:t>
      </w:r>
    </w:p>
    <w:p w14:paraId="615F2C43" w14:textId="77777777" w:rsidR="008E4F48" w:rsidRPr="00145FC2" w:rsidRDefault="008E4F48" w:rsidP="008E4F48">
      <w:pPr>
        <w:pStyle w:val="Listaszerbekezds"/>
        <w:numPr>
          <w:ilvl w:val="0"/>
          <w:numId w:val="20"/>
        </w:numPr>
        <w:suppressAutoHyphens/>
        <w:spacing w:after="120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 xml:space="preserve">A TCP-csomagokat az OSI 3. rétegén az IPv4 protokoll kezeli. </w:t>
      </w:r>
    </w:p>
    <w:p w14:paraId="1B31E2E1" w14:textId="3F10E5E4" w:rsidR="008E4F48" w:rsidRPr="00145FC2" w:rsidRDefault="008E4F48" w:rsidP="008E4F48">
      <w:pPr>
        <w:pStyle w:val="Listaszerbekezds"/>
        <w:numPr>
          <w:ilvl w:val="0"/>
          <w:numId w:val="20"/>
        </w:numPr>
        <w:suppressAutoHyphens/>
        <w:spacing w:after="120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145FC2">
        <w:rPr>
          <w:rFonts w:ascii="Segoe UI" w:hAnsi="Segoe UI" w:cs="Segoe UI"/>
          <w:sz w:val="24"/>
          <w:szCs w:val="24"/>
        </w:rPr>
        <w:t>A site-</w:t>
      </w:r>
      <w:proofErr w:type="spellStart"/>
      <w:r w:rsidRPr="00145FC2">
        <w:rPr>
          <w:rFonts w:ascii="Segoe UI" w:hAnsi="Segoe UI" w:cs="Segoe UI"/>
          <w:sz w:val="24"/>
          <w:szCs w:val="24"/>
        </w:rPr>
        <w:t>to</w:t>
      </w:r>
      <w:proofErr w:type="spellEnd"/>
      <w:r w:rsidRPr="00145FC2">
        <w:rPr>
          <w:rFonts w:ascii="Segoe UI" w:hAnsi="Segoe UI" w:cs="Segoe UI"/>
          <w:sz w:val="24"/>
          <w:szCs w:val="24"/>
        </w:rPr>
        <w:t>-site VPN javasolt konfigurációs paraméterei az alábbiak:</w:t>
      </w:r>
    </w:p>
    <w:tbl>
      <w:tblPr>
        <w:tblW w:w="7738" w:type="dxa"/>
        <w:jc w:val="center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0"/>
        <w:gridCol w:w="3458"/>
      </w:tblGrid>
      <w:tr w:rsidR="008E4F48" w:rsidRPr="00145FC2" w14:paraId="39EFD3CD" w14:textId="77777777" w:rsidTr="0007567D">
        <w:trPr>
          <w:trHeight w:val="300"/>
          <w:jc w:val="center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91BA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Peer IP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Primary</w:t>
            </w:r>
            <w:proofErr w:type="spellEnd"/>
          </w:p>
        </w:tc>
        <w:tc>
          <w:tcPr>
            <w:tcW w:w="3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6B0E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>a fizikai kapcsolat módjától függ</w:t>
            </w:r>
          </w:p>
        </w:tc>
      </w:tr>
      <w:tr w:rsidR="008E4F48" w:rsidRPr="00145FC2" w14:paraId="48A8524C" w14:textId="77777777" w:rsidTr="0007567D">
        <w:trPr>
          <w:trHeight w:val="300"/>
          <w:jc w:val="center"/>
        </w:trPr>
        <w:tc>
          <w:tcPr>
            <w:tcW w:w="4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1F89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>Port</w:t>
            </w: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CFB038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>UDP/500; UDP/4500; IP 50 ESP</w:t>
            </w:r>
          </w:p>
        </w:tc>
      </w:tr>
      <w:tr w:rsidR="008E4F48" w:rsidRPr="00145FC2" w14:paraId="1FF6DC54" w14:textId="77777777" w:rsidTr="0007567D">
        <w:trPr>
          <w:trHeight w:val="315"/>
          <w:jc w:val="center"/>
        </w:trPr>
        <w:tc>
          <w:tcPr>
            <w:tcW w:w="4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1468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VPN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Product</w:t>
            </w:r>
            <w:proofErr w:type="spellEnd"/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9DE214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>a fizikai kapcsolat módjától függ</w:t>
            </w:r>
          </w:p>
        </w:tc>
      </w:tr>
      <w:tr w:rsidR="008E4F48" w:rsidRPr="00145FC2" w14:paraId="1C8ED57D" w14:textId="77777777" w:rsidTr="0007567D">
        <w:trPr>
          <w:trHeight w:val="300"/>
          <w:jc w:val="center"/>
        </w:trPr>
        <w:tc>
          <w:tcPr>
            <w:tcW w:w="4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4BCB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>IKE Policy</w:t>
            </w: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BB9D50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bCs/>
                <w:sz w:val="24"/>
                <w:szCs w:val="24"/>
              </w:rPr>
              <w:t>IKev2</w:t>
            </w:r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Preferred</w:t>
            </w:r>
            <w:proofErr w:type="spellEnd"/>
          </w:p>
        </w:tc>
      </w:tr>
      <w:tr w:rsidR="008E4F48" w:rsidRPr="00145FC2" w14:paraId="18D986EE" w14:textId="77777777" w:rsidTr="0007567D">
        <w:trPr>
          <w:trHeight w:val="315"/>
          <w:jc w:val="center"/>
        </w:trPr>
        <w:tc>
          <w:tcPr>
            <w:tcW w:w="4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0E491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Message</w:t>
            </w:r>
            <w:proofErr w:type="spellEnd"/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Encryption</w:t>
            </w:r>
            <w:proofErr w:type="spellEnd"/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algorithm</w:t>
            </w:r>
            <w:proofErr w:type="spellEnd"/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D6571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>AES256</w:t>
            </w:r>
          </w:p>
        </w:tc>
      </w:tr>
      <w:tr w:rsidR="008E4F48" w:rsidRPr="00145FC2" w14:paraId="0CB7AA3B" w14:textId="77777777" w:rsidTr="0007567D">
        <w:trPr>
          <w:trHeight w:val="315"/>
          <w:jc w:val="center"/>
        </w:trPr>
        <w:tc>
          <w:tcPr>
            <w:tcW w:w="4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A1B12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Message</w:t>
            </w:r>
            <w:proofErr w:type="spellEnd"/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integrity</w:t>
            </w:r>
            <w:proofErr w:type="spellEnd"/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algorithm</w:t>
            </w:r>
            <w:proofErr w:type="spellEnd"/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8D6DBC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>SHA256</w:t>
            </w:r>
          </w:p>
        </w:tc>
      </w:tr>
      <w:tr w:rsidR="008E4F48" w:rsidRPr="00145FC2" w14:paraId="400E0D5E" w14:textId="77777777" w:rsidTr="0007567D">
        <w:trPr>
          <w:trHeight w:val="315"/>
          <w:jc w:val="center"/>
        </w:trPr>
        <w:tc>
          <w:tcPr>
            <w:tcW w:w="4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403E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Peer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Authentication</w:t>
            </w:r>
            <w:proofErr w:type="spellEnd"/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Method</w:t>
            </w:r>
            <w:proofErr w:type="spellEnd"/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4F8E2D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>PSK</w:t>
            </w:r>
          </w:p>
        </w:tc>
      </w:tr>
      <w:tr w:rsidR="008E4F48" w:rsidRPr="00145FC2" w14:paraId="578869CD" w14:textId="77777777" w:rsidTr="0007567D">
        <w:trPr>
          <w:trHeight w:val="315"/>
          <w:jc w:val="center"/>
        </w:trPr>
        <w:tc>
          <w:tcPr>
            <w:tcW w:w="4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B1C0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>DH-Group</w:t>
            </w: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671473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>14</w:t>
            </w:r>
          </w:p>
        </w:tc>
      </w:tr>
      <w:tr w:rsidR="008E4F48" w:rsidRPr="00145FC2" w14:paraId="1F78177C" w14:textId="77777777" w:rsidTr="0007567D">
        <w:trPr>
          <w:trHeight w:val="330"/>
          <w:jc w:val="center"/>
        </w:trPr>
        <w:tc>
          <w:tcPr>
            <w:tcW w:w="4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B823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IKE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Lifetime</w:t>
            </w:r>
            <w:proofErr w:type="spellEnd"/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57E850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>21600</w:t>
            </w:r>
          </w:p>
        </w:tc>
      </w:tr>
      <w:tr w:rsidR="008E4F48" w:rsidRPr="00145FC2" w14:paraId="518C4A0A" w14:textId="77777777" w:rsidTr="0007567D">
        <w:trPr>
          <w:trHeight w:val="315"/>
          <w:jc w:val="center"/>
        </w:trPr>
        <w:tc>
          <w:tcPr>
            <w:tcW w:w="4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C264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Mechanism</w:t>
            </w:r>
            <w:proofErr w:type="spellEnd"/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for</w:t>
            </w:r>
            <w:proofErr w:type="spellEnd"/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payload</w:t>
            </w:r>
            <w:proofErr w:type="spellEnd"/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encryption</w:t>
            </w:r>
            <w:proofErr w:type="spellEnd"/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136812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>E S P</w:t>
            </w:r>
          </w:p>
        </w:tc>
      </w:tr>
      <w:tr w:rsidR="008E4F48" w:rsidRPr="00145FC2" w14:paraId="60A66D83" w14:textId="77777777" w:rsidTr="0007567D">
        <w:trPr>
          <w:trHeight w:val="315"/>
          <w:jc w:val="center"/>
        </w:trPr>
        <w:tc>
          <w:tcPr>
            <w:tcW w:w="4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30C3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ESP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Transform</w:t>
            </w:r>
            <w:proofErr w:type="spellEnd"/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B8551F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>AES 256</w:t>
            </w:r>
          </w:p>
        </w:tc>
      </w:tr>
      <w:tr w:rsidR="008E4F48" w:rsidRPr="00145FC2" w14:paraId="704B8067" w14:textId="77777777" w:rsidTr="0007567D">
        <w:trPr>
          <w:trHeight w:val="315"/>
          <w:jc w:val="center"/>
        </w:trPr>
        <w:tc>
          <w:tcPr>
            <w:tcW w:w="4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1FF7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Data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Integrity</w:t>
            </w:r>
            <w:proofErr w:type="spellEnd"/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0B3DB7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>S H A 256</w:t>
            </w:r>
          </w:p>
        </w:tc>
      </w:tr>
      <w:tr w:rsidR="008E4F48" w:rsidRPr="00145FC2" w14:paraId="7F31A62C" w14:textId="77777777" w:rsidTr="0007567D">
        <w:trPr>
          <w:trHeight w:val="315"/>
          <w:jc w:val="center"/>
        </w:trPr>
        <w:tc>
          <w:tcPr>
            <w:tcW w:w="4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D0FA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Security</w:t>
            </w:r>
            <w:proofErr w:type="spellEnd"/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Association</w:t>
            </w:r>
            <w:proofErr w:type="spellEnd"/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 (SA)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Lifetime</w:t>
            </w:r>
            <w:proofErr w:type="spellEnd"/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22CD7B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>3600 (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or</w:t>
            </w:r>
            <w:proofErr w:type="spellEnd"/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 less)</w:t>
            </w:r>
          </w:p>
        </w:tc>
      </w:tr>
      <w:tr w:rsidR="008E4F48" w:rsidRPr="00145FC2" w14:paraId="46FD3914" w14:textId="77777777" w:rsidTr="0007567D">
        <w:trPr>
          <w:trHeight w:val="330"/>
          <w:jc w:val="center"/>
        </w:trPr>
        <w:tc>
          <w:tcPr>
            <w:tcW w:w="4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D28F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Perfect</w:t>
            </w:r>
            <w:proofErr w:type="spellEnd"/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Forwarding</w:t>
            </w:r>
            <w:proofErr w:type="spellEnd"/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145FC2">
              <w:rPr>
                <w:rFonts w:ascii="Segoe UI" w:hAnsi="Segoe UI" w:cs="Segoe UI"/>
                <w:sz w:val="24"/>
                <w:szCs w:val="24"/>
              </w:rPr>
              <w:t>Secrecy</w:t>
            </w:r>
            <w:proofErr w:type="spellEnd"/>
            <w:r w:rsidRPr="00145FC2">
              <w:rPr>
                <w:rFonts w:ascii="Segoe UI" w:hAnsi="Segoe UI" w:cs="Segoe UI"/>
                <w:sz w:val="24"/>
                <w:szCs w:val="24"/>
              </w:rPr>
              <w:t xml:space="preserve"> (PFS)</w:t>
            </w: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5A7312" w14:textId="77777777" w:rsidR="008E4F48" w:rsidRPr="00145FC2" w:rsidRDefault="008E4F48" w:rsidP="0007567D">
            <w:pPr>
              <w:pStyle w:val="tblzat"/>
              <w:rPr>
                <w:rFonts w:ascii="Segoe UI" w:hAnsi="Segoe UI" w:cs="Segoe UI"/>
                <w:sz w:val="24"/>
                <w:szCs w:val="24"/>
              </w:rPr>
            </w:pPr>
            <w:r w:rsidRPr="00145FC2">
              <w:rPr>
                <w:rFonts w:ascii="Segoe UI" w:hAnsi="Segoe UI" w:cs="Segoe UI"/>
                <w:sz w:val="24"/>
                <w:szCs w:val="24"/>
              </w:rPr>
              <w:t>Group 14</w:t>
            </w:r>
          </w:p>
        </w:tc>
      </w:tr>
    </w:tbl>
    <w:p w14:paraId="71321357" w14:textId="062A3D42" w:rsidR="005748FC" w:rsidRPr="00145FC2" w:rsidRDefault="005748FC" w:rsidP="00BF6CB9">
      <w:pPr>
        <w:rPr>
          <w:rFonts w:ascii="Segoe UI" w:hAnsi="Segoe UI" w:cs="Segoe UI"/>
          <w:sz w:val="24"/>
          <w:szCs w:val="24"/>
        </w:rPr>
      </w:pPr>
    </w:p>
    <w:sectPr w:rsidR="005748FC" w:rsidRPr="00145FC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6B6031" w16cex:dateUtc="2025-11-07T09:31:00Z"/>
  <w16cex:commentExtensible w16cex:durableId="37AF6CA1" w16cex:dateUtc="2025-11-07T08:02:00Z"/>
  <w16cex:commentExtensible w16cex:durableId="69A61C02" w16cex:dateUtc="2025-11-07T08:06:00Z"/>
  <w16cex:commentExtensible w16cex:durableId="3C8570B5" w16cex:dateUtc="2025-11-07T08:11:00Z"/>
  <w16cex:commentExtensible w16cex:durableId="73234E42" w16cex:dateUtc="2025-11-07T08:23:00Z"/>
  <w16cex:commentExtensible w16cex:durableId="18F2E72E" w16cex:dateUtc="2025-11-07T09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0F78F" w14:textId="77777777" w:rsidR="00B82746" w:rsidRDefault="00B82746" w:rsidP="00E75662">
      <w:pPr>
        <w:spacing w:after="0" w:line="240" w:lineRule="auto"/>
      </w:pPr>
      <w:r>
        <w:separator/>
      </w:r>
    </w:p>
  </w:endnote>
  <w:endnote w:type="continuationSeparator" w:id="0">
    <w:p w14:paraId="137D6942" w14:textId="77777777" w:rsidR="00B82746" w:rsidRDefault="00B82746" w:rsidP="00E75662">
      <w:pPr>
        <w:spacing w:after="0" w:line="240" w:lineRule="auto"/>
      </w:pPr>
      <w:r>
        <w:continuationSeparator/>
      </w:r>
    </w:p>
  </w:endnote>
  <w:endnote w:type="continuationNotice" w:id="1">
    <w:p w14:paraId="09296F43" w14:textId="77777777" w:rsidR="00B82746" w:rsidRDefault="00B827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D2FB1" w14:textId="77777777" w:rsidR="00A82C03" w:rsidRDefault="00A82C0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3AC35" w14:textId="77777777" w:rsidR="00982684" w:rsidRDefault="00982684">
    <w:pPr>
      <w:pStyle w:val="llb"/>
      <w:jc w:val="right"/>
    </w:pPr>
  </w:p>
  <w:p w14:paraId="60721929" w14:textId="77777777" w:rsidR="00982684" w:rsidRDefault="0098268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7D73E" w14:textId="77777777" w:rsidR="00A82C03" w:rsidRDefault="00A82C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4968D" w14:textId="77777777" w:rsidR="00B82746" w:rsidRDefault="00B82746" w:rsidP="00E75662">
      <w:pPr>
        <w:spacing w:after="0" w:line="240" w:lineRule="auto"/>
      </w:pPr>
      <w:r>
        <w:separator/>
      </w:r>
    </w:p>
  </w:footnote>
  <w:footnote w:type="continuationSeparator" w:id="0">
    <w:p w14:paraId="5B7235CB" w14:textId="77777777" w:rsidR="00B82746" w:rsidRDefault="00B82746" w:rsidP="00E75662">
      <w:pPr>
        <w:spacing w:after="0" w:line="240" w:lineRule="auto"/>
      </w:pPr>
      <w:r>
        <w:continuationSeparator/>
      </w:r>
    </w:p>
  </w:footnote>
  <w:footnote w:type="continuationNotice" w:id="1">
    <w:p w14:paraId="130D8A51" w14:textId="77777777" w:rsidR="00B82746" w:rsidRDefault="00B827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4D345" w14:textId="0C3CD311" w:rsidR="00982684" w:rsidRDefault="00982684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79E66E" wp14:editId="00D6F9B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35305" cy="357505"/>
              <wp:effectExtent l="0" t="0" r="0" b="4445"/>
              <wp:wrapNone/>
              <wp:docPr id="1254059292" name="Text Box 2" descr="Open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9B352" w14:textId="5E814441" w:rsidR="00982684" w:rsidRPr="00FE08F9" w:rsidRDefault="00982684" w:rsidP="00FE08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8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9E6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pen" style="position:absolute;margin-left:-53.85pt;margin-top:0;width:42.1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" filled="f" stroked="f">
              <v:textbox style="mso-fit-shape-to-text:t" inset="0,15pt,20pt,0">
                <w:txbxContent>
                  <w:p w14:paraId="7799B352" w14:textId="5E814441" w:rsidR="00982684" w:rsidRPr="00FE08F9" w:rsidRDefault="00982684" w:rsidP="00FE08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8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B33C6" w14:textId="01621777" w:rsidR="00982684" w:rsidRPr="00A82C03" w:rsidRDefault="00982684">
    <w:pPr>
      <w:pStyle w:val="lfej"/>
      <w:rPr>
        <w:rFonts w:ascii="Segoe UI" w:hAnsi="Segoe UI" w:cs="Segoe UI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hu-H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2AD925" wp14:editId="5A4994B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35305" cy="357505"/>
              <wp:effectExtent l="0" t="0" r="0" b="4445"/>
              <wp:wrapNone/>
              <wp:docPr id="512696747" name="Text Box 3" descr="Open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0AFE8" w14:textId="24953282" w:rsidR="00982684" w:rsidRPr="00FE08F9" w:rsidRDefault="00982684" w:rsidP="00FE08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AD9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pen" style="position:absolute;margin-left:-53.85pt;margin-top:0;width:42.1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" filled="f" stroked="f">
              <v:textbox style="mso-fit-shape-to-text:t" inset="0,15pt,20pt,0">
                <w:txbxContent>
                  <w:p w14:paraId="14E0AFE8" w14:textId="24953282" w:rsidR="00982684" w:rsidRPr="00FE08F9" w:rsidRDefault="00982684" w:rsidP="00FE08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A82C03">
      <w:rPr>
        <w:rFonts w:ascii="Segoe UI" w:hAnsi="Segoe UI" w:cs="Segoe UI"/>
        <w:sz w:val="24"/>
        <w:szCs w:val="24"/>
      </w:rPr>
      <w:t>Tervezet!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F019" w14:textId="79200771" w:rsidR="00982684" w:rsidRDefault="00982684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CA7A54" wp14:editId="43F96A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35305" cy="357505"/>
              <wp:effectExtent l="0" t="0" r="0" b="4445"/>
              <wp:wrapNone/>
              <wp:docPr id="479118521" name="Text Box 1" descr="Open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5F0CD" w14:textId="2883B713" w:rsidR="00982684" w:rsidRPr="00FE08F9" w:rsidRDefault="00982684" w:rsidP="00FE08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8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A7A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pen" style="position:absolute;margin-left:-53.85pt;margin-top:0;width:42.1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" filled="f" stroked="f">
              <v:textbox style="mso-fit-shape-to-text:t" inset="0,15pt,20pt,0">
                <w:txbxContent>
                  <w:p w14:paraId="16D5F0CD" w14:textId="2883B713" w:rsidR="00982684" w:rsidRPr="00FE08F9" w:rsidRDefault="00982684" w:rsidP="00FE08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8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4B8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C60355"/>
    <w:multiLevelType w:val="hybridMultilevel"/>
    <w:tmpl w:val="9762FE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3C7B"/>
    <w:multiLevelType w:val="hybridMultilevel"/>
    <w:tmpl w:val="50D2EEE8"/>
    <w:lvl w:ilvl="0" w:tplc="C06811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75816"/>
    <w:multiLevelType w:val="multilevel"/>
    <w:tmpl w:val="B028A222"/>
    <w:lvl w:ilvl="0">
      <w:start w:val="1"/>
      <w:numFmt w:val="bullet"/>
      <w:pStyle w:val="NormalBeh-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360" w:hanging="42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091D58DA"/>
    <w:multiLevelType w:val="hybridMultilevel"/>
    <w:tmpl w:val="DBB2D1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35859"/>
    <w:multiLevelType w:val="hybridMultilevel"/>
    <w:tmpl w:val="F90288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534C1"/>
    <w:multiLevelType w:val="hybridMultilevel"/>
    <w:tmpl w:val="347AAA3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22AD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EC9697F"/>
    <w:multiLevelType w:val="hybridMultilevel"/>
    <w:tmpl w:val="103C12DC"/>
    <w:lvl w:ilvl="0" w:tplc="112C46D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0F502E00"/>
    <w:multiLevelType w:val="hybridMultilevel"/>
    <w:tmpl w:val="49F82F66"/>
    <w:lvl w:ilvl="0" w:tplc="2AFA17C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870B6"/>
    <w:multiLevelType w:val="hybridMultilevel"/>
    <w:tmpl w:val="9978312E"/>
    <w:lvl w:ilvl="0" w:tplc="B6125A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9195F"/>
    <w:multiLevelType w:val="hybridMultilevel"/>
    <w:tmpl w:val="E9921E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04082"/>
    <w:multiLevelType w:val="multilevel"/>
    <w:tmpl w:val="87B6B82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8227A2A"/>
    <w:multiLevelType w:val="hybridMultilevel"/>
    <w:tmpl w:val="C1BE35BA"/>
    <w:lvl w:ilvl="0" w:tplc="9060254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923A5D9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F43C486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3C66A47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ABE27E7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667293A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11AA058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33BE79F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7EF640A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4" w15:restartNumberingAfterBreak="0">
    <w:nsid w:val="1A7F2C0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DD36B6D"/>
    <w:multiLevelType w:val="hybridMultilevel"/>
    <w:tmpl w:val="F5D6B562"/>
    <w:lvl w:ilvl="0" w:tplc="0276B5A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 w:tplc="46AEFD3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2" w:tplc="488A43B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3" w:tplc="9FD2BC4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B5D65CF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5" w:tplc="3EDCDB9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 w:tplc="D276AB2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16E4B01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8" w:tplc="0100CDF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</w:abstractNum>
  <w:abstractNum w:abstractNumId="16" w15:restartNumberingAfterBreak="0">
    <w:nsid w:val="248A0B7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2BC72A9F"/>
    <w:multiLevelType w:val="hybridMultilevel"/>
    <w:tmpl w:val="A8125750"/>
    <w:lvl w:ilvl="0" w:tplc="24BA6D9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F7A887E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0CD8390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B0509D2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FCC0EA1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ADD43E4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A962AC4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ACA485A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5106A89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8" w15:restartNumberingAfterBreak="0">
    <w:nsid w:val="347B20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365765DF"/>
    <w:multiLevelType w:val="multilevel"/>
    <w:tmpl w:val="35F45A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A13B3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CA421F4"/>
    <w:multiLevelType w:val="hybridMultilevel"/>
    <w:tmpl w:val="9C725D8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076361A"/>
    <w:multiLevelType w:val="hybridMultilevel"/>
    <w:tmpl w:val="00F04AF4"/>
    <w:lvl w:ilvl="0" w:tplc="AEBACAD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15FD6"/>
    <w:multiLevelType w:val="hybridMultilevel"/>
    <w:tmpl w:val="B40803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23C9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BF420A8"/>
    <w:multiLevelType w:val="hybridMultilevel"/>
    <w:tmpl w:val="17AEE7B8"/>
    <w:lvl w:ilvl="0" w:tplc="23FA86D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 w:tplc="F0708F8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2" w:tplc="93303AA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3" w:tplc="B06464B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5309F2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5" w:tplc="68FE4F0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 w:tplc="8C7E36A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3FD0939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8" w:tplc="F8407A0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</w:abstractNum>
  <w:abstractNum w:abstractNumId="26" w15:restartNumberingAfterBreak="0">
    <w:nsid w:val="556C509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72460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58BE4A8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CFC6B08"/>
    <w:multiLevelType w:val="hybridMultilevel"/>
    <w:tmpl w:val="E1DC6B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B4222"/>
    <w:multiLevelType w:val="hybridMultilevel"/>
    <w:tmpl w:val="02DC3424"/>
    <w:lvl w:ilvl="0" w:tplc="77D6DE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61E78"/>
    <w:multiLevelType w:val="hybridMultilevel"/>
    <w:tmpl w:val="43C8DF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57DC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9EB2610"/>
    <w:multiLevelType w:val="multilevel"/>
    <w:tmpl w:val="DB24A2F0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09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4" w15:restartNumberingAfterBreak="0">
    <w:nsid w:val="6F15357C"/>
    <w:multiLevelType w:val="hybridMultilevel"/>
    <w:tmpl w:val="986E574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5B6F45"/>
    <w:multiLevelType w:val="multilevel"/>
    <w:tmpl w:val="03E25506"/>
    <w:lvl w:ilvl="0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360" w:hanging="42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36" w15:restartNumberingAfterBreak="0">
    <w:nsid w:val="7346065B"/>
    <w:multiLevelType w:val="hybridMultilevel"/>
    <w:tmpl w:val="19F2C138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BE5D1B"/>
    <w:multiLevelType w:val="hybridMultilevel"/>
    <w:tmpl w:val="31D0569E"/>
    <w:lvl w:ilvl="0" w:tplc="E6420BB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472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4680" w:hanging="1440"/>
      </w:pPr>
    </w:lvl>
  </w:abstractNum>
  <w:abstractNum w:abstractNumId="39" w15:restartNumberingAfterBreak="0">
    <w:nsid w:val="7F495783"/>
    <w:multiLevelType w:val="multilevel"/>
    <w:tmpl w:val="0F3481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6"/>
  </w:num>
  <w:num w:numId="5">
    <w:abstractNumId w:val="24"/>
  </w:num>
  <w:num w:numId="6">
    <w:abstractNumId w:val="26"/>
  </w:num>
  <w:num w:numId="7">
    <w:abstractNumId w:val="30"/>
  </w:num>
  <w:num w:numId="8">
    <w:abstractNumId w:val="28"/>
  </w:num>
  <w:num w:numId="9">
    <w:abstractNumId w:val="19"/>
  </w:num>
  <w:num w:numId="10">
    <w:abstractNumId w:val="32"/>
  </w:num>
  <w:num w:numId="11">
    <w:abstractNumId w:val="21"/>
  </w:num>
  <w:num w:numId="12">
    <w:abstractNumId w:val="2"/>
  </w:num>
  <w:num w:numId="13">
    <w:abstractNumId w:val="36"/>
  </w:num>
  <w:num w:numId="14">
    <w:abstractNumId w:val="31"/>
  </w:num>
  <w:num w:numId="15">
    <w:abstractNumId w:val="5"/>
  </w:num>
  <w:num w:numId="16">
    <w:abstractNumId w:val="29"/>
  </w:num>
  <w:num w:numId="17">
    <w:abstractNumId w:val="10"/>
  </w:num>
  <w:num w:numId="18">
    <w:abstractNumId w:val="3"/>
  </w:num>
  <w:num w:numId="19">
    <w:abstractNumId w:val="0"/>
  </w:num>
  <w:num w:numId="20">
    <w:abstractNumId w:val="38"/>
  </w:num>
  <w:num w:numId="21">
    <w:abstractNumId w:val="8"/>
  </w:num>
  <w:num w:numId="22">
    <w:abstractNumId w:val="33"/>
  </w:num>
  <w:num w:numId="23">
    <w:abstractNumId w:val="39"/>
  </w:num>
  <w:num w:numId="24">
    <w:abstractNumId w:val="16"/>
  </w:num>
  <w:num w:numId="25">
    <w:abstractNumId w:val="27"/>
  </w:num>
  <w:num w:numId="26">
    <w:abstractNumId w:val="35"/>
  </w:num>
  <w:num w:numId="27">
    <w:abstractNumId w:val="7"/>
  </w:num>
  <w:num w:numId="28">
    <w:abstractNumId w:val="17"/>
  </w:num>
  <w:num w:numId="29">
    <w:abstractNumId w:val="25"/>
  </w:num>
  <w:num w:numId="30">
    <w:abstractNumId w:val="13"/>
  </w:num>
  <w:num w:numId="31">
    <w:abstractNumId w:val="15"/>
  </w:num>
  <w:num w:numId="32">
    <w:abstractNumId w:val="18"/>
  </w:num>
  <w:num w:numId="33">
    <w:abstractNumId w:val="34"/>
  </w:num>
  <w:num w:numId="34">
    <w:abstractNumId w:val="22"/>
  </w:num>
  <w:num w:numId="35">
    <w:abstractNumId w:val="12"/>
  </w:num>
  <w:num w:numId="36">
    <w:abstractNumId w:val="11"/>
  </w:num>
  <w:num w:numId="37">
    <w:abstractNumId w:val="9"/>
  </w:num>
  <w:num w:numId="38">
    <w:abstractNumId w:val="1"/>
  </w:num>
  <w:num w:numId="39">
    <w:abstractNumId w:val="37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49E"/>
    <w:rsid w:val="0000023B"/>
    <w:rsid w:val="00001CEA"/>
    <w:rsid w:val="000020A3"/>
    <w:rsid w:val="0000221E"/>
    <w:rsid w:val="00003897"/>
    <w:rsid w:val="00007349"/>
    <w:rsid w:val="000076AD"/>
    <w:rsid w:val="00007A3B"/>
    <w:rsid w:val="000111CA"/>
    <w:rsid w:val="00011757"/>
    <w:rsid w:val="00011D5A"/>
    <w:rsid w:val="00012623"/>
    <w:rsid w:val="00013229"/>
    <w:rsid w:val="000136B7"/>
    <w:rsid w:val="000143D0"/>
    <w:rsid w:val="00015861"/>
    <w:rsid w:val="00015894"/>
    <w:rsid w:val="00015B94"/>
    <w:rsid w:val="00016917"/>
    <w:rsid w:val="00017032"/>
    <w:rsid w:val="00017471"/>
    <w:rsid w:val="000200F8"/>
    <w:rsid w:val="00021199"/>
    <w:rsid w:val="0002119B"/>
    <w:rsid w:val="000216D6"/>
    <w:rsid w:val="00021939"/>
    <w:rsid w:val="000238C1"/>
    <w:rsid w:val="00023988"/>
    <w:rsid w:val="00024263"/>
    <w:rsid w:val="0002447E"/>
    <w:rsid w:val="000258AC"/>
    <w:rsid w:val="00025D64"/>
    <w:rsid w:val="000268A6"/>
    <w:rsid w:val="00026A61"/>
    <w:rsid w:val="00026FAC"/>
    <w:rsid w:val="000279FA"/>
    <w:rsid w:val="00027F2E"/>
    <w:rsid w:val="000302D0"/>
    <w:rsid w:val="00030C0C"/>
    <w:rsid w:val="00030D9A"/>
    <w:rsid w:val="00030F50"/>
    <w:rsid w:val="000328CE"/>
    <w:rsid w:val="00032BE4"/>
    <w:rsid w:val="00033833"/>
    <w:rsid w:val="00033F47"/>
    <w:rsid w:val="0003686A"/>
    <w:rsid w:val="000407AE"/>
    <w:rsid w:val="00041FCA"/>
    <w:rsid w:val="00042E84"/>
    <w:rsid w:val="000431D2"/>
    <w:rsid w:val="000438F7"/>
    <w:rsid w:val="00043A2D"/>
    <w:rsid w:val="0004594D"/>
    <w:rsid w:val="00046B78"/>
    <w:rsid w:val="000478C8"/>
    <w:rsid w:val="000509E0"/>
    <w:rsid w:val="00051573"/>
    <w:rsid w:val="0005349B"/>
    <w:rsid w:val="0005463D"/>
    <w:rsid w:val="00055190"/>
    <w:rsid w:val="0005574B"/>
    <w:rsid w:val="00055C86"/>
    <w:rsid w:val="000566F7"/>
    <w:rsid w:val="0005721B"/>
    <w:rsid w:val="000614B7"/>
    <w:rsid w:val="00063051"/>
    <w:rsid w:val="00063545"/>
    <w:rsid w:val="0006395B"/>
    <w:rsid w:val="00064135"/>
    <w:rsid w:val="0006580E"/>
    <w:rsid w:val="00065E30"/>
    <w:rsid w:val="00065E51"/>
    <w:rsid w:val="00066D6A"/>
    <w:rsid w:val="0006761B"/>
    <w:rsid w:val="0006762F"/>
    <w:rsid w:val="00067BEB"/>
    <w:rsid w:val="00067D86"/>
    <w:rsid w:val="00071A66"/>
    <w:rsid w:val="00072F91"/>
    <w:rsid w:val="00075388"/>
    <w:rsid w:val="000753C3"/>
    <w:rsid w:val="0007567D"/>
    <w:rsid w:val="0007572A"/>
    <w:rsid w:val="00075BA0"/>
    <w:rsid w:val="00076BE1"/>
    <w:rsid w:val="00080421"/>
    <w:rsid w:val="000816D6"/>
    <w:rsid w:val="0008187B"/>
    <w:rsid w:val="00081924"/>
    <w:rsid w:val="00081D00"/>
    <w:rsid w:val="00082F22"/>
    <w:rsid w:val="000831B6"/>
    <w:rsid w:val="00083C49"/>
    <w:rsid w:val="00084C7C"/>
    <w:rsid w:val="0008735E"/>
    <w:rsid w:val="00090201"/>
    <w:rsid w:val="000906E3"/>
    <w:rsid w:val="00090BC0"/>
    <w:rsid w:val="00090CF9"/>
    <w:rsid w:val="00092C34"/>
    <w:rsid w:val="00092D3E"/>
    <w:rsid w:val="00094004"/>
    <w:rsid w:val="00095459"/>
    <w:rsid w:val="000956FB"/>
    <w:rsid w:val="00095DCD"/>
    <w:rsid w:val="000964C1"/>
    <w:rsid w:val="00096791"/>
    <w:rsid w:val="0009727C"/>
    <w:rsid w:val="0009741B"/>
    <w:rsid w:val="00097D36"/>
    <w:rsid w:val="000A0501"/>
    <w:rsid w:val="000A05FC"/>
    <w:rsid w:val="000A0633"/>
    <w:rsid w:val="000A1865"/>
    <w:rsid w:val="000A1E93"/>
    <w:rsid w:val="000A3760"/>
    <w:rsid w:val="000A54D6"/>
    <w:rsid w:val="000A77C1"/>
    <w:rsid w:val="000A7BA1"/>
    <w:rsid w:val="000B0657"/>
    <w:rsid w:val="000B19B9"/>
    <w:rsid w:val="000B1A70"/>
    <w:rsid w:val="000B1F74"/>
    <w:rsid w:val="000B24E6"/>
    <w:rsid w:val="000B2946"/>
    <w:rsid w:val="000B2C55"/>
    <w:rsid w:val="000B344B"/>
    <w:rsid w:val="000B38BD"/>
    <w:rsid w:val="000B4144"/>
    <w:rsid w:val="000B4718"/>
    <w:rsid w:val="000B4A5A"/>
    <w:rsid w:val="000B54AC"/>
    <w:rsid w:val="000C06C6"/>
    <w:rsid w:val="000C288C"/>
    <w:rsid w:val="000C31BE"/>
    <w:rsid w:val="000C3750"/>
    <w:rsid w:val="000C3DFD"/>
    <w:rsid w:val="000C41E2"/>
    <w:rsid w:val="000C52A6"/>
    <w:rsid w:val="000C55F7"/>
    <w:rsid w:val="000C5716"/>
    <w:rsid w:val="000C5A8F"/>
    <w:rsid w:val="000C6E1E"/>
    <w:rsid w:val="000C765D"/>
    <w:rsid w:val="000C7A14"/>
    <w:rsid w:val="000D1844"/>
    <w:rsid w:val="000D2056"/>
    <w:rsid w:val="000D2868"/>
    <w:rsid w:val="000D30D9"/>
    <w:rsid w:val="000D3BF1"/>
    <w:rsid w:val="000D551E"/>
    <w:rsid w:val="000D581A"/>
    <w:rsid w:val="000D6C6E"/>
    <w:rsid w:val="000D7020"/>
    <w:rsid w:val="000D7422"/>
    <w:rsid w:val="000E1082"/>
    <w:rsid w:val="000E288B"/>
    <w:rsid w:val="000E3751"/>
    <w:rsid w:val="000E5826"/>
    <w:rsid w:val="000E5EAD"/>
    <w:rsid w:val="000F0FDD"/>
    <w:rsid w:val="000F1149"/>
    <w:rsid w:val="000F27A1"/>
    <w:rsid w:val="000F31E3"/>
    <w:rsid w:val="000F736D"/>
    <w:rsid w:val="00100417"/>
    <w:rsid w:val="00101B12"/>
    <w:rsid w:val="001028BF"/>
    <w:rsid w:val="0010398A"/>
    <w:rsid w:val="001048C1"/>
    <w:rsid w:val="001051A2"/>
    <w:rsid w:val="00105681"/>
    <w:rsid w:val="00105D6A"/>
    <w:rsid w:val="0010612E"/>
    <w:rsid w:val="00106952"/>
    <w:rsid w:val="00106EB4"/>
    <w:rsid w:val="001104FB"/>
    <w:rsid w:val="00110CFD"/>
    <w:rsid w:val="00110F3B"/>
    <w:rsid w:val="001112FF"/>
    <w:rsid w:val="00111ACF"/>
    <w:rsid w:val="00115E17"/>
    <w:rsid w:val="001170D4"/>
    <w:rsid w:val="001179DE"/>
    <w:rsid w:val="00117AC3"/>
    <w:rsid w:val="001200D1"/>
    <w:rsid w:val="00120947"/>
    <w:rsid w:val="00120EB7"/>
    <w:rsid w:val="001226B4"/>
    <w:rsid w:val="00123DA5"/>
    <w:rsid w:val="0013004D"/>
    <w:rsid w:val="0013054F"/>
    <w:rsid w:val="00131719"/>
    <w:rsid w:val="00131D19"/>
    <w:rsid w:val="00133DDE"/>
    <w:rsid w:val="001360A3"/>
    <w:rsid w:val="0013778A"/>
    <w:rsid w:val="00140568"/>
    <w:rsid w:val="001409D4"/>
    <w:rsid w:val="00141AD8"/>
    <w:rsid w:val="00141E23"/>
    <w:rsid w:val="00142E0D"/>
    <w:rsid w:val="00142FA5"/>
    <w:rsid w:val="00143673"/>
    <w:rsid w:val="00143679"/>
    <w:rsid w:val="00144663"/>
    <w:rsid w:val="00144664"/>
    <w:rsid w:val="001451B5"/>
    <w:rsid w:val="00145B21"/>
    <w:rsid w:val="00145FC2"/>
    <w:rsid w:val="00151299"/>
    <w:rsid w:val="00153562"/>
    <w:rsid w:val="0015387E"/>
    <w:rsid w:val="001548F0"/>
    <w:rsid w:val="001552F8"/>
    <w:rsid w:val="001558CE"/>
    <w:rsid w:val="001565EB"/>
    <w:rsid w:val="00156774"/>
    <w:rsid w:val="00156AC0"/>
    <w:rsid w:val="00157781"/>
    <w:rsid w:val="00161030"/>
    <w:rsid w:val="0016160D"/>
    <w:rsid w:val="001638CD"/>
    <w:rsid w:val="00165876"/>
    <w:rsid w:val="00165FCB"/>
    <w:rsid w:val="00167C28"/>
    <w:rsid w:val="001723EC"/>
    <w:rsid w:val="001737B7"/>
    <w:rsid w:val="0017797D"/>
    <w:rsid w:val="00177C83"/>
    <w:rsid w:val="0018010A"/>
    <w:rsid w:val="001801B3"/>
    <w:rsid w:val="00180AEB"/>
    <w:rsid w:val="001825B1"/>
    <w:rsid w:val="00182979"/>
    <w:rsid w:val="001842A6"/>
    <w:rsid w:val="00184431"/>
    <w:rsid w:val="00186D11"/>
    <w:rsid w:val="00186E75"/>
    <w:rsid w:val="00187976"/>
    <w:rsid w:val="00187C3D"/>
    <w:rsid w:val="00190FF3"/>
    <w:rsid w:val="0019225A"/>
    <w:rsid w:val="00193F64"/>
    <w:rsid w:val="001946FB"/>
    <w:rsid w:val="00196976"/>
    <w:rsid w:val="001A5AD3"/>
    <w:rsid w:val="001A75CE"/>
    <w:rsid w:val="001B1A58"/>
    <w:rsid w:val="001B1C47"/>
    <w:rsid w:val="001B234E"/>
    <w:rsid w:val="001B26EA"/>
    <w:rsid w:val="001B2F7C"/>
    <w:rsid w:val="001B3BE9"/>
    <w:rsid w:val="001B4DCE"/>
    <w:rsid w:val="001B6893"/>
    <w:rsid w:val="001B6E14"/>
    <w:rsid w:val="001C312D"/>
    <w:rsid w:val="001C4E2F"/>
    <w:rsid w:val="001C6714"/>
    <w:rsid w:val="001C6B25"/>
    <w:rsid w:val="001C6D22"/>
    <w:rsid w:val="001C7138"/>
    <w:rsid w:val="001D18A3"/>
    <w:rsid w:val="001D21DA"/>
    <w:rsid w:val="001D4322"/>
    <w:rsid w:val="001D46A1"/>
    <w:rsid w:val="001D4B50"/>
    <w:rsid w:val="001D50E9"/>
    <w:rsid w:val="001D584C"/>
    <w:rsid w:val="001D5E5D"/>
    <w:rsid w:val="001D600D"/>
    <w:rsid w:val="001D6574"/>
    <w:rsid w:val="001D65CA"/>
    <w:rsid w:val="001E1E77"/>
    <w:rsid w:val="001E3BCD"/>
    <w:rsid w:val="001E3D74"/>
    <w:rsid w:val="001E5D0E"/>
    <w:rsid w:val="001E72F7"/>
    <w:rsid w:val="001E7DA0"/>
    <w:rsid w:val="001F190D"/>
    <w:rsid w:val="001F2C04"/>
    <w:rsid w:val="001F391A"/>
    <w:rsid w:val="001F5341"/>
    <w:rsid w:val="001F6827"/>
    <w:rsid w:val="001F7896"/>
    <w:rsid w:val="00201068"/>
    <w:rsid w:val="002011E0"/>
    <w:rsid w:val="00201770"/>
    <w:rsid w:val="00201AA5"/>
    <w:rsid w:val="00201FE2"/>
    <w:rsid w:val="00202A06"/>
    <w:rsid w:val="00202BFE"/>
    <w:rsid w:val="00202CBB"/>
    <w:rsid w:val="0020381F"/>
    <w:rsid w:val="0020502E"/>
    <w:rsid w:val="00205EC4"/>
    <w:rsid w:val="00206425"/>
    <w:rsid w:val="00210CD0"/>
    <w:rsid w:val="00210DB4"/>
    <w:rsid w:val="00211176"/>
    <w:rsid w:val="002121A3"/>
    <w:rsid w:val="00212C2D"/>
    <w:rsid w:val="00212FCA"/>
    <w:rsid w:val="002139A3"/>
    <w:rsid w:val="00214C5B"/>
    <w:rsid w:val="00215841"/>
    <w:rsid w:val="00216C84"/>
    <w:rsid w:val="002243BB"/>
    <w:rsid w:val="00224635"/>
    <w:rsid w:val="002246E7"/>
    <w:rsid w:val="002248FB"/>
    <w:rsid w:val="00224E7A"/>
    <w:rsid w:val="0022676A"/>
    <w:rsid w:val="00226FD8"/>
    <w:rsid w:val="002277F5"/>
    <w:rsid w:val="00230677"/>
    <w:rsid w:val="0023167A"/>
    <w:rsid w:val="002325A1"/>
    <w:rsid w:val="00233ADD"/>
    <w:rsid w:val="00233F3D"/>
    <w:rsid w:val="00234754"/>
    <w:rsid w:val="00234C18"/>
    <w:rsid w:val="00235973"/>
    <w:rsid w:val="00235D4F"/>
    <w:rsid w:val="0023659D"/>
    <w:rsid w:val="0023761B"/>
    <w:rsid w:val="00240C1F"/>
    <w:rsid w:val="00240DE7"/>
    <w:rsid w:val="00241F92"/>
    <w:rsid w:val="00242549"/>
    <w:rsid w:val="002433AF"/>
    <w:rsid w:val="0024410C"/>
    <w:rsid w:val="002446A0"/>
    <w:rsid w:val="00245F19"/>
    <w:rsid w:val="00246BBC"/>
    <w:rsid w:val="00246EDB"/>
    <w:rsid w:val="00247C45"/>
    <w:rsid w:val="0025086E"/>
    <w:rsid w:val="00251E5E"/>
    <w:rsid w:val="00252759"/>
    <w:rsid w:val="002527F0"/>
    <w:rsid w:val="0025307E"/>
    <w:rsid w:val="00254DDA"/>
    <w:rsid w:val="002555B1"/>
    <w:rsid w:val="00256279"/>
    <w:rsid w:val="00261028"/>
    <w:rsid w:val="002625DC"/>
    <w:rsid w:val="00262ECF"/>
    <w:rsid w:val="0026316D"/>
    <w:rsid w:val="00263713"/>
    <w:rsid w:val="00266394"/>
    <w:rsid w:val="002667E9"/>
    <w:rsid w:val="0027006A"/>
    <w:rsid w:val="002703C6"/>
    <w:rsid w:val="00270DB5"/>
    <w:rsid w:val="00272297"/>
    <w:rsid w:val="00273BD4"/>
    <w:rsid w:val="002761A1"/>
    <w:rsid w:val="00277077"/>
    <w:rsid w:val="00280BE8"/>
    <w:rsid w:val="00280FB3"/>
    <w:rsid w:val="002822A0"/>
    <w:rsid w:val="00282EE7"/>
    <w:rsid w:val="00283F66"/>
    <w:rsid w:val="002844D8"/>
    <w:rsid w:val="002853B4"/>
    <w:rsid w:val="00285C81"/>
    <w:rsid w:val="002900C2"/>
    <w:rsid w:val="002901EC"/>
    <w:rsid w:val="002919C2"/>
    <w:rsid w:val="0029321D"/>
    <w:rsid w:val="00293276"/>
    <w:rsid w:val="00294D78"/>
    <w:rsid w:val="002961CD"/>
    <w:rsid w:val="002963B5"/>
    <w:rsid w:val="002964B5"/>
    <w:rsid w:val="00296789"/>
    <w:rsid w:val="00297116"/>
    <w:rsid w:val="002A1861"/>
    <w:rsid w:val="002A1FA3"/>
    <w:rsid w:val="002A5337"/>
    <w:rsid w:val="002A5B97"/>
    <w:rsid w:val="002A5E77"/>
    <w:rsid w:val="002A68CC"/>
    <w:rsid w:val="002A74A2"/>
    <w:rsid w:val="002A783F"/>
    <w:rsid w:val="002A7DF9"/>
    <w:rsid w:val="002B0283"/>
    <w:rsid w:val="002B0C7C"/>
    <w:rsid w:val="002B4BF2"/>
    <w:rsid w:val="002B4DF1"/>
    <w:rsid w:val="002B4ECB"/>
    <w:rsid w:val="002B5176"/>
    <w:rsid w:val="002B627B"/>
    <w:rsid w:val="002B77AF"/>
    <w:rsid w:val="002C18CF"/>
    <w:rsid w:val="002C249A"/>
    <w:rsid w:val="002C3A9B"/>
    <w:rsid w:val="002C4E09"/>
    <w:rsid w:val="002C5547"/>
    <w:rsid w:val="002C60A1"/>
    <w:rsid w:val="002C705B"/>
    <w:rsid w:val="002C7591"/>
    <w:rsid w:val="002C760A"/>
    <w:rsid w:val="002D1535"/>
    <w:rsid w:val="002D245F"/>
    <w:rsid w:val="002D3054"/>
    <w:rsid w:val="002D33D3"/>
    <w:rsid w:val="002D3A31"/>
    <w:rsid w:val="002D4AE8"/>
    <w:rsid w:val="002D523D"/>
    <w:rsid w:val="002D56C1"/>
    <w:rsid w:val="002D602B"/>
    <w:rsid w:val="002D6A81"/>
    <w:rsid w:val="002D773E"/>
    <w:rsid w:val="002E0C2C"/>
    <w:rsid w:val="002E1330"/>
    <w:rsid w:val="002E27E2"/>
    <w:rsid w:val="002E3A7D"/>
    <w:rsid w:val="002E3AC2"/>
    <w:rsid w:val="002E43CE"/>
    <w:rsid w:val="002E5A32"/>
    <w:rsid w:val="002E67D5"/>
    <w:rsid w:val="002E749E"/>
    <w:rsid w:val="002E7738"/>
    <w:rsid w:val="002F0795"/>
    <w:rsid w:val="002F083D"/>
    <w:rsid w:val="002F08CE"/>
    <w:rsid w:val="002F2519"/>
    <w:rsid w:val="002F3161"/>
    <w:rsid w:val="002F342A"/>
    <w:rsid w:val="002F39EC"/>
    <w:rsid w:val="002F3A1C"/>
    <w:rsid w:val="002F3B9D"/>
    <w:rsid w:val="002F4627"/>
    <w:rsid w:val="002F5897"/>
    <w:rsid w:val="002F5D64"/>
    <w:rsid w:val="002F6F45"/>
    <w:rsid w:val="002F6F5F"/>
    <w:rsid w:val="002F77EA"/>
    <w:rsid w:val="002F78CA"/>
    <w:rsid w:val="002F78DC"/>
    <w:rsid w:val="002F7C5F"/>
    <w:rsid w:val="00300D57"/>
    <w:rsid w:val="0030168E"/>
    <w:rsid w:val="0030298E"/>
    <w:rsid w:val="00303E35"/>
    <w:rsid w:val="003042CB"/>
    <w:rsid w:val="00304FB0"/>
    <w:rsid w:val="00306C9D"/>
    <w:rsid w:val="00306EA4"/>
    <w:rsid w:val="00310922"/>
    <w:rsid w:val="003124A3"/>
    <w:rsid w:val="003134BA"/>
    <w:rsid w:val="00314027"/>
    <w:rsid w:val="00314631"/>
    <w:rsid w:val="003149DA"/>
    <w:rsid w:val="003149F8"/>
    <w:rsid w:val="00315015"/>
    <w:rsid w:val="00315FB9"/>
    <w:rsid w:val="00320512"/>
    <w:rsid w:val="00320643"/>
    <w:rsid w:val="003215F9"/>
    <w:rsid w:val="00324BF4"/>
    <w:rsid w:val="00325B46"/>
    <w:rsid w:val="00326561"/>
    <w:rsid w:val="00327531"/>
    <w:rsid w:val="00327B15"/>
    <w:rsid w:val="00327DA2"/>
    <w:rsid w:val="00330BF9"/>
    <w:rsid w:val="00331E04"/>
    <w:rsid w:val="003322DE"/>
    <w:rsid w:val="00333ADA"/>
    <w:rsid w:val="00334D1C"/>
    <w:rsid w:val="00334DE8"/>
    <w:rsid w:val="0033525E"/>
    <w:rsid w:val="00335BE3"/>
    <w:rsid w:val="00335DBA"/>
    <w:rsid w:val="00335DDD"/>
    <w:rsid w:val="00336061"/>
    <w:rsid w:val="00336594"/>
    <w:rsid w:val="00336C04"/>
    <w:rsid w:val="003376F5"/>
    <w:rsid w:val="003376F7"/>
    <w:rsid w:val="00337D89"/>
    <w:rsid w:val="0034006A"/>
    <w:rsid w:val="003402F8"/>
    <w:rsid w:val="00342720"/>
    <w:rsid w:val="0034340A"/>
    <w:rsid w:val="003447B1"/>
    <w:rsid w:val="00346B2B"/>
    <w:rsid w:val="00347457"/>
    <w:rsid w:val="00352BB4"/>
    <w:rsid w:val="00354203"/>
    <w:rsid w:val="003543D9"/>
    <w:rsid w:val="00354C6C"/>
    <w:rsid w:val="00357430"/>
    <w:rsid w:val="003603B0"/>
    <w:rsid w:val="00360AE7"/>
    <w:rsid w:val="00360C90"/>
    <w:rsid w:val="0036117D"/>
    <w:rsid w:val="0036290A"/>
    <w:rsid w:val="00362B18"/>
    <w:rsid w:val="00362DEA"/>
    <w:rsid w:val="003643FD"/>
    <w:rsid w:val="003648EA"/>
    <w:rsid w:val="003649A4"/>
    <w:rsid w:val="00365D28"/>
    <w:rsid w:val="00366FB8"/>
    <w:rsid w:val="0037009D"/>
    <w:rsid w:val="00370B33"/>
    <w:rsid w:val="0037272B"/>
    <w:rsid w:val="00372A53"/>
    <w:rsid w:val="00372EDC"/>
    <w:rsid w:val="003736F2"/>
    <w:rsid w:val="003738BA"/>
    <w:rsid w:val="003746D2"/>
    <w:rsid w:val="00374F51"/>
    <w:rsid w:val="00375138"/>
    <w:rsid w:val="00376701"/>
    <w:rsid w:val="00376879"/>
    <w:rsid w:val="00380193"/>
    <w:rsid w:val="003811F5"/>
    <w:rsid w:val="003816DA"/>
    <w:rsid w:val="00382B45"/>
    <w:rsid w:val="003832A9"/>
    <w:rsid w:val="00383819"/>
    <w:rsid w:val="00383862"/>
    <w:rsid w:val="00383FAB"/>
    <w:rsid w:val="00386477"/>
    <w:rsid w:val="003876DA"/>
    <w:rsid w:val="00387B1A"/>
    <w:rsid w:val="0039017E"/>
    <w:rsid w:val="00390454"/>
    <w:rsid w:val="00392458"/>
    <w:rsid w:val="00392E0E"/>
    <w:rsid w:val="00393325"/>
    <w:rsid w:val="003940E9"/>
    <w:rsid w:val="003944D9"/>
    <w:rsid w:val="00394B6A"/>
    <w:rsid w:val="00394E20"/>
    <w:rsid w:val="0039599E"/>
    <w:rsid w:val="00396D72"/>
    <w:rsid w:val="00396DDC"/>
    <w:rsid w:val="00397196"/>
    <w:rsid w:val="00397AF5"/>
    <w:rsid w:val="003A03EA"/>
    <w:rsid w:val="003A0C4B"/>
    <w:rsid w:val="003A18D3"/>
    <w:rsid w:val="003A28DB"/>
    <w:rsid w:val="003A3091"/>
    <w:rsid w:val="003A347F"/>
    <w:rsid w:val="003A4011"/>
    <w:rsid w:val="003A4ACB"/>
    <w:rsid w:val="003A57CE"/>
    <w:rsid w:val="003A7911"/>
    <w:rsid w:val="003A7F88"/>
    <w:rsid w:val="003B0481"/>
    <w:rsid w:val="003B198E"/>
    <w:rsid w:val="003B1C7D"/>
    <w:rsid w:val="003B4240"/>
    <w:rsid w:val="003B44AB"/>
    <w:rsid w:val="003B4E25"/>
    <w:rsid w:val="003B66C8"/>
    <w:rsid w:val="003B70E1"/>
    <w:rsid w:val="003B7884"/>
    <w:rsid w:val="003B7CA7"/>
    <w:rsid w:val="003C1A44"/>
    <w:rsid w:val="003C1BDA"/>
    <w:rsid w:val="003C1E23"/>
    <w:rsid w:val="003C2299"/>
    <w:rsid w:val="003C27DE"/>
    <w:rsid w:val="003C2C05"/>
    <w:rsid w:val="003C2E64"/>
    <w:rsid w:val="003C3108"/>
    <w:rsid w:val="003C5CE6"/>
    <w:rsid w:val="003C68F7"/>
    <w:rsid w:val="003C6CB3"/>
    <w:rsid w:val="003D01DB"/>
    <w:rsid w:val="003D3AB8"/>
    <w:rsid w:val="003D3C37"/>
    <w:rsid w:val="003D4FEA"/>
    <w:rsid w:val="003D53BB"/>
    <w:rsid w:val="003D5540"/>
    <w:rsid w:val="003D5725"/>
    <w:rsid w:val="003D5E39"/>
    <w:rsid w:val="003D69F2"/>
    <w:rsid w:val="003E03F5"/>
    <w:rsid w:val="003E08AF"/>
    <w:rsid w:val="003E144D"/>
    <w:rsid w:val="003E194A"/>
    <w:rsid w:val="003E1E5E"/>
    <w:rsid w:val="003E410B"/>
    <w:rsid w:val="003E5595"/>
    <w:rsid w:val="003E5E3F"/>
    <w:rsid w:val="003E707F"/>
    <w:rsid w:val="003E733E"/>
    <w:rsid w:val="003E7E68"/>
    <w:rsid w:val="003F0C65"/>
    <w:rsid w:val="003F0CCB"/>
    <w:rsid w:val="003F2D9A"/>
    <w:rsid w:val="003F3748"/>
    <w:rsid w:val="003F4228"/>
    <w:rsid w:val="003F4AF6"/>
    <w:rsid w:val="003F4F58"/>
    <w:rsid w:val="003F57B0"/>
    <w:rsid w:val="003F6C53"/>
    <w:rsid w:val="003F6C74"/>
    <w:rsid w:val="003F7EF7"/>
    <w:rsid w:val="00402344"/>
    <w:rsid w:val="00402A62"/>
    <w:rsid w:val="004034EA"/>
    <w:rsid w:val="00403AC2"/>
    <w:rsid w:val="004059AD"/>
    <w:rsid w:val="0040633F"/>
    <w:rsid w:val="00407000"/>
    <w:rsid w:val="00407BED"/>
    <w:rsid w:val="0041018F"/>
    <w:rsid w:val="00411AD4"/>
    <w:rsid w:val="004128F1"/>
    <w:rsid w:val="00412C25"/>
    <w:rsid w:val="00413A59"/>
    <w:rsid w:val="004145C1"/>
    <w:rsid w:val="004145D5"/>
    <w:rsid w:val="004150E6"/>
    <w:rsid w:val="00416352"/>
    <w:rsid w:val="0042080B"/>
    <w:rsid w:val="0042198F"/>
    <w:rsid w:val="00423010"/>
    <w:rsid w:val="00424467"/>
    <w:rsid w:val="004254EA"/>
    <w:rsid w:val="00426C1D"/>
    <w:rsid w:val="0043109F"/>
    <w:rsid w:val="00431770"/>
    <w:rsid w:val="00432C52"/>
    <w:rsid w:val="00433C24"/>
    <w:rsid w:val="00434194"/>
    <w:rsid w:val="004344B1"/>
    <w:rsid w:val="0043504B"/>
    <w:rsid w:val="00435A45"/>
    <w:rsid w:val="00436A05"/>
    <w:rsid w:val="00436EE7"/>
    <w:rsid w:val="004373F8"/>
    <w:rsid w:val="004374C4"/>
    <w:rsid w:val="004379AA"/>
    <w:rsid w:val="0044053B"/>
    <w:rsid w:val="00440DD2"/>
    <w:rsid w:val="004410BB"/>
    <w:rsid w:val="00441959"/>
    <w:rsid w:val="00442944"/>
    <w:rsid w:val="0044323E"/>
    <w:rsid w:val="004440E1"/>
    <w:rsid w:val="0044462B"/>
    <w:rsid w:val="00444DE7"/>
    <w:rsid w:val="00445657"/>
    <w:rsid w:val="00445C5E"/>
    <w:rsid w:val="00446C8C"/>
    <w:rsid w:val="00447CCB"/>
    <w:rsid w:val="00450761"/>
    <w:rsid w:val="0045137E"/>
    <w:rsid w:val="004519C9"/>
    <w:rsid w:val="00452138"/>
    <w:rsid w:val="00452604"/>
    <w:rsid w:val="00453BEF"/>
    <w:rsid w:val="00454FC0"/>
    <w:rsid w:val="0045528D"/>
    <w:rsid w:val="00455B0F"/>
    <w:rsid w:val="00456251"/>
    <w:rsid w:val="00456668"/>
    <w:rsid w:val="00461379"/>
    <w:rsid w:val="004623A8"/>
    <w:rsid w:val="00462528"/>
    <w:rsid w:val="0046404E"/>
    <w:rsid w:val="00464B29"/>
    <w:rsid w:val="004657EA"/>
    <w:rsid w:val="00465974"/>
    <w:rsid w:val="004669DC"/>
    <w:rsid w:val="004670F2"/>
    <w:rsid w:val="00467AF4"/>
    <w:rsid w:val="004700E1"/>
    <w:rsid w:val="00470A4C"/>
    <w:rsid w:val="00471944"/>
    <w:rsid w:val="004766DE"/>
    <w:rsid w:val="004770CD"/>
    <w:rsid w:val="00477217"/>
    <w:rsid w:val="0047783F"/>
    <w:rsid w:val="00480499"/>
    <w:rsid w:val="0048192C"/>
    <w:rsid w:val="00481C7A"/>
    <w:rsid w:val="004839F4"/>
    <w:rsid w:val="004859AB"/>
    <w:rsid w:val="00485DF5"/>
    <w:rsid w:val="00486A6F"/>
    <w:rsid w:val="004872AE"/>
    <w:rsid w:val="004908B9"/>
    <w:rsid w:val="00490CDE"/>
    <w:rsid w:val="004915C1"/>
    <w:rsid w:val="00493C0E"/>
    <w:rsid w:val="00493EB3"/>
    <w:rsid w:val="00495B99"/>
    <w:rsid w:val="00495D5B"/>
    <w:rsid w:val="00496B29"/>
    <w:rsid w:val="00497311"/>
    <w:rsid w:val="004A029E"/>
    <w:rsid w:val="004A231C"/>
    <w:rsid w:val="004A2718"/>
    <w:rsid w:val="004A61EA"/>
    <w:rsid w:val="004A6F98"/>
    <w:rsid w:val="004A7045"/>
    <w:rsid w:val="004B046B"/>
    <w:rsid w:val="004B0797"/>
    <w:rsid w:val="004B2C02"/>
    <w:rsid w:val="004B2E0F"/>
    <w:rsid w:val="004B312C"/>
    <w:rsid w:val="004B3F5A"/>
    <w:rsid w:val="004B459A"/>
    <w:rsid w:val="004B4A6E"/>
    <w:rsid w:val="004B5C8A"/>
    <w:rsid w:val="004B5F5D"/>
    <w:rsid w:val="004B7113"/>
    <w:rsid w:val="004C02B9"/>
    <w:rsid w:val="004C13C0"/>
    <w:rsid w:val="004C29F7"/>
    <w:rsid w:val="004C387C"/>
    <w:rsid w:val="004C3F11"/>
    <w:rsid w:val="004C54A2"/>
    <w:rsid w:val="004C5ADA"/>
    <w:rsid w:val="004C6018"/>
    <w:rsid w:val="004C6F46"/>
    <w:rsid w:val="004D0790"/>
    <w:rsid w:val="004D1C4A"/>
    <w:rsid w:val="004D2063"/>
    <w:rsid w:val="004D2FBA"/>
    <w:rsid w:val="004E16A9"/>
    <w:rsid w:val="004E3809"/>
    <w:rsid w:val="004E42C1"/>
    <w:rsid w:val="004E4742"/>
    <w:rsid w:val="004E4B77"/>
    <w:rsid w:val="004E51EA"/>
    <w:rsid w:val="004E6135"/>
    <w:rsid w:val="004E6A16"/>
    <w:rsid w:val="004E7431"/>
    <w:rsid w:val="004E782A"/>
    <w:rsid w:val="004F019E"/>
    <w:rsid w:val="004F01C2"/>
    <w:rsid w:val="004F05E7"/>
    <w:rsid w:val="004F0961"/>
    <w:rsid w:val="004F0F66"/>
    <w:rsid w:val="004F3290"/>
    <w:rsid w:val="004F38C7"/>
    <w:rsid w:val="004F3B99"/>
    <w:rsid w:val="004F5883"/>
    <w:rsid w:val="004F5C1D"/>
    <w:rsid w:val="004F7EE2"/>
    <w:rsid w:val="00500175"/>
    <w:rsid w:val="005011A1"/>
    <w:rsid w:val="00502677"/>
    <w:rsid w:val="005026F4"/>
    <w:rsid w:val="00502E05"/>
    <w:rsid w:val="005038E4"/>
    <w:rsid w:val="005039A9"/>
    <w:rsid w:val="00503D48"/>
    <w:rsid w:val="005041A4"/>
    <w:rsid w:val="00505BBB"/>
    <w:rsid w:val="005065FD"/>
    <w:rsid w:val="00506BC8"/>
    <w:rsid w:val="00511048"/>
    <w:rsid w:val="0051169C"/>
    <w:rsid w:val="0051203F"/>
    <w:rsid w:val="00513DAD"/>
    <w:rsid w:val="005147BA"/>
    <w:rsid w:val="00515B56"/>
    <w:rsid w:val="00517DF3"/>
    <w:rsid w:val="00522D3E"/>
    <w:rsid w:val="00523158"/>
    <w:rsid w:val="005256BC"/>
    <w:rsid w:val="00525B4C"/>
    <w:rsid w:val="00525D0C"/>
    <w:rsid w:val="00525F1A"/>
    <w:rsid w:val="0052632E"/>
    <w:rsid w:val="00526F0A"/>
    <w:rsid w:val="005278D9"/>
    <w:rsid w:val="00527B57"/>
    <w:rsid w:val="00527E18"/>
    <w:rsid w:val="00527FBF"/>
    <w:rsid w:val="005300C5"/>
    <w:rsid w:val="005308FD"/>
    <w:rsid w:val="00530A4E"/>
    <w:rsid w:val="00530DA1"/>
    <w:rsid w:val="00530E1C"/>
    <w:rsid w:val="005310AB"/>
    <w:rsid w:val="00532E18"/>
    <w:rsid w:val="00534D52"/>
    <w:rsid w:val="00535AB3"/>
    <w:rsid w:val="00537081"/>
    <w:rsid w:val="00537906"/>
    <w:rsid w:val="00540389"/>
    <w:rsid w:val="00540AB5"/>
    <w:rsid w:val="00541739"/>
    <w:rsid w:val="00541BAB"/>
    <w:rsid w:val="0054207E"/>
    <w:rsid w:val="005425AB"/>
    <w:rsid w:val="005429DD"/>
    <w:rsid w:val="0054368B"/>
    <w:rsid w:val="00543880"/>
    <w:rsid w:val="00543894"/>
    <w:rsid w:val="0054457D"/>
    <w:rsid w:val="0054465D"/>
    <w:rsid w:val="005449D3"/>
    <w:rsid w:val="00547914"/>
    <w:rsid w:val="005500AA"/>
    <w:rsid w:val="005512BE"/>
    <w:rsid w:val="005519F3"/>
    <w:rsid w:val="0055317B"/>
    <w:rsid w:val="00553384"/>
    <w:rsid w:val="0055421D"/>
    <w:rsid w:val="00554478"/>
    <w:rsid w:val="00554627"/>
    <w:rsid w:val="00554AA6"/>
    <w:rsid w:val="00555001"/>
    <w:rsid w:val="0055588A"/>
    <w:rsid w:val="00556C55"/>
    <w:rsid w:val="00556F68"/>
    <w:rsid w:val="00556FD8"/>
    <w:rsid w:val="0056080A"/>
    <w:rsid w:val="00560CCF"/>
    <w:rsid w:val="00560ED4"/>
    <w:rsid w:val="00561FB1"/>
    <w:rsid w:val="00563D50"/>
    <w:rsid w:val="00564C49"/>
    <w:rsid w:val="00567005"/>
    <w:rsid w:val="00567AFB"/>
    <w:rsid w:val="0057168C"/>
    <w:rsid w:val="00571D2B"/>
    <w:rsid w:val="005721E5"/>
    <w:rsid w:val="00572BC0"/>
    <w:rsid w:val="005744D9"/>
    <w:rsid w:val="00574896"/>
    <w:rsid w:val="005748FC"/>
    <w:rsid w:val="00574995"/>
    <w:rsid w:val="005761C7"/>
    <w:rsid w:val="00576492"/>
    <w:rsid w:val="005801CD"/>
    <w:rsid w:val="005805C8"/>
    <w:rsid w:val="005812BA"/>
    <w:rsid w:val="005812E0"/>
    <w:rsid w:val="00581359"/>
    <w:rsid w:val="0058375F"/>
    <w:rsid w:val="00583E49"/>
    <w:rsid w:val="005845DA"/>
    <w:rsid w:val="00584C86"/>
    <w:rsid w:val="00584EEA"/>
    <w:rsid w:val="00584F3D"/>
    <w:rsid w:val="005871B1"/>
    <w:rsid w:val="0059088F"/>
    <w:rsid w:val="00591D7F"/>
    <w:rsid w:val="00591F09"/>
    <w:rsid w:val="0059294D"/>
    <w:rsid w:val="005930FF"/>
    <w:rsid w:val="00595967"/>
    <w:rsid w:val="00595DED"/>
    <w:rsid w:val="00596293"/>
    <w:rsid w:val="00596342"/>
    <w:rsid w:val="00596A46"/>
    <w:rsid w:val="00596D2E"/>
    <w:rsid w:val="0059731F"/>
    <w:rsid w:val="0059734C"/>
    <w:rsid w:val="005978AF"/>
    <w:rsid w:val="005A213E"/>
    <w:rsid w:val="005A36E0"/>
    <w:rsid w:val="005A4575"/>
    <w:rsid w:val="005A5B13"/>
    <w:rsid w:val="005A75FD"/>
    <w:rsid w:val="005A7D7B"/>
    <w:rsid w:val="005B1AF2"/>
    <w:rsid w:val="005B1EC3"/>
    <w:rsid w:val="005B1F6B"/>
    <w:rsid w:val="005B2761"/>
    <w:rsid w:val="005B2859"/>
    <w:rsid w:val="005B2B56"/>
    <w:rsid w:val="005B2D25"/>
    <w:rsid w:val="005B6EAB"/>
    <w:rsid w:val="005B71EB"/>
    <w:rsid w:val="005B72AB"/>
    <w:rsid w:val="005C09A2"/>
    <w:rsid w:val="005C2134"/>
    <w:rsid w:val="005C2264"/>
    <w:rsid w:val="005C2622"/>
    <w:rsid w:val="005C3D14"/>
    <w:rsid w:val="005C539B"/>
    <w:rsid w:val="005C59E4"/>
    <w:rsid w:val="005C5F96"/>
    <w:rsid w:val="005C7B7F"/>
    <w:rsid w:val="005D1133"/>
    <w:rsid w:val="005D1863"/>
    <w:rsid w:val="005D1D05"/>
    <w:rsid w:val="005D1EE7"/>
    <w:rsid w:val="005D50CF"/>
    <w:rsid w:val="005D5562"/>
    <w:rsid w:val="005D5C13"/>
    <w:rsid w:val="005D5D5B"/>
    <w:rsid w:val="005D6C9F"/>
    <w:rsid w:val="005D7792"/>
    <w:rsid w:val="005D7902"/>
    <w:rsid w:val="005D7AAB"/>
    <w:rsid w:val="005E062B"/>
    <w:rsid w:val="005E1742"/>
    <w:rsid w:val="005E17CC"/>
    <w:rsid w:val="005E2888"/>
    <w:rsid w:val="005E2EEF"/>
    <w:rsid w:val="005E4018"/>
    <w:rsid w:val="005E5376"/>
    <w:rsid w:val="005E6FC4"/>
    <w:rsid w:val="005E7800"/>
    <w:rsid w:val="005F01CD"/>
    <w:rsid w:val="005F2131"/>
    <w:rsid w:val="005F2620"/>
    <w:rsid w:val="005F2A10"/>
    <w:rsid w:val="005F446B"/>
    <w:rsid w:val="005F540D"/>
    <w:rsid w:val="005F6C67"/>
    <w:rsid w:val="0060003C"/>
    <w:rsid w:val="00600C88"/>
    <w:rsid w:val="0060166B"/>
    <w:rsid w:val="00601AA4"/>
    <w:rsid w:val="00601CE8"/>
    <w:rsid w:val="00602B6E"/>
    <w:rsid w:val="00603329"/>
    <w:rsid w:val="00604AA5"/>
    <w:rsid w:val="00605F2C"/>
    <w:rsid w:val="00606DF6"/>
    <w:rsid w:val="006072F2"/>
    <w:rsid w:val="006111F7"/>
    <w:rsid w:val="00614391"/>
    <w:rsid w:val="00614A49"/>
    <w:rsid w:val="006162DC"/>
    <w:rsid w:val="00617D1B"/>
    <w:rsid w:val="006213DE"/>
    <w:rsid w:val="00621ACF"/>
    <w:rsid w:val="00621C99"/>
    <w:rsid w:val="006221A2"/>
    <w:rsid w:val="0062267A"/>
    <w:rsid w:val="00622756"/>
    <w:rsid w:val="00622BBB"/>
    <w:rsid w:val="00623F1F"/>
    <w:rsid w:val="006247CB"/>
    <w:rsid w:val="006267E6"/>
    <w:rsid w:val="00626B83"/>
    <w:rsid w:val="006270DC"/>
    <w:rsid w:val="006276D6"/>
    <w:rsid w:val="00630A77"/>
    <w:rsid w:val="00630AB2"/>
    <w:rsid w:val="00632CB4"/>
    <w:rsid w:val="006332EF"/>
    <w:rsid w:val="0063474B"/>
    <w:rsid w:val="00634969"/>
    <w:rsid w:val="00634F14"/>
    <w:rsid w:val="0063568F"/>
    <w:rsid w:val="00636243"/>
    <w:rsid w:val="00636DFE"/>
    <w:rsid w:val="006370FB"/>
    <w:rsid w:val="00637547"/>
    <w:rsid w:val="006408C4"/>
    <w:rsid w:val="00640BCE"/>
    <w:rsid w:val="0064125A"/>
    <w:rsid w:val="00641405"/>
    <w:rsid w:val="00641A0A"/>
    <w:rsid w:val="00641D6F"/>
    <w:rsid w:val="00642199"/>
    <w:rsid w:val="00642224"/>
    <w:rsid w:val="00645827"/>
    <w:rsid w:val="00645A3F"/>
    <w:rsid w:val="00646208"/>
    <w:rsid w:val="00647A6C"/>
    <w:rsid w:val="00650452"/>
    <w:rsid w:val="00650D9A"/>
    <w:rsid w:val="00650DA9"/>
    <w:rsid w:val="00651466"/>
    <w:rsid w:val="00651AED"/>
    <w:rsid w:val="00651BAF"/>
    <w:rsid w:val="006522A4"/>
    <w:rsid w:val="0065245F"/>
    <w:rsid w:val="0065388E"/>
    <w:rsid w:val="00653F65"/>
    <w:rsid w:val="006549BF"/>
    <w:rsid w:val="00654CD3"/>
    <w:rsid w:val="00656A48"/>
    <w:rsid w:val="006579A1"/>
    <w:rsid w:val="00657A3B"/>
    <w:rsid w:val="00657FEA"/>
    <w:rsid w:val="006603AF"/>
    <w:rsid w:val="006611DB"/>
    <w:rsid w:val="00661DC3"/>
    <w:rsid w:val="00663CA8"/>
    <w:rsid w:val="00664B6F"/>
    <w:rsid w:val="00664D14"/>
    <w:rsid w:val="00664F6C"/>
    <w:rsid w:val="00665571"/>
    <w:rsid w:val="00666224"/>
    <w:rsid w:val="00666B39"/>
    <w:rsid w:val="00666C7C"/>
    <w:rsid w:val="006675EC"/>
    <w:rsid w:val="0067034F"/>
    <w:rsid w:val="00671395"/>
    <w:rsid w:val="00673387"/>
    <w:rsid w:val="00674B40"/>
    <w:rsid w:val="006756C1"/>
    <w:rsid w:val="006757C1"/>
    <w:rsid w:val="006777F2"/>
    <w:rsid w:val="006778FD"/>
    <w:rsid w:val="00680569"/>
    <w:rsid w:val="00681087"/>
    <w:rsid w:val="00681FAD"/>
    <w:rsid w:val="0068250F"/>
    <w:rsid w:val="006844B2"/>
    <w:rsid w:val="00685160"/>
    <w:rsid w:val="0068524C"/>
    <w:rsid w:val="0068673C"/>
    <w:rsid w:val="006903EC"/>
    <w:rsid w:val="0069041B"/>
    <w:rsid w:val="006905AB"/>
    <w:rsid w:val="00692D3D"/>
    <w:rsid w:val="00696A71"/>
    <w:rsid w:val="00697145"/>
    <w:rsid w:val="0069735D"/>
    <w:rsid w:val="00697A7C"/>
    <w:rsid w:val="00697F9F"/>
    <w:rsid w:val="006A03A8"/>
    <w:rsid w:val="006A14E9"/>
    <w:rsid w:val="006A1E52"/>
    <w:rsid w:val="006A5096"/>
    <w:rsid w:val="006A5272"/>
    <w:rsid w:val="006A5A48"/>
    <w:rsid w:val="006A5D17"/>
    <w:rsid w:val="006A6DA3"/>
    <w:rsid w:val="006A71D6"/>
    <w:rsid w:val="006B24E0"/>
    <w:rsid w:val="006B2C5E"/>
    <w:rsid w:val="006B2DAE"/>
    <w:rsid w:val="006B3161"/>
    <w:rsid w:val="006B3489"/>
    <w:rsid w:val="006B37EE"/>
    <w:rsid w:val="006B440E"/>
    <w:rsid w:val="006B52C9"/>
    <w:rsid w:val="006B5A08"/>
    <w:rsid w:val="006B6153"/>
    <w:rsid w:val="006B7280"/>
    <w:rsid w:val="006B7DBC"/>
    <w:rsid w:val="006C0AC5"/>
    <w:rsid w:val="006C1210"/>
    <w:rsid w:val="006C1F6B"/>
    <w:rsid w:val="006C2553"/>
    <w:rsid w:val="006C2B6F"/>
    <w:rsid w:val="006C36F0"/>
    <w:rsid w:val="006C4D09"/>
    <w:rsid w:val="006C5108"/>
    <w:rsid w:val="006C5EBF"/>
    <w:rsid w:val="006C6D1E"/>
    <w:rsid w:val="006C75CF"/>
    <w:rsid w:val="006C7DB9"/>
    <w:rsid w:val="006D07C7"/>
    <w:rsid w:val="006D0ECA"/>
    <w:rsid w:val="006D1282"/>
    <w:rsid w:val="006D1AC1"/>
    <w:rsid w:val="006D1ACE"/>
    <w:rsid w:val="006D2663"/>
    <w:rsid w:val="006D2E63"/>
    <w:rsid w:val="006D59CA"/>
    <w:rsid w:val="006D6065"/>
    <w:rsid w:val="006D7093"/>
    <w:rsid w:val="006E0C3F"/>
    <w:rsid w:val="006E11AA"/>
    <w:rsid w:val="006E2396"/>
    <w:rsid w:val="006E3A64"/>
    <w:rsid w:val="006E3DD8"/>
    <w:rsid w:val="006E452F"/>
    <w:rsid w:val="006E6F23"/>
    <w:rsid w:val="006E767E"/>
    <w:rsid w:val="006F036C"/>
    <w:rsid w:val="006F0F4D"/>
    <w:rsid w:val="006F218E"/>
    <w:rsid w:val="006F21EC"/>
    <w:rsid w:val="006F23A6"/>
    <w:rsid w:val="006F32BE"/>
    <w:rsid w:val="006F3A8E"/>
    <w:rsid w:val="006F3C2A"/>
    <w:rsid w:val="006F5515"/>
    <w:rsid w:val="006F5A0B"/>
    <w:rsid w:val="006F5F0F"/>
    <w:rsid w:val="006F7321"/>
    <w:rsid w:val="006F7AE2"/>
    <w:rsid w:val="006F7C5C"/>
    <w:rsid w:val="00700929"/>
    <w:rsid w:val="00701A88"/>
    <w:rsid w:val="00702B77"/>
    <w:rsid w:val="00702D9E"/>
    <w:rsid w:val="0070419B"/>
    <w:rsid w:val="00704ADC"/>
    <w:rsid w:val="007051F8"/>
    <w:rsid w:val="0070689E"/>
    <w:rsid w:val="00706CF5"/>
    <w:rsid w:val="00710A5D"/>
    <w:rsid w:val="0071196D"/>
    <w:rsid w:val="00712334"/>
    <w:rsid w:val="0071256C"/>
    <w:rsid w:val="00713519"/>
    <w:rsid w:val="00713C0B"/>
    <w:rsid w:val="00713F2D"/>
    <w:rsid w:val="00714628"/>
    <w:rsid w:val="00715C40"/>
    <w:rsid w:val="00715E02"/>
    <w:rsid w:val="00716ABC"/>
    <w:rsid w:val="00716E62"/>
    <w:rsid w:val="00717C92"/>
    <w:rsid w:val="007200A3"/>
    <w:rsid w:val="00721312"/>
    <w:rsid w:val="00722640"/>
    <w:rsid w:val="00722972"/>
    <w:rsid w:val="00722C10"/>
    <w:rsid w:val="00723789"/>
    <w:rsid w:val="00723C28"/>
    <w:rsid w:val="0072415D"/>
    <w:rsid w:val="007245B1"/>
    <w:rsid w:val="00730346"/>
    <w:rsid w:val="0073211D"/>
    <w:rsid w:val="00732441"/>
    <w:rsid w:val="0073356A"/>
    <w:rsid w:val="00733DC7"/>
    <w:rsid w:val="00734170"/>
    <w:rsid w:val="00736036"/>
    <w:rsid w:val="00736043"/>
    <w:rsid w:val="00736218"/>
    <w:rsid w:val="0073633A"/>
    <w:rsid w:val="0073657B"/>
    <w:rsid w:val="00736670"/>
    <w:rsid w:val="00736761"/>
    <w:rsid w:val="00736A7C"/>
    <w:rsid w:val="007373CC"/>
    <w:rsid w:val="00737855"/>
    <w:rsid w:val="00740D6B"/>
    <w:rsid w:val="0074203E"/>
    <w:rsid w:val="0074239F"/>
    <w:rsid w:val="0074355D"/>
    <w:rsid w:val="007457D0"/>
    <w:rsid w:val="00747E4A"/>
    <w:rsid w:val="007502C1"/>
    <w:rsid w:val="00752414"/>
    <w:rsid w:val="0075284A"/>
    <w:rsid w:val="007529B5"/>
    <w:rsid w:val="00753E80"/>
    <w:rsid w:val="00753EF6"/>
    <w:rsid w:val="007542E5"/>
    <w:rsid w:val="00756B90"/>
    <w:rsid w:val="00756D03"/>
    <w:rsid w:val="00756F1D"/>
    <w:rsid w:val="00757E3F"/>
    <w:rsid w:val="0076099B"/>
    <w:rsid w:val="00760DEB"/>
    <w:rsid w:val="00761143"/>
    <w:rsid w:val="0076164F"/>
    <w:rsid w:val="00761A37"/>
    <w:rsid w:val="00762D4F"/>
    <w:rsid w:val="00762DA2"/>
    <w:rsid w:val="007639FD"/>
    <w:rsid w:val="007640D9"/>
    <w:rsid w:val="007642B6"/>
    <w:rsid w:val="00764BA8"/>
    <w:rsid w:val="00766741"/>
    <w:rsid w:val="00766A55"/>
    <w:rsid w:val="00766ED3"/>
    <w:rsid w:val="00767E51"/>
    <w:rsid w:val="00771495"/>
    <w:rsid w:val="00772ADC"/>
    <w:rsid w:val="00773F29"/>
    <w:rsid w:val="00774C47"/>
    <w:rsid w:val="00774D6D"/>
    <w:rsid w:val="00775A02"/>
    <w:rsid w:val="007813E2"/>
    <w:rsid w:val="0078153D"/>
    <w:rsid w:val="00781AF1"/>
    <w:rsid w:val="00782C34"/>
    <w:rsid w:val="00782F0A"/>
    <w:rsid w:val="007833B9"/>
    <w:rsid w:val="00783866"/>
    <w:rsid w:val="00783B6A"/>
    <w:rsid w:val="0078440B"/>
    <w:rsid w:val="007845ED"/>
    <w:rsid w:val="00784F5D"/>
    <w:rsid w:val="007851A3"/>
    <w:rsid w:val="00785DF9"/>
    <w:rsid w:val="0078753E"/>
    <w:rsid w:val="00787A02"/>
    <w:rsid w:val="00791824"/>
    <w:rsid w:val="00792110"/>
    <w:rsid w:val="00793EA7"/>
    <w:rsid w:val="00793EF2"/>
    <w:rsid w:val="00795D77"/>
    <w:rsid w:val="00795E98"/>
    <w:rsid w:val="00797C6D"/>
    <w:rsid w:val="007A0341"/>
    <w:rsid w:val="007A0FC0"/>
    <w:rsid w:val="007A16B6"/>
    <w:rsid w:val="007A2163"/>
    <w:rsid w:val="007A24D4"/>
    <w:rsid w:val="007A27AC"/>
    <w:rsid w:val="007A27B0"/>
    <w:rsid w:val="007A3185"/>
    <w:rsid w:val="007A5E03"/>
    <w:rsid w:val="007A70D6"/>
    <w:rsid w:val="007A732C"/>
    <w:rsid w:val="007A7394"/>
    <w:rsid w:val="007B01D6"/>
    <w:rsid w:val="007B0AC3"/>
    <w:rsid w:val="007B0D14"/>
    <w:rsid w:val="007B3300"/>
    <w:rsid w:val="007B4688"/>
    <w:rsid w:val="007B493D"/>
    <w:rsid w:val="007B5165"/>
    <w:rsid w:val="007B55A0"/>
    <w:rsid w:val="007B610C"/>
    <w:rsid w:val="007B677D"/>
    <w:rsid w:val="007B69F3"/>
    <w:rsid w:val="007C01FE"/>
    <w:rsid w:val="007C210F"/>
    <w:rsid w:val="007C2113"/>
    <w:rsid w:val="007C25FF"/>
    <w:rsid w:val="007C2E0F"/>
    <w:rsid w:val="007C4C30"/>
    <w:rsid w:val="007C55DB"/>
    <w:rsid w:val="007C5C61"/>
    <w:rsid w:val="007C73EA"/>
    <w:rsid w:val="007D2088"/>
    <w:rsid w:val="007D2FDA"/>
    <w:rsid w:val="007D5704"/>
    <w:rsid w:val="007D61C4"/>
    <w:rsid w:val="007D6244"/>
    <w:rsid w:val="007E067A"/>
    <w:rsid w:val="007E1E6E"/>
    <w:rsid w:val="007E2240"/>
    <w:rsid w:val="007E3808"/>
    <w:rsid w:val="007E4B45"/>
    <w:rsid w:val="007E6944"/>
    <w:rsid w:val="007F122B"/>
    <w:rsid w:val="007F1B83"/>
    <w:rsid w:val="007F1CD7"/>
    <w:rsid w:val="007F558A"/>
    <w:rsid w:val="007F70BC"/>
    <w:rsid w:val="008011D3"/>
    <w:rsid w:val="0080132A"/>
    <w:rsid w:val="0080191A"/>
    <w:rsid w:val="00802A83"/>
    <w:rsid w:val="0080345D"/>
    <w:rsid w:val="00803483"/>
    <w:rsid w:val="00803FBD"/>
    <w:rsid w:val="00804E93"/>
    <w:rsid w:val="0080703B"/>
    <w:rsid w:val="0080762E"/>
    <w:rsid w:val="00807CAF"/>
    <w:rsid w:val="00812724"/>
    <w:rsid w:val="00813F23"/>
    <w:rsid w:val="00814A24"/>
    <w:rsid w:val="00814DA1"/>
    <w:rsid w:val="00815708"/>
    <w:rsid w:val="00815716"/>
    <w:rsid w:val="008166AD"/>
    <w:rsid w:val="00817493"/>
    <w:rsid w:val="00820E40"/>
    <w:rsid w:val="0082162B"/>
    <w:rsid w:val="00822009"/>
    <w:rsid w:val="008268F0"/>
    <w:rsid w:val="00826E00"/>
    <w:rsid w:val="008275C8"/>
    <w:rsid w:val="00827672"/>
    <w:rsid w:val="00830427"/>
    <w:rsid w:val="00830FAC"/>
    <w:rsid w:val="00831A43"/>
    <w:rsid w:val="0083249F"/>
    <w:rsid w:val="00832F05"/>
    <w:rsid w:val="00833ABF"/>
    <w:rsid w:val="00833FDC"/>
    <w:rsid w:val="00834C47"/>
    <w:rsid w:val="0083571A"/>
    <w:rsid w:val="008369FE"/>
    <w:rsid w:val="00837047"/>
    <w:rsid w:val="00841259"/>
    <w:rsid w:val="008412FC"/>
    <w:rsid w:val="008418EC"/>
    <w:rsid w:val="00841A8F"/>
    <w:rsid w:val="008440C0"/>
    <w:rsid w:val="008452EE"/>
    <w:rsid w:val="008467ED"/>
    <w:rsid w:val="00846D58"/>
    <w:rsid w:val="00847383"/>
    <w:rsid w:val="00847987"/>
    <w:rsid w:val="0085129A"/>
    <w:rsid w:val="008531A0"/>
    <w:rsid w:val="00853269"/>
    <w:rsid w:val="008532F4"/>
    <w:rsid w:val="0085386E"/>
    <w:rsid w:val="00854AF6"/>
    <w:rsid w:val="0085560C"/>
    <w:rsid w:val="00856756"/>
    <w:rsid w:val="0085685B"/>
    <w:rsid w:val="0085689F"/>
    <w:rsid w:val="00856AF3"/>
    <w:rsid w:val="00857CD7"/>
    <w:rsid w:val="00860773"/>
    <w:rsid w:val="008609DA"/>
    <w:rsid w:val="00860BC8"/>
    <w:rsid w:val="00860CC1"/>
    <w:rsid w:val="0086181F"/>
    <w:rsid w:val="00861935"/>
    <w:rsid w:val="008631A8"/>
    <w:rsid w:val="008631C3"/>
    <w:rsid w:val="008640A4"/>
    <w:rsid w:val="00864291"/>
    <w:rsid w:val="008650AE"/>
    <w:rsid w:val="0086579B"/>
    <w:rsid w:val="008657F1"/>
    <w:rsid w:val="00866286"/>
    <w:rsid w:val="0086631B"/>
    <w:rsid w:val="00867725"/>
    <w:rsid w:val="00870634"/>
    <w:rsid w:val="0087088B"/>
    <w:rsid w:val="00870F3E"/>
    <w:rsid w:val="00871371"/>
    <w:rsid w:val="00872CA9"/>
    <w:rsid w:val="0087473C"/>
    <w:rsid w:val="0087567D"/>
    <w:rsid w:val="0087599F"/>
    <w:rsid w:val="00880454"/>
    <w:rsid w:val="00880D48"/>
    <w:rsid w:val="00881588"/>
    <w:rsid w:val="00881855"/>
    <w:rsid w:val="00882B21"/>
    <w:rsid w:val="0088438F"/>
    <w:rsid w:val="00884AE9"/>
    <w:rsid w:val="00887031"/>
    <w:rsid w:val="0088729B"/>
    <w:rsid w:val="008879DE"/>
    <w:rsid w:val="00887C4F"/>
    <w:rsid w:val="00887D5F"/>
    <w:rsid w:val="00890492"/>
    <w:rsid w:val="0089352B"/>
    <w:rsid w:val="00894DC8"/>
    <w:rsid w:val="00894FB3"/>
    <w:rsid w:val="00895D30"/>
    <w:rsid w:val="0089726A"/>
    <w:rsid w:val="0089731C"/>
    <w:rsid w:val="00897CFE"/>
    <w:rsid w:val="00897F6A"/>
    <w:rsid w:val="008A091B"/>
    <w:rsid w:val="008A1B66"/>
    <w:rsid w:val="008A3830"/>
    <w:rsid w:val="008A3EAA"/>
    <w:rsid w:val="008A4B21"/>
    <w:rsid w:val="008A6702"/>
    <w:rsid w:val="008B2C39"/>
    <w:rsid w:val="008B3657"/>
    <w:rsid w:val="008B4080"/>
    <w:rsid w:val="008B4358"/>
    <w:rsid w:val="008B5ADC"/>
    <w:rsid w:val="008B6841"/>
    <w:rsid w:val="008B7A5A"/>
    <w:rsid w:val="008C054F"/>
    <w:rsid w:val="008C320C"/>
    <w:rsid w:val="008C511B"/>
    <w:rsid w:val="008C6A6B"/>
    <w:rsid w:val="008C6A95"/>
    <w:rsid w:val="008C71CE"/>
    <w:rsid w:val="008D2189"/>
    <w:rsid w:val="008D2AD5"/>
    <w:rsid w:val="008D3150"/>
    <w:rsid w:val="008D56F6"/>
    <w:rsid w:val="008D5B00"/>
    <w:rsid w:val="008D5E6B"/>
    <w:rsid w:val="008D6065"/>
    <w:rsid w:val="008D68DD"/>
    <w:rsid w:val="008D7912"/>
    <w:rsid w:val="008E0559"/>
    <w:rsid w:val="008E06FA"/>
    <w:rsid w:val="008E09A3"/>
    <w:rsid w:val="008E2519"/>
    <w:rsid w:val="008E32E9"/>
    <w:rsid w:val="008E37A2"/>
    <w:rsid w:val="008E4F48"/>
    <w:rsid w:val="008E5159"/>
    <w:rsid w:val="008E5418"/>
    <w:rsid w:val="008E5B6C"/>
    <w:rsid w:val="008E6A6A"/>
    <w:rsid w:val="008F2D26"/>
    <w:rsid w:val="008F355B"/>
    <w:rsid w:val="008F465A"/>
    <w:rsid w:val="008F62F5"/>
    <w:rsid w:val="008F7B8E"/>
    <w:rsid w:val="009006B1"/>
    <w:rsid w:val="009025A4"/>
    <w:rsid w:val="0090318B"/>
    <w:rsid w:val="00904804"/>
    <w:rsid w:val="0090645A"/>
    <w:rsid w:val="00906A6C"/>
    <w:rsid w:val="00906BBE"/>
    <w:rsid w:val="00907797"/>
    <w:rsid w:val="00907A83"/>
    <w:rsid w:val="00907EEA"/>
    <w:rsid w:val="00910BBE"/>
    <w:rsid w:val="0091381C"/>
    <w:rsid w:val="00913BDD"/>
    <w:rsid w:val="0091455E"/>
    <w:rsid w:val="00914920"/>
    <w:rsid w:val="00915219"/>
    <w:rsid w:val="00916053"/>
    <w:rsid w:val="00916F24"/>
    <w:rsid w:val="009175DC"/>
    <w:rsid w:val="009179D7"/>
    <w:rsid w:val="00920F03"/>
    <w:rsid w:val="00921449"/>
    <w:rsid w:val="00921EE6"/>
    <w:rsid w:val="00922BCB"/>
    <w:rsid w:val="0092389B"/>
    <w:rsid w:val="00923EEE"/>
    <w:rsid w:val="0092401D"/>
    <w:rsid w:val="00924477"/>
    <w:rsid w:val="009249C3"/>
    <w:rsid w:val="009250C8"/>
    <w:rsid w:val="00925DA9"/>
    <w:rsid w:val="009260B5"/>
    <w:rsid w:val="00926889"/>
    <w:rsid w:val="00927066"/>
    <w:rsid w:val="00927B02"/>
    <w:rsid w:val="00931BED"/>
    <w:rsid w:val="0093360E"/>
    <w:rsid w:val="00934045"/>
    <w:rsid w:val="00934161"/>
    <w:rsid w:val="009417A5"/>
    <w:rsid w:val="0094342E"/>
    <w:rsid w:val="009440CC"/>
    <w:rsid w:val="00944A6B"/>
    <w:rsid w:val="00944B41"/>
    <w:rsid w:val="0094672F"/>
    <w:rsid w:val="00947056"/>
    <w:rsid w:val="009512F5"/>
    <w:rsid w:val="0095131C"/>
    <w:rsid w:val="00951368"/>
    <w:rsid w:val="009527B9"/>
    <w:rsid w:val="00952C8A"/>
    <w:rsid w:val="00952EB2"/>
    <w:rsid w:val="00954062"/>
    <w:rsid w:val="009542CC"/>
    <w:rsid w:val="00954362"/>
    <w:rsid w:val="00954731"/>
    <w:rsid w:val="00954CE1"/>
    <w:rsid w:val="00954D98"/>
    <w:rsid w:val="00955725"/>
    <w:rsid w:val="00956E8B"/>
    <w:rsid w:val="009576E0"/>
    <w:rsid w:val="00957D0A"/>
    <w:rsid w:val="009608ED"/>
    <w:rsid w:val="00961C03"/>
    <w:rsid w:val="00961D13"/>
    <w:rsid w:val="00962968"/>
    <w:rsid w:val="00962C20"/>
    <w:rsid w:val="00962C24"/>
    <w:rsid w:val="00963E8B"/>
    <w:rsid w:val="00964230"/>
    <w:rsid w:val="00964496"/>
    <w:rsid w:val="009656F2"/>
    <w:rsid w:val="00965A99"/>
    <w:rsid w:val="00965ED9"/>
    <w:rsid w:val="00967E04"/>
    <w:rsid w:val="00970DF0"/>
    <w:rsid w:val="00970F06"/>
    <w:rsid w:val="0097104D"/>
    <w:rsid w:val="00971620"/>
    <w:rsid w:val="00972D48"/>
    <w:rsid w:val="0097301F"/>
    <w:rsid w:val="009734DA"/>
    <w:rsid w:val="009738C0"/>
    <w:rsid w:val="00974CCA"/>
    <w:rsid w:val="00976D94"/>
    <w:rsid w:val="009771E2"/>
    <w:rsid w:val="009821B1"/>
    <w:rsid w:val="00982684"/>
    <w:rsid w:val="00983450"/>
    <w:rsid w:val="00983840"/>
    <w:rsid w:val="00984299"/>
    <w:rsid w:val="00985723"/>
    <w:rsid w:val="00987484"/>
    <w:rsid w:val="00990E79"/>
    <w:rsid w:val="00991FC2"/>
    <w:rsid w:val="00992989"/>
    <w:rsid w:val="00992BB1"/>
    <w:rsid w:val="0099301D"/>
    <w:rsid w:val="00993391"/>
    <w:rsid w:val="0099421B"/>
    <w:rsid w:val="0099433D"/>
    <w:rsid w:val="00995A2E"/>
    <w:rsid w:val="009961E7"/>
    <w:rsid w:val="00996781"/>
    <w:rsid w:val="009975F7"/>
    <w:rsid w:val="009A0146"/>
    <w:rsid w:val="009A0DFE"/>
    <w:rsid w:val="009A180D"/>
    <w:rsid w:val="009A3928"/>
    <w:rsid w:val="009A5E78"/>
    <w:rsid w:val="009A6186"/>
    <w:rsid w:val="009A7947"/>
    <w:rsid w:val="009B0676"/>
    <w:rsid w:val="009B0A50"/>
    <w:rsid w:val="009B217A"/>
    <w:rsid w:val="009B3CB6"/>
    <w:rsid w:val="009B3DB7"/>
    <w:rsid w:val="009B3FC3"/>
    <w:rsid w:val="009B5238"/>
    <w:rsid w:val="009B525E"/>
    <w:rsid w:val="009B5BF0"/>
    <w:rsid w:val="009B6843"/>
    <w:rsid w:val="009B7174"/>
    <w:rsid w:val="009C1AEF"/>
    <w:rsid w:val="009C2EEE"/>
    <w:rsid w:val="009C444C"/>
    <w:rsid w:val="009C46B8"/>
    <w:rsid w:val="009C46BA"/>
    <w:rsid w:val="009C5FDF"/>
    <w:rsid w:val="009C6D46"/>
    <w:rsid w:val="009C7483"/>
    <w:rsid w:val="009C7834"/>
    <w:rsid w:val="009D09BE"/>
    <w:rsid w:val="009D11B9"/>
    <w:rsid w:val="009D22B2"/>
    <w:rsid w:val="009D28C9"/>
    <w:rsid w:val="009D3746"/>
    <w:rsid w:val="009D4648"/>
    <w:rsid w:val="009D48BE"/>
    <w:rsid w:val="009D4A39"/>
    <w:rsid w:val="009D6EAF"/>
    <w:rsid w:val="009E004B"/>
    <w:rsid w:val="009E1B0E"/>
    <w:rsid w:val="009E2048"/>
    <w:rsid w:val="009E2158"/>
    <w:rsid w:val="009E2369"/>
    <w:rsid w:val="009E2BC7"/>
    <w:rsid w:val="009E6C38"/>
    <w:rsid w:val="009E783E"/>
    <w:rsid w:val="009F1E85"/>
    <w:rsid w:val="009F365A"/>
    <w:rsid w:val="009F4139"/>
    <w:rsid w:val="009F4F08"/>
    <w:rsid w:val="009F51D6"/>
    <w:rsid w:val="009F52CF"/>
    <w:rsid w:val="00A002F6"/>
    <w:rsid w:val="00A0238F"/>
    <w:rsid w:val="00A02BDB"/>
    <w:rsid w:val="00A02C01"/>
    <w:rsid w:val="00A0389F"/>
    <w:rsid w:val="00A03FA2"/>
    <w:rsid w:val="00A0463F"/>
    <w:rsid w:val="00A05C64"/>
    <w:rsid w:val="00A06C7A"/>
    <w:rsid w:val="00A06EB6"/>
    <w:rsid w:val="00A07197"/>
    <w:rsid w:val="00A14A55"/>
    <w:rsid w:val="00A15658"/>
    <w:rsid w:val="00A15B38"/>
    <w:rsid w:val="00A16F55"/>
    <w:rsid w:val="00A1728D"/>
    <w:rsid w:val="00A20442"/>
    <w:rsid w:val="00A2177C"/>
    <w:rsid w:val="00A217D4"/>
    <w:rsid w:val="00A217D7"/>
    <w:rsid w:val="00A2208F"/>
    <w:rsid w:val="00A226BD"/>
    <w:rsid w:val="00A34E60"/>
    <w:rsid w:val="00A35722"/>
    <w:rsid w:val="00A36578"/>
    <w:rsid w:val="00A36DE4"/>
    <w:rsid w:val="00A377E0"/>
    <w:rsid w:val="00A4047E"/>
    <w:rsid w:val="00A418D9"/>
    <w:rsid w:val="00A420D1"/>
    <w:rsid w:val="00A4374E"/>
    <w:rsid w:val="00A44DE9"/>
    <w:rsid w:val="00A455C4"/>
    <w:rsid w:val="00A457E0"/>
    <w:rsid w:val="00A4699F"/>
    <w:rsid w:val="00A47087"/>
    <w:rsid w:val="00A5117B"/>
    <w:rsid w:val="00A51D18"/>
    <w:rsid w:val="00A547FD"/>
    <w:rsid w:val="00A549B5"/>
    <w:rsid w:val="00A550A8"/>
    <w:rsid w:val="00A55292"/>
    <w:rsid w:val="00A5687A"/>
    <w:rsid w:val="00A56D01"/>
    <w:rsid w:val="00A56E04"/>
    <w:rsid w:val="00A60F26"/>
    <w:rsid w:val="00A610FD"/>
    <w:rsid w:val="00A62B7A"/>
    <w:rsid w:val="00A65F96"/>
    <w:rsid w:val="00A678A8"/>
    <w:rsid w:val="00A700FC"/>
    <w:rsid w:val="00A701A4"/>
    <w:rsid w:val="00A70258"/>
    <w:rsid w:val="00A707E9"/>
    <w:rsid w:val="00A70903"/>
    <w:rsid w:val="00A7321E"/>
    <w:rsid w:val="00A73487"/>
    <w:rsid w:val="00A73C61"/>
    <w:rsid w:val="00A73C69"/>
    <w:rsid w:val="00A73F90"/>
    <w:rsid w:val="00A7422C"/>
    <w:rsid w:val="00A74A91"/>
    <w:rsid w:val="00A76C9A"/>
    <w:rsid w:val="00A76DD9"/>
    <w:rsid w:val="00A809C8"/>
    <w:rsid w:val="00A81896"/>
    <w:rsid w:val="00A82528"/>
    <w:rsid w:val="00A82A1D"/>
    <w:rsid w:val="00A82BDA"/>
    <w:rsid w:val="00A82C03"/>
    <w:rsid w:val="00A82D4E"/>
    <w:rsid w:val="00A83636"/>
    <w:rsid w:val="00A83B27"/>
    <w:rsid w:val="00A84752"/>
    <w:rsid w:val="00A84D85"/>
    <w:rsid w:val="00A85657"/>
    <w:rsid w:val="00A86F12"/>
    <w:rsid w:val="00A90894"/>
    <w:rsid w:val="00A909DE"/>
    <w:rsid w:val="00A90EC4"/>
    <w:rsid w:val="00A91075"/>
    <w:rsid w:val="00A9110B"/>
    <w:rsid w:val="00A91551"/>
    <w:rsid w:val="00A921EE"/>
    <w:rsid w:val="00A92873"/>
    <w:rsid w:val="00A93658"/>
    <w:rsid w:val="00A94550"/>
    <w:rsid w:val="00A963BA"/>
    <w:rsid w:val="00A96EFC"/>
    <w:rsid w:val="00A97363"/>
    <w:rsid w:val="00A97E87"/>
    <w:rsid w:val="00AA006D"/>
    <w:rsid w:val="00AA1285"/>
    <w:rsid w:val="00AA194C"/>
    <w:rsid w:val="00AA20BD"/>
    <w:rsid w:val="00AA28A0"/>
    <w:rsid w:val="00AA2C36"/>
    <w:rsid w:val="00AA34A7"/>
    <w:rsid w:val="00AA372E"/>
    <w:rsid w:val="00AA49E9"/>
    <w:rsid w:val="00AA4A08"/>
    <w:rsid w:val="00AA4FBB"/>
    <w:rsid w:val="00AA64B2"/>
    <w:rsid w:val="00AA69A9"/>
    <w:rsid w:val="00AA6DBB"/>
    <w:rsid w:val="00AA758D"/>
    <w:rsid w:val="00AA7C8E"/>
    <w:rsid w:val="00AB0EAC"/>
    <w:rsid w:val="00AB23FD"/>
    <w:rsid w:val="00AB32C8"/>
    <w:rsid w:val="00AB3E64"/>
    <w:rsid w:val="00AB63A1"/>
    <w:rsid w:val="00AB64D7"/>
    <w:rsid w:val="00AB7E50"/>
    <w:rsid w:val="00AC2C5C"/>
    <w:rsid w:val="00AC4C47"/>
    <w:rsid w:val="00AC4FBA"/>
    <w:rsid w:val="00AC58BB"/>
    <w:rsid w:val="00AC61BA"/>
    <w:rsid w:val="00AC6AE5"/>
    <w:rsid w:val="00AC770B"/>
    <w:rsid w:val="00AC799E"/>
    <w:rsid w:val="00AD2F56"/>
    <w:rsid w:val="00AD3C49"/>
    <w:rsid w:val="00AD4A8E"/>
    <w:rsid w:val="00AD6F21"/>
    <w:rsid w:val="00AD7F24"/>
    <w:rsid w:val="00AD7FCA"/>
    <w:rsid w:val="00AE1071"/>
    <w:rsid w:val="00AE10CB"/>
    <w:rsid w:val="00AE205B"/>
    <w:rsid w:val="00AE21E1"/>
    <w:rsid w:val="00AE307F"/>
    <w:rsid w:val="00AE4093"/>
    <w:rsid w:val="00AE5D5B"/>
    <w:rsid w:val="00AE6410"/>
    <w:rsid w:val="00AE7720"/>
    <w:rsid w:val="00AE7A27"/>
    <w:rsid w:val="00AF0F8F"/>
    <w:rsid w:val="00AF1575"/>
    <w:rsid w:val="00AF1C8F"/>
    <w:rsid w:val="00AF202A"/>
    <w:rsid w:val="00AF5AB5"/>
    <w:rsid w:val="00AF5CB6"/>
    <w:rsid w:val="00AF673E"/>
    <w:rsid w:val="00AF6F7A"/>
    <w:rsid w:val="00B01926"/>
    <w:rsid w:val="00B02285"/>
    <w:rsid w:val="00B02324"/>
    <w:rsid w:val="00B02B33"/>
    <w:rsid w:val="00B034BB"/>
    <w:rsid w:val="00B03A26"/>
    <w:rsid w:val="00B04212"/>
    <w:rsid w:val="00B06285"/>
    <w:rsid w:val="00B065D2"/>
    <w:rsid w:val="00B07E75"/>
    <w:rsid w:val="00B10350"/>
    <w:rsid w:val="00B10906"/>
    <w:rsid w:val="00B109D5"/>
    <w:rsid w:val="00B11E63"/>
    <w:rsid w:val="00B13562"/>
    <w:rsid w:val="00B13F0F"/>
    <w:rsid w:val="00B143A2"/>
    <w:rsid w:val="00B155BD"/>
    <w:rsid w:val="00B162BB"/>
    <w:rsid w:val="00B1773C"/>
    <w:rsid w:val="00B208AF"/>
    <w:rsid w:val="00B2103C"/>
    <w:rsid w:val="00B210C8"/>
    <w:rsid w:val="00B2117C"/>
    <w:rsid w:val="00B2123C"/>
    <w:rsid w:val="00B223A3"/>
    <w:rsid w:val="00B2283A"/>
    <w:rsid w:val="00B22FD6"/>
    <w:rsid w:val="00B23115"/>
    <w:rsid w:val="00B231B6"/>
    <w:rsid w:val="00B23BCB"/>
    <w:rsid w:val="00B24722"/>
    <w:rsid w:val="00B248F0"/>
    <w:rsid w:val="00B267E3"/>
    <w:rsid w:val="00B26CB0"/>
    <w:rsid w:val="00B27C7C"/>
    <w:rsid w:val="00B30002"/>
    <w:rsid w:val="00B30954"/>
    <w:rsid w:val="00B31763"/>
    <w:rsid w:val="00B33994"/>
    <w:rsid w:val="00B33CE9"/>
    <w:rsid w:val="00B35B64"/>
    <w:rsid w:val="00B35BCD"/>
    <w:rsid w:val="00B37EFC"/>
    <w:rsid w:val="00B40181"/>
    <w:rsid w:val="00B41C42"/>
    <w:rsid w:val="00B424AA"/>
    <w:rsid w:val="00B432A8"/>
    <w:rsid w:val="00B439D4"/>
    <w:rsid w:val="00B469E1"/>
    <w:rsid w:val="00B46FB6"/>
    <w:rsid w:val="00B47373"/>
    <w:rsid w:val="00B51800"/>
    <w:rsid w:val="00B52C7C"/>
    <w:rsid w:val="00B52CCE"/>
    <w:rsid w:val="00B52F37"/>
    <w:rsid w:val="00B531C1"/>
    <w:rsid w:val="00B5485A"/>
    <w:rsid w:val="00B57070"/>
    <w:rsid w:val="00B574A2"/>
    <w:rsid w:val="00B578CF"/>
    <w:rsid w:val="00B60141"/>
    <w:rsid w:val="00B60C30"/>
    <w:rsid w:val="00B60FC9"/>
    <w:rsid w:val="00B62183"/>
    <w:rsid w:val="00B62A1E"/>
    <w:rsid w:val="00B66BEA"/>
    <w:rsid w:val="00B66C05"/>
    <w:rsid w:val="00B671C2"/>
    <w:rsid w:val="00B672E0"/>
    <w:rsid w:val="00B7017D"/>
    <w:rsid w:val="00B71F43"/>
    <w:rsid w:val="00B72E6F"/>
    <w:rsid w:val="00B73B17"/>
    <w:rsid w:val="00B744D4"/>
    <w:rsid w:val="00B75904"/>
    <w:rsid w:val="00B76184"/>
    <w:rsid w:val="00B76259"/>
    <w:rsid w:val="00B76C87"/>
    <w:rsid w:val="00B80A2E"/>
    <w:rsid w:val="00B80ECC"/>
    <w:rsid w:val="00B81C18"/>
    <w:rsid w:val="00B82746"/>
    <w:rsid w:val="00B82768"/>
    <w:rsid w:val="00B82E42"/>
    <w:rsid w:val="00B84C46"/>
    <w:rsid w:val="00B8647D"/>
    <w:rsid w:val="00B869E8"/>
    <w:rsid w:val="00B90711"/>
    <w:rsid w:val="00B90975"/>
    <w:rsid w:val="00B9146F"/>
    <w:rsid w:val="00B91746"/>
    <w:rsid w:val="00B92310"/>
    <w:rsid w:val="00B93578"/>
    <w:rsid w:val="00B937B4"/>
    <w:rsid w:val="00B93871"/>
    <w:rsid w:val="00B941DF"/>
    <w:rsid w:val="00B944BA"/>
    <w:rsid w:val="00B94D67"/>
    <w:rsid w:val="00B95C4F"/>
    <w:rsid w:val="00B96048"/>
    <w:rsid w:val="00B97605"/>
    <w:rsid w:val="00B97F7E"/>
    <w:rsid w:val="00BA0577"/>
    <w:rsid w:val="00BA1D11"/>
    <w:rsid w:val="00BA40FC"/>
    <w:rsid w:val="00BA4788"/>
    <w:rsid w:val="00BA5A0E"/>
    <w:rsid w:val="00BA7913"/>
    <w:rsid w:val="00BB1126"/>
    <w:rsid w:val="00BB1345"/>
    <w:rsid w:val="00BB17A2"/>
    <w:rsid w:val="00BB26AF"/>
    <w:rsid w:val="00BB3B06"/>
    <w:rsid w:val="00BB4D20"/>
    <w:rsid w:val="00BB5336"/>
    <w:rsid w:val="00BB5DE6"/>
    <w:rsid w:val="00BB649C"/>
    <w:rsid w:val="00BB7768"/>
    <w:rsid w:val="00BC0048"/>
    <w:rsid w:val="00BC1149"/>
    <w:rsid w:val="00BC2CBC"/>
    <w:rsid w:val="00BC33BD"/>
    <w:rsid w:val="00BC7BE1"/>
    <w:rsid w:val="00BD02EB"/>
    <w:rsid w:val="00BD0893"/>
    <w:rsid w:val="00BD0ACE"/>
    <w:rsid w:val="00BD0EFD"/>
    <w:rsid w:val="00BD1DE8"/>
    <w:rsid w:val="00BD34A3"/>
    <w:rsid w:val="00BD3720"/>
    <w:rsid w:val="00BD3FD7"/>
    <w:rsid w:val="00BD497F"/>
    <w:rsid w:val="00BD4CBB"/>
    <w:rsid w:val="00BD5029"/>
    <w:rsid w:val="00BD50CF"/>
    <w:rsid w:val="00BD5E8A"/>
    <w:rsid w:val="00BD6A8E"/>
    <w:rsid w:val="00BD6ADE"/>
    <w:rsid w:val="00BD7182"/>
    <w:rsid w:val="00BD71B1"/>
    <w:rsid w:val="00BD72F3"/>
    <w:rsid w:val="00BD77D3"/>
    <w:rsid w:val="00BE0069"/>
    <w:rsid w:val="00BE02AE"/>
    <w:rsid w:val="00BE12FA"/>
    <w:rsid w:val="00BE236F"/>
    <w:rsid w:val="00BE31E2"/>
    <w:rsid w:val="00BE4F25"/>
    <w:rsid w:val="00BE5842"/>
    <w:rsid w:val="00BE720A"/>
    <w:rsid w:val="00BE72B1"/>
    <w:rsid w:val="00BE73CF"/>
    <w:rsid w:val="00BE7D3D"/>
    <w:rsid w:val="00BE7FBF"/>
    <w:rsid w:val="00BF1A55"/>
    <w:rsid w:val="00BF1AF4"/>
    <w:rsid w:val="00BF361E"/>
    <w:rsid w:val="00BF3DEC"/>
    <w:rsid w:val="00BF4FC3"/>
    <w:rsid w:val="00BF62EE"/>
    <w:rsid w:val="00BF6CB9"/>
    <w:rsid w:val="00BF74CD"/>
    <w:rsid w:val="00BF7E0A"/>
    <w:rsid w:val="00C021AF"/>
    <w:rsid w:val="00C04827"/>
    <w:rsid w:val="00C04A7A"/>
    <w:rsid w:val="00C04E09"/>
    <w:rsid w:val="00C05465"/>
    <w:rsid w:val="00C06B91"/>
    <w:rsid w:val="00C06C8E"/>
    <w:rsid w:val="00C06DE6"/>
    <w:rsid w:val="00C06F73"/>
    <w:rsid w:val="00C07078"/>
    <w:rsid w:val="00C10736"/>
    <w:rsid w:val="00C139B3"/>
    <w:rsid w:val="00C13BA9"/>
    <w:rsid w:val="00C15366"/>
    <w:rsid w:val="00C15566"/>
    <w:rsid w:val="00C1765A"/>
    <w:rsid w:val="00C17742"/>
    <w:rsid w:val="00C17D61"/>
    <w:rsid w:val="00C2134A"/>
    <w:rsid w:val="00C213A5"/>
    <w:rsid w:val="00C21D21"/>
    <w:rsid w:val="00C24410"/>
    <w:rsid w:val="00C247E8"/>
    <w:rsid w:val="00C250F8"/>
    <w:rsid w:val="00C254C0"/>
    <w:rsid w:val="00C263F1"/>
    <w:rsid w:val="00C269D9"/>
    <w:rsid w:val="00C26D07"/>
    <w:rsid w:val="00C27175"/>
    <w:rsid w:val="00C279BF"/>
    <w:rsid w:val="00C30551"/>
    <w:rsid w:val="00C3164C"/>
    <w:rsid w:val="00C31B1A"/>
    <w:rsid w:val="00C32C99"/>
    <w:rsid w:val="00C32D44"/>
    <w:rsid w:val="00C334DA"/>
    <w:rsid w:val="00C35F61"/>
    <w:rsid w:val="00C36BC8"/>
    <w:rsid w:val="00C37033"/>
    <w:rsid w:val="00C37569"/>
    <w:rsid w:val="00C41049"/>
    <w:rsid w:val="00C41B96"/>
    <w:rsid w:val="00C41FC2"/>
    <w:rsid w:val="00C42881"/>
    <w:rsid w:val="00C45C23"/>
    <w:rsid w:val="00C45C31"/>
    <w:rsid w:val="00C46917"/>
    <w:rsid w:val="00C47410"/>
    <w:rsid w:val="00C477CF"/>
    <w:rsid w:val="00C512F7"/>
    <w:rsid w:val="00C519D2"/>
    <w:rsid w:val="00C51C25"/>
    <w:rsid w:val="00C534D1"/>
    <w:rsid w:val="00C53C7F"/>
    <w:rsid w:val="00C54859"/>
    <w:rsid w:val="00C5602A"/>
    <w:rsid w:val="00C56A2A"/>
    <w:rsid w:val="00C56E58"/>
    <w:rsid w:val="00C603C9"/>
    <w:rsid w:val="00C604D7"/>
    <w:rsid w:val="00C60AEC"/>
    <w:rsid w:val="00C60C6E"/>
    <w:rsid w:val="00C6420C"/>
    <w:rsid w:val="00C64712"/>
    <w:rsid w:val="00C64D4C"/>
    <w:rsid w:val="00C64F86"/>
    <w:rsid w:val="00C65080"/>
    <w:rsid w:val="00C67A73"/>
    <w:rsid w:val="00C712F8"/>
    <w:rsid w:val="00C71CA0"/>
    <w:rsid w:val="00C71E72"/>
    <w:rsid w:val="00C72817"/>
    <w:rsid w:val="00C72D11"/>
    <w:rsid w:val="00C75AFE"/>
    <w:rsid w:val="00C76F67"/>
    <w:rsid w:val="00C77AF1"/>
    <w:rsid w:val="00C8255E"/>
    <w:rsid w:val="00C82880"/>
    <w:rsid w:val="00C830F5"/>
    <w:rsid w:val="00C83969"/>
    <w:rsid w:val="00C83D1C"/>
    <w:rsid w:val="00C846A6"/>
    <w:rsid w:val="00C850FA"/>
    <w:rsid w:val="00C872E7"/>
    <w:rsid w:val="00C879F8"/>
    <w:rsid w:val="00C91ED5"/>
    <w:rsid w:val="00C921E9"/>
    <w:rsid w:val="00C92FB8"/>
    <w:rsid w:val="00C93363"/>
    <w:rsid w:val="00C9460E"/>
    <w:rsid w:val="00C9556C"/>
    <w:rsid w:val="00C96134"/>
    <w:rsid w:val="00C97029"/>
    <w:rsid w:val="00C97B73"/>
    <w:rsid w:val="00CA0B26"/>
    <w:rsid w:val="00CA0C2D"/>
    <w:rsid w:val="00CA2819"/>
    <w:rsid w:val="00CA4313"/>
    <w:rsid w:val="00CA6225"/>
    <w:rsid w:val="00CA722D"/>
    <w:rsid w:val="00CA798E"/>
    <w:rsid w:val="00CB1F4D"/>
    <w:rsid w:val="00CB1F8E"/>
    <w:rsid w:val="00CB248D"/>
    <w:rsid w:val="00CB2920"/>
    <w:rsid w:val="00CB2EF9"/>
    <w:rsid w:val="00CB5EB7"/>
    <w:rsid w:val="00CC02C6"/>
    <w:rsid w:val="00CC14ED"/>
    <w:rsid w:val="00CC17BC"/>
    <w:rsid w:val="00CC24E7"/>
    <w:rsid w:val="00CC2C9E"/>
    <w:rsid w:val="00CC358A"/>
    <w:rsid w:val="00CC4E68"/>
    <w:rsid w:val="00CC6834"/>
    <w:rsid w:val="00CC6A14"/>
    <w:rsid w:val="00CC75CB"/>
    <w:rsid w:val="00CC76E6"/>
    <w:rsid w:val="00CC79CC"/>
    <w:rsid w:val="00CC7C26"/>
    <w:rsid w:val="00CC7D23"/>
    <w:rsid w:val="00CD079C"/>
    <w:rsid w:val="00CD0921"/>
    <w:rsid w:val="00CD0C52"/>
    <w:rsid w:val="00CD0F8F"/>
    <w:rsid w:val="00CD20E0"/>
    <w:rsid w:val="00CD2219"/>
    <w:rsid w:val="00CD2483"/>
    <w:rsid w:val="00CD3421"/>
    <w:rsid w:val="00CD3B56"/>
    <w:rsid w:val="00CD3DFF"/>
    <w:rsid w:val="00CD4158"/>
    <w:rsid w:val="00CD4633"/>
    <w:rsid w:val="00CD5211"/>
    <w:rsid w:val="00CD539E"/>
    <w:rsid w:val="00CD5BDF"/>
    <w:rsid w:val="00CD60EF"/>
    <w:rsid w:val="00CD6E68"/>
    <w:rsid w:val="00CE1C78"/>
    <w:rsid w:val="00CE2BA6"/>
    <w:rsid w:val="00CE34F2"/>
    <w:rsid w:val="00CE3745"/>
    <w:rsid w:val="00CE58A3"/>
    <w:rsid w:val="00CE6CB3"/>
    <w:rsid w:val="00CE7F4C"/>
    <w:rsid w:val="00CF127F"/>
    <w:rsid w:val="00CF134A"/>
    <w:rsid w:val="00CF3D81"/>
    <w:rsid w:val="00CF48FF"/>
    <w:rsid w:val="00CF5262"/>
    <w:rsid w:val="00CF63DC"/>
    <w:rsid w:val="00CF6FFE"/>
    <w:rsid w:val="00CF71AB"/>
    <w:rsid w:val="00CF7C17"/>
    <w:rsid w:val="00D01BDC"/>
    <w:rsid w:val="00D037A6"/>
    <w:rsid w:val="00D03957"/>
    <w:rsid w:val="00D062A1"/>
    <w:rsid w:val="00D06805"/>
    <w:rsid w:val="00D079DE"/>
    <w:rsid w:val="00D10974"/>
    <w:rsid w:val="00D11BA4"/>
    <w:rsid w:val="00D1288E"/>
    <w:rsid w:val="00D12CA4"/>
    <w:rsid w:val="00D135D3"/>
    <w:rsid w:val="00D13BE8"/>
    <w:rsid w:val="00D14AE8"/>
    <w:rsid w:val="00D15108"/>
    <w:rsid w:val="00D15627"/>
    <w:rsid w:val="00D15DB2"/>
    <w:rsid w:val="00D1739B"/>
    <w:rsid w:val="00D17B1C"/>
    <w:rsid w:val="00D20997"/>
    <w:rsid w:val="00D219DD"/>
    <w:rsid w:val="00D22936"/>
    <w:rsid w:val="00D22A98"/>
    <w:rsid w:val="00D22B74"/>
    <w:rsid w:val="00D231D3"/>
    <w:rsid w:val="00D2343C"/>
    <w:rsid w:val="00D2377F"/>
    <w:rsid w:val="00D30E8D"/>
    <w:rsid w:val="00D31DFA"/>
    <w:rsid w:val="00D345AD"/>
    <w:rsid w:val="00D35695"/>
    <w:rsid w:val="00D36283"/>
    <w:rsid w:val="00D37203"/>
    <w:rsid w:val="00D37CFA"/>
    <w:rsid w:val="00D40961"/>
    <w:rsid w:val="00D41339"/>
    <w:rsid w:val="00D41FAB"/>
    <w:rsid w:val="00D436FD"/>
    <w:rsid w:val="00D43EE3"/>
    <w:rsid w:val="00D43F0A"/>
    <w:rsid w:val="00D46EB5"/>
    <w:rsid w:val="00D4731B"/>
    <w:rsid w:val="00D5134C"/>
    <w:rsid w:val="00D51427"/>
    <w:rsid w:val="00D51E16"/>
    <w:rsid w:val="00D52538"/>
    <w:rsid w:val="00D52FE1"/>
    <w:rsid w:val="00D548A1"/>
    <w:rsid w:val="00D54F0F"/>
    <w:rsid w:val="00D60FD3"/>
    <w:rsid w:val="00D6179E"/>
    <w:rsid w:val="00D618FE"/>
    <w:rsid w:val="00D62E64"/>
    <w:rsid w:val="00D64417"/>
    <w:rsid w:val="00D65485"/>
    <w:rsid w:val="00D65B14"/>
    <w:rsid w:val="00D65E4F"/>
    <w:rsid w:val="00D66106"/>
    <w:rsid w:val="00D66B0F"/>
    <w:rsid w:val="00D675C0"/>
    <w:rsid w:val="00D67C13"/>
    <w:rsid w:val="00D7187B"/>
    <w:rsid w:val="00D71F1B"/>
    <w:rsid w:val="00D737B2"/>
    <w:rsid w:val="00D76300"/>
    <w:rsid w:val="00D76C52"/>
    <w:rsid w:val="00D76D26"/>
    <w:rsid w:val="00D76E2C"/>
    <w:rsid w:val="00D7780A"/>
    <w:rsid w:val="00D77FC9"/>
    <w:rsid w:val="00D81712"/>
    <w:rsid w:val="00D83F3D"/>
    <w:rsid w:val="00D83FA1"/>
    <w:rsid w:val="00D85583"/>
    <w:rsid w:val="00D8568A"/>
    <w:rsid w:val="00D85FE3"/>
    <w:rsid w:val="00D860C5"/>
    <w:rsid w:val="00D8651A"/>
    <w:rsid w:val="00D86C12"/>
    <w:rsid w:val="00D873D7"/>
    <w:rsid w:val="00D87CB9"/>
    <w:rsid w:val="00D90783"/>
    <w:rsid w:val="00D92D42"/>
    <w:rsid w:val="00D93529"/>
    <w:rsid w:val="00D9454D"/>
    <w:rsid w:val="00D94AF9"/>
    <w:rsid w:val="00D95269"/>
    <w:rsid w:val="00DA047B"/>
    <w:rsid w:val="00DA09F2"/>
    <w:rsid w:val="00DA0EEF"/>
    <w:rsid w:val="00DA1465"/>
    <w:rsid w:val="00DA2DD1"/>
    <w:rsid w:val="00DA45AA"/>
    <w:rsid w:val="00DA6C9D"/>
    <w:rsid w:val="00DA7230"/>
    <w:rsid w:val="00DB07B6"/>
    <w:rsid w:val="00DB1D21"/>
    <w:rsid w:val="00DB1DAF"/>
    <w:rsid w:val="00DB31A9"/>
    <w:rsid w:val="00DB5279"/>
    <w:rsid w:val="00DB56BA"/>
    <w:rsid w:val="00DB65CF"/>
    <w:rsid w:val="00DB65E1"/>
    <w:rsid w:val="00DB6CF2"/>
    <w:rsid w:val="00DB6D91"/>
    <w:rsid w:val="00DB74D2"/>
    <w:rsid w:val="00DB7890"/>
    <w:rsid w:val="00DC093E"/>
    <w:rsid w:val="00DC192E"/>
    <w:rsid w:val="00DC1934"/>
    <w:rsid w:val="00DC1CCC"/>
    <w:rsid w:val="00DC1DE5"/>
    <w:rsid w:val="00DC216D"/>
    <w:rsid w:val="00DC350B"/>
    <w:rsid w:val="00DC3825"/>
    <w:rsid w:val="00DC4E7C"/>
    <w:rsid w:val="00DC4FEA"/>
    <w:rsid w:val="00DC56D5"/>
    <w:rsid w:val="00DC5EA4"/>
    <w:rsid w:val="00DC66FA"/>
    <w:rsid w:val="00DC7293"/>
    <w:rsid w:val="00DD2058"/>
    <w:rsid w:val="00DD324C"/>
    <w:rsid w:val="00DD3B60"/>
    <w:rsid w:val="00DD3DEA"/>
    <w:rsid w:val="00DD48B7"/>
    <w:rsid w:val="00DD49CF"/>
    <w:rsid w:val="00DD5CDB"/>
    <w:rsid w:val="00DD679D"/>
    <w:rsid w:val="00DD7226"/>
    <w:rsid w:val="00DD78EF"/>
    <w:rsid w:val="00DE0627"/>
    <w:rsid w:val="00DE0A18"/>
    <w:rsid w:val="00DE2C9E"/>
    <w:rsid w:val="00DE328F"/>
    <w:rsid w:val="00DE3989"/>
    <w:rsid w:val="00DF0DB9"/>
    <w:rsid w:val="00DF39D8"/>
    <w:rsid w:val="00DF5037"/>
    <w:rsid w:val="00DF5452"/>
    <w:rsid w:val="00DF60BB"/>
    <w:rsid w:val="00DF611D"/>
    <w:rsid w:val="00DF6A2A"/>
    <w:rsid w:val="00DF6D79"/>
    <w:rsid w:val="00DF6E84"/>
    <w:rsid w:val="00E01776"/>
    <w:rsid w:val="00E022AB"/>
    <w:rsid w:val="00E026BD"/>
    <w:rsid w:val="00E0283B"/>
    <w:rsid w:val="00E058DE"/>
    <w:rsid w:val="00E06EC2"/>
    <w:rsid w:val="00E077B5"/>
    <w:rsid w:val="00E07A2F"/>
    <w:rsid w:val="00E07FB8"/>
    <w:rsid w:val="00E10300"/>
    <w:rsid w:val="00E124ED"/>
    <w:rsid w:val="00E13FDB"/>
    <w:rsid w:val="00E141AA"/>
    <w:rsid w:val="00E151CF"/>
    <w:rsid w:val="00E1645E"/>
    <w:rsid w:val="00E1703D"/>
    <w:rsid w:val="00E1753F"/>
    <w:rsid w:val="00E2124F"/>
    <w:rsid w:val="00E214CD"/>
    <w:rsid w:val="00E222EB"/>
    <w:rsid w:val="00E2254E"/>
    <w:rsid w:val="00E23CFC"/>
    <w:rsid w:val="00E24E4E"/>
    <w:rsid w:val="00E25E80"/>
    <w:rsid w:val="00E301D8"/>
    <w:rsid w:val="00E30607"/>
    <w:rsid w:val="00E30818"/>
    <w:rsid w:val="00E322C8"/>
    <w:rsid w:val="00E33A7B"/>
    <w:rsid w:val="00E42CB2"/>
    <w:rsid w:val="00E43C20"/>
    <w:rsid w:val="00E448D9"/>
    <w:rsid w:val="00E4573A"/>
    <w:rsid w:val="00E45CD2"/>
    <w:rsid w:val="00E45D23"/>
    <w:rsid w:val="00E46365"/>
    <w:rsid w:val="00E46B0E"/>
    <w:rsid w:val="00E47D3E"/>
    <w:rsid w:val="00E47EF1"/>
    <w:rsid w:val="00E5016C"/>
    <w:rsid w:val="00E504B9"/>
    <w:rsid w:val="00E50706"/>
    <w:rsid w:val="00E51C38"/>
    <w:rsid w:val="00E54282"/>
    <w:rsid w:val="00E560AF"/>
    <w:rsid w:val="00E56255"/>
    <w:rsid w:val="00E56C19"/>
    <w:rsid w:val="00E617ED"/>
    <w:rsid w:val="00E61ECE"/>
    <w:rsid w:val="00E62364"/>
    <w:rsid w:val="00E63259"/>
    <w:rsid w:val="00E64640"/>
    <w:rsid w:val="00E64A41"/>
    <w:rsid w:val="00E67347"/>
    <w:rsid w:val="00E67A53"/>
    <w:rsid w:val="00E70958"/>
    <w:rsid w:val="00E71705"/>
    <w:rsid w:val="00E721D3"/>
    <w:rsid w:val="00E7281B"/>
    <w:rsid w:val="00E728C1"/>
    <w:rsid w:val="00E73873"/>
    <w:rsid w:val="00E73D02"/>
    <w:rsid w:val="00E74260"/>
    <w:rsid w:val="00E7504A"/>
    <w:rsid w:val="00E7520A"/>
    <w:rsid w:val="00E75662"/>
    <w:rsid w:val="00E75756"/>
    <w:rsid w:val="00E77DDA"/>
    <w:rsid w:val="00E817FD"/>
    <w:rsid w:val="00E82180"/>
    <w:rsid w:val="00E8323D"/>
    <w:rsid w:val="00E840C8"/>
    <w:rsid w:val="00E84EFB"/>
    <w:rsid w:val="00E8581F"/>
    <w:rsid w:val="00E870F4"/>
    <w:rsid w:val="00E879BB"/>
    <w:rsid w:val="00E90DFA"/>
    <w:rsid w:val="00E91459"/>
    <w:rsid w:val="00E9175F"/>
    <w:rsid w:val="00E94225"/>
    <w:rsid w:val="00E94287"/>
    <w:rsid w:val="00E95861"/>
    <w:rsid w:val="00E95975"/>
    <w:rsid w:val="00E95A84"/>
    <w:rsid w:val="00E95C13"/>
    <w:rsid w:val="00EA2AFF"/>
    <w:rsid w:val="00EA41D3"/>
    <w:rsid w:val="00EA4F08"/>
    <w:rsid w:val="00EA63A8"/>
    <w:rsid w:val="00EA740D"/>
    <w:rsid w:val="00EA7AC4"/>
    <w:rsid w:val="00EB0AF1"/>
    <w:rsid w:val="00EB1F2C"/>
    <w:rsid w:val="00EB31F4"/>
    <w:rsid w:val="00EB4928"/>
    <w:rsid w:val="00EB72A5"/>
    <w:rsid w:val="00EB7E91"/>
    <w:rsid w:val="00EC081F"/>
    <w:rsid w:val="00EC092F"/>
    <w:rsid w:val="00EC0CFC"/>
    <w:rsid w:val="00EC0F1F"/>
    <w:rsid w:val="00EC3D02"/>
    <w:rsid w:val="00EC43D4"/>
    <w:rsid w:val="00EC54BE"/>
    <w:rsid w:val="00EC7331"/>
    <w:rsid w:val="00ED06A6"/>
    <w:rsid w:val="00ED0BC2"/>
    <w:rsid w:val="00ED0E73"/>
    <w:rsid w:val="00ED1042"/>
    <w:rsid w:val="00ED1134"/>
    <w:rsid w:val="00ED123A"/>
    <w:rsid w:val="00ED228E"/>
    <w:rsid w:val="00ED2BC4"/>
    <w:rsid w:val="00ED3B31"/>
    <w:rsid w:val="00ED3FF7"/>
    <w:rsid w:val="00ED518A"/>
    <w:rsid w:val="00ED5BC6"/>
    <w:rsid w:val="00ED67C1"/>
    <w:rsid w:val="00ED70EB"/>
    <w:rsid w:val="00ED7DDF"/>
    <w:rsid w:val="00EE020B"/>
    <w:rsid w:val="00EE040D"/>
    <w:rsid w:val="00EE0843"/>
    <w:rsid w:val="00EE3E29"/>
    <w:rsid w:val="00EE43E5"/>
    <w:rsid w:val="00EE4556"/>
    <w:rsid w:val="00EE6CBD"/>
    <w:rsid w:val="00EE7AD6"/>
    <w:rsid w:val="00EE7C0E"/>
    <w:rsid w:val="00EF0D70"/>
    <w:rsid w:val="00EF2FBF"/>
    <w:rsid w:val="00EF41D4"/>
    <w:rsid w:val="00EF4CBE"/>
    <w:rsid w:val="00EF4F4E"/>
    <w:rsid w:val="00EF53C0"/>
    <w:rsid w:val="00EF63F9"/>
    <w:rsid w:val="00F007DD"/>
    <w:rsid w:val="00F00808"/>
    <w:rsid w:val="00F01FEE"/>
    <w:rsid w:val="00F02BB4"/>
    <w:rsid w:val="00F02E2D"/>
    <w:rsid w:val="00F0329F"/>
    <w:rsid w:val="00F0418E"/>
    <w:rsid w:val="00F0475A"/>
    <w:rsid w:val="00F101C5"/>
    <w:rsid w:val="00F106E7"/>
    <w:rsid w:val="00F10AA2"/>
    <w:rsid w:val="00F11761"/>
    <w:rsid w:val="00F128D2"/>
    <w:rsid w:val="00F133D3"/>
    <w:rsid w:val="00F13403"/>
    <w:rsid w:val="00F1484E"/>
    <w:rsid w:val="00F16865"/>
    <w:rsid w:val="00F200EB"/>
    <w:rsid w:val="00F20F0D"/>
    <w:rsid w:val="00F211C2"/>
    <w:rsid w:val="00F21259"/>
    <w:rsid w:val="00F21DCF"/>
    <w:rsid w:val="00F267A6"/>
    <w:rsid w:val="00F268A8"/>
    <w:rsid w:val="00F26D8D"/>
    <w:rsid w:val="00F3028A"/>
    <w:rsid w:val="00F304A1"/>
    <w:rsid w:val="00F30C0A"/>
    <w:rsid w:val="00F3297F"/>
    <w:rsid w:val="00F33820"/>
    <w:rsid w:val="00F3442D"/>
    <w:rsid w:val="00F3570A"/>
    <w:rsid w:val="00F35BD7"/>
    <w:rsid w:val="00F40039"/>
    <w:rsid w:val="00F4098F"/>
    <w:rsid w:val="00F41371"/>
    <w:rsid w:val="00F41D47"/>
    <w:rsid w:val="00F42370"/>
    <w:rsid w:val="00F42B2B"/>
    <w:rsid w:val="00F4340D"/>
    <w:rsid w:val="00F44A9E"/>
    <w:rsid w:val="00F44EB5"/>
    <w:rsid w:val="00F45398"/>
    <w:rsid w:val="00F45403"/>
    <w:rsid w:val="00F45564"/>
    <w:rsid w:val="00F46218"/>
    <w:rsid w:val="00F46902"/>
    <w:rsid w:val="00F472E9"/>
    <w:rsid w:val="00F508A6"/>
    <w:rsid w:val="00F51415"/>
    <w:rsid w:val="00F521A0"/>
    <w:rsid w:val="00F53124"/>
    <w:rsid w:val="00F535F4"/>
    <w:rsid w:val="00F53653"/>
    <w:rsid w:val="00F542C6"/>
    <w:rsid w:val="00F54E36"/>
    <w:rsid w:val="00F551F8"/>
    <w:rsid w:val="00F61601"/>
    <w:rsid w:val="00F61B74"/>
    <w:rsid w:val="00F62BB7"/>
    <w:rsid w:val="00F633B3"/>
    <w:rsid w:val="00F63AE6"/>
    <w:rsid w:val="00F64440"/>
    <w:rsid w:val="00F648E5"/>
    <w:rsid w:val="00F65085"/>
    <w:rsid w:val="00F651F9"/>
    <w:rsid w:val="00F65830"/>
    <w:rsid w:val="00F674D9"/>
    <w:rsid w:val="00F674F6"/>
    <w:rsid w:val="00F67644"/>
    <w:rsid w:val="00F677DD"/>
    <w:rsid w:val="00F67821"/>
    <w:rsid w:val="00F70853"/>
    <w:rsid w:val="00F719FC"/>
    <w:rsid w:val="00F72D43"/>
    <w:rsid w:val="00F7335F"/>
    <w:rsid w:val="00F755D4"/>
    <w:rsid w:val="00F770A8"/>
    <w:rsid w:val="00F7736B"/>
    <w:rsid w:val="00F77CDD"/>
    <w:rsid w:val="00F8273C"/>
    <w:rsid w:val="00F84410"/>
    <w:rsid w:val="00F84EC6"/>
    <w:rsid w:val="00F84ED2"/>
    <w:rsid w:val="00F8632D"/>
    <w:rsid w:val="00F86D6C"/>
    <w:rsid w:val="00F90566"/>
    <w:rsid w:val="00F92B45"/>
    <w:rsid w:val="00F93FAB"/>
    <w:rsid w:val="00F95016"/>
    <w:rsid w:val="00F95654"/>
    <w:rsid w:val="00FA0B03"/>
    <w:rsid w:val="00FA0B08"/>
    <w:rsid w:val="00FA2091"/>
    <w:rsid w:val="00FA2DA0"/>
    <w:rsid w:val="00FA301A"/>
    <w:rsid w:val="00FA3328"/>
    <w:rsid w:val="00FA426D"/>
    <w:rsid w:val="00FA48FE"/>
    <w:rsid w:val="00FA5423"/>
    <w:rsid w:val="00FA69A9"/>
    <w:rsid w:val="00FA6F23"/>
    <w:rsid w:val="00FA7EBF"/>
    <w:rsid w:val="00FA7FA6"/>
    <w:rsid w:val="00FB0719"/>
    <w:rsid w:val="00FB27E6"/>
    <w:rsid w:val="00FB559A"/>
    <w:rsid w:val="00FB5EBE"/>
    <w:rsid w:val="00FB7254"/>
    <w:rsid w:val="00FB7BCD"/>
    <w:rsid w:val="00FC0BE3"/>
    <w:rsid w:val="00FC145D"/>
    <w:rsid w:val="00FC1E05"/>
    <w:rsid w:val="00FC30A6"/>
    <w:rsid w:val="00FC41AC"/>
    <w:rsid w:val="00FC468A"/>
    <w:rsid w:val="00FC5EAE"/>
    <w:rsid w:val="00FC62D9"/>
    <w:rsid w:val="00FC7117"/>
    <w:rsid w:val="00FC7203"/>
    <w:rsid w:val="00FC752F"/>
    <w:rsid w:val="00FC7844"/>
    <w:rsid w:val="00FD112E"/>
    <w:rsid w:val="00FD1F6F"/>
    <w:rsid w:val="00FD2161"/>
    <w:rsid w:val="00FD269E"/>
    <w:rsid w:val="00FD2E25"/>
    <w:rsid w:val="00FD7C1D"/>
    <w:rsid w:val="00FE08F9"/>
    <w:rsid w:val="00FE10F8"/>
    <w:rsid w:val="00FE1FB1"/>
    <w:rsid w:val="00FE2AFC"/>
    <w:rsid w:val="00FE35D6"/>
    <w:rsid w:val="00FE3821"/>
    <w:rsid w:val="00FE3857"/>
    <w:rsid w:val="00FE3AF1"/>
    <w:rsid w:val="00FE4384"/>
    <w:rsid w:val="00FE4423"/>
    <w:rsid w:val="00FE53D0"/>
    <w:rsid w:val="00FE6F8E"/>
    <w:rsid w:val="00FF0C17"/>
    <w:rsid w:val="00FF1DBA"/>
    <w:rsid w:val="00FF3CC4"/>
    <w:rsid w:val="00FF3EF2"/>
    <w:rsid w:val="00FF3F71"/>
    <w:rsid w:val="00FF64F7"/>
    <w:rsid w:val="00FF6CC0"/>
    <w:rsid w:val="00FF7384"/>
    <w:rsid w:val="103B420B"/>
    <w:rsid w:val="5CD041C8"/>
    <w:rsid w:val="6FA1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B537D"/>
  <w15:chartTrackingRefBased/>
  <w15:docId w15:val="{C84304CA-0EEB-4454-8155-87389250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E749E"/>
  </w:style>
  <w:style w:type="paragraph" w:styleId="Cmsor1">
    <w:name w:val="heading 1"/>
    <w:basedOn w:val="Norml"/>
    <w:next w:val="Norml"/>
    <w:link w:val="Cmsor1Char"/>
    <w:uiPriority w:val="9"/>
    <w:qFormat/>
    <w:rsid w:val="00AC2C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C2C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48FC"/>
    <w:pPr>
      <w:keepNext/>
      <w:keepLines/>
      <w:tabs>
        <w:tab w:val="num" w:pos="0"/>
      </w:tabs>
      <w:suppressAutoHyphen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48FC"/>
    <w:pPr>
      <w:keepNext/>
      <w:keepLines/>
      <w:tabs>
        <w:tab w:val="num" w:pos="0"/>
      </w:tabs>
      <w:suppressAutoHyphen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48FC"/>
    <w:pPr>
      <w:keepNext/>
      <w:keepLines/>
      <w:tabs>
        <w:tab w:val="num" w:pos="0"/>
      </w:tabs>
      <w:suppressAutoHyphen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48FC"/>
    <w:pPr>
      <w:keepNext/>
      <w:keepLines/>
      <w:tabs>
        <w:tab w:val="num" w:pos="0"/>
      </w:tabs>
      <w:suppressAutoHyphen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48FC"/>
    <w:pPr>
      <w:keepNext/>
      <w:keepLines/>
      <w:tabs>
        <w:tab w:val="num" w:pos="0"/>
      </w:tabs>
      <w:suppressAutoHyphen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48FC"/>
    <w:pPr>
      <w:keepNext/>
      <w:keepLines/>
      <w:tabs>
        <w:tab w:val="num" w:pos="0"/>
      </w:tabs>
      <w:suppressAutoHyphen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48FC"/>
    <w:pPr>
      <w:keepNext/>
      <w:keepLines/>
      <w:tabs>
        <w:tab w:val="num" w:pos="0"/>
      </w:tabs>
      <w:suppressAutoHyphen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AC2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AC2C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5748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5748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5748F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5748F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5748F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5748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5748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szerbekezds">
    <w:name w:val="List Paragraph"/>
    <w:basedOn w:val="Norml"/>
    <w:uiPriority w:val="34"/>
    <w:qFormat/>
    <w:rsid w:val="002E749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unhideWhenUsed/>
    <w:qFormat/>
    <w:rsid w:val="002E74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2E749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2E749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2E74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2E749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2E7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2E749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qFormat/>
    <w:rsid w:val="00954062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E75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qFormat/>
    <w:rsid w:val="00E75662"/>
  </w:style>
  <w:style w:type="paragraph" w:styleId="llb">
    <w:name w:val="footer"/>
    <w:basedOn w:val="Norml"/>
    <w:link w:val="llbChar"/>
    <w:uiPriority w:val="99"/>
    <w:unhideWhenUsed/>
    <w:rsid w:val="00E75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qFormat/>
    <w:rsid w:val="00E7566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AC2C5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AC2C5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AC2C5C"/>
    <w:rPr>
      <w:vertAlign w:val="superscript"/>
    </w:rPr>
  </w:style>
  <w:style w:type="paragraph" w:styleId="Cm">
    <w:name w:val="Title"/>
    <w:basedOn w:val="Norml"/>
    <w:next w:val="Norml"/>
    <w:link w:val="CmChar"/>
    <w:uiPriority w:val="10"/>
    <w:qFormat/>
    <w:rsid w:val="009B52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qFormat/>
    <w:rsid w:val="009B5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B5238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B5238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9B5238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9B5238"/>
    <w:rPr>
      <w:color w:val="0563C1" w:themeColor="hyperlink"/>
      <w:u w:val="single"/>
    </w:rPr>
  </w:style>
  <w:style w:type="paragraph" w:customStyle="1" w:styleId="NormalBeh-">
    <w:name w:val="Normal Beh -"/>
    <w:basedOn w:val="Listaszerbekezds"/>
    <w:qFormat/>
    <w:rsid w:val="00A809C8"/>
    <w:pPr>
      <w:widowControl w:val="0"/>
      <w:numPr>
        <w:numId w:val="18"/>
      </w:numPr>
      <w:tabs>
        <w:tab w:val="clear" w:pos="0"/>
        <w:tab w:val="num" w:pos="360"/>
      </w:tabs>
      <w:suppressAutoHyphens/>
      <w:spacing w:after="0" w:line="288" w:lineRule="auto"/>
      <w:ind w:left="720" w:firstLine="0"/>
      <w:jc w:val="both"/>
    </w:pPr>
    <w:rPr>
      <w:rFonts w:eastAsiaTheme="minorEastAsia" w:cstheme="minorHAnsi"/>
      <w:kern w:val="2"/>
      <w:sz w:val="24"/>
      <w:szCs w:val="24"/>
      <w:lang w:eastAsia="zh-CN"/>
    </w:rPr>
  </w:style>
  <w:style w:type="paragraph" w:customStyle="1" w:styleId="tblzat">
    <w:name w:val="táblázat"/>
    <w:basedOn w:val="Norml"/>
    <w:link w:val="tblzatChar"/>
    <w:qFormat/>
    <w:rsid w:val="00357430"/>
    <w:pPr>
      <w:spacing w:after="0" w:line="240" w:lineRule="auto"/>
      <w:jc w:val="center"/>
    </w:pPr>
    <w:rPr>
      <w:rFonts w:cstheme="minorHAnsi"/>
      <w:color w:val="000000"/>
    </w:rPr>
  </w:style>
  <w:style w:type="character" w:customStyle="1" w:styleId="tblzatChar">
    <w:name w:val="táblázat Char"/>
    <w:basedOn w:val="Bekezdsalapbettpusa"/>
    <w:link w:val="tblzat"/>
    <w:qFormat/>
    <w:rsid w:val="00357430"/>
    <w:rPr>
      <w:rFonts w:cstheme="minorHAnsi"/>
      <w:color w:val="000000"/>
    </w:rPr>
  </w:style>
  <w:style w:type="character" w:customStyle="1" w:styleId="IndexLink">
    <w:name w:val="Index Link"/>
    <w:qFormat/>
    <w:rsid w:val="005748FC"/>
  </w:style>
  <w:style w:type="character" w:styleId="Sorszma">
    <w:name w:val="line number"/>
    <w:rsid w:val="005748FC"/>
  </w:style>
  <w:style w:type="character" w:styleId="Vgjegyzet-hivatkozs">
    <w:name w:val="endnote reference"/>
    <w:rsid w:val="005748FC"/>
    <w:rPr>
      <w:vertAlign w:val="superscript"/>
    </w:rPr>
  </w:style>
  <w:style w:type="character" w:customStyle="1" w:styleId="EndnoteCharacters">
    <w:name w:val="Endnote Characters"/>
    <w:qFormat/>
    <w:rsid w:val="005748FC"/>
  </w:style>
  <w:style w:type="paragraph" w:customStyle="1" w:styleId="Heading">
    <w:name w:val="Heading"/>
    <w:basedOn w:val="Norml"/>
    <w:next w:val="Szvegtrzs"/>
    <w:qFormat/>
    <w:rsid w:val="005748FC"/>
    <w:pPr>
      <w:keepNext/>
      <w:suppressAutoHyphens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Szvegtrzs">
    <w:name w:val="Body Text"/>
    <w:basedOn w:val="Norml"/>
    <w:link w:val="SzvegtrzsChar"/>
    <w:rsid w:val="005748FC"/>
    <w:pPr>
      <w:suppressAutoHyphens/>
      <w:spacing w:after="140" w:line="276" w:lineRule="auto"/>
    </w:pPr>
    <w:rPr>
      <w:rFonts w:ascii="Segoe UI" w:hAnsi="Segoe UI"/>
    </w:rPr>
  </w:style>
  <w:style w:type="character" w:customStyle="1" w:styleId="SzvegtrzsChar">
    <w:name w:val="Szövegtörzs Char"/>
    <w:basedOn w:val="Bekezdsalapbettpusa"/>
    <w:link w:val="Szvegtrzs"/>
    <w:rsid w:val="005748FC"/>
    <w:rPr>
      <w:rFonts w:ascii="Segoe UI" w:hAnsi="Segoe UI"/>
    </w:rPr>
  </w:style>
  <w:style w:type="paragraph" w:styleId="Lista">
    <w:name w:val="List"/>
    <w:basedOn w:val="Szvegtrzs"/>
    <w:rsid w:val="005748FC"/>
  </w:style>
  <w:style w:type="paragraph" w:styleId="Kpalrs">
    <w:name w:val="caption"/>
    <w:basedOn w:val="Norml"/>
    <w:uiPriority w:val="35"/>
    <w:qFormat/>
    <w:rsid w:val="005748FC"/>
    <w:pPr>
      <w:suppressLineNumbers/>
      <w:suppressAutoHyphens/>
      <w:spacing w:before="120" w:after="120"/>
    </w:pPr>
    <w:rPr>
      <w:rFonts w:ascii="Segoe UI" w:hAnsi="Segoe UI"/>
      <w:i/>
      <w:iCs/>
      <w:sz w:val="24"/>
      <w:szCs w:val="24"/>
    </w:rPr>
  </w:style>
  <w:style w:type="paragraph" w:customStyle="1" w:styleId="Index">
    <w:name w:val="Index"/>
    <w:basedOn w:val="Norml"/>
    <w:qFormat/>
    <w:rsid w:val="005748FC"/>
    <w:pPr>
      <w:suppressLineNumbers/>
      <w:suppressAutoHyphens/>
    </w:pPr>
    <w:rPr>
      <w:rFonts w:ascii="Segoe UI" w:hAnsi="Segoe UI"/>
    </w:rPr>
  </w:style>
  <w:style w:type="character" w:customStyle="1" w:styleId="CmChar1">
    <w:name w:val="Cím Char1"/>
    <w:basedOn w:val="Bekezdsalapbettpusa"/>
    <w:uiPriority w:val="10"/>
    <w:rsid w:val="00574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eaderandFooter">
    <w:name w:val="Header and Footer"/>
    <w:basedOn w:val="Norml"/>
    <w:qFormat/>
    <w:rsid w:val="005748FC"/>
    <w:pPr>
      <w:suppressAutoHyphens/>
    </w:pPr>
    <w:rPr>
      <w:rFonts w:ascii="Segoe UI" w:hAnsi="Segoe UI"/>
    </w:rPr>
  </w:style>
  <w:style w:type="paragraph" w:styleId="Trgymutat1">
    <w:name w:val="index 1"/>
    <w:basedOn w:val="Norml"/>
    <w:next w:val="Norml"/>
    <w:autoRedefine/>
    <w:uiPriority w:val="99"/>
    <w:semiHidden/>
    <w:unhideWhenUsed/>
    <w:rsid w:val="005748FC"/>
    <w:pPr>
      <w:suppressAutoHyphens/>
      <w:spacing w:after="0" w:line="240" w:lineRule="auto"/>
      <w:ind w:left="220" w:hanging="220"/>
    </w:pPr>
    <w:rPr>
      <w:rFonts w:ascii="Segoe UI" w:hAnsi="Segoe UI"/>
    </w:rPr>
  </w:style>
  <w:style w:type="paragraph" w:styleId="Trgymutatcm">
    <w:name w:val="index heading"/>
    <w:basedOn w:val="Heading"/>
    <w:rsid w:val="005748FC"/>
  </w:style>
  <w:style w:type="paragraph" w:customStyle="1" w:styleId="Cm1">
    <w:name w:val="Cím1"/>
    <w:basedOn w:val="Norml"/>
    <w:qFormat/>
    <w:rsid w:val="005748FC"/>
    <w:pPr>
      <w:suppressAutoHyphens/>
      <w:spacing w:after="0" w:line="276" w:lineRule="auto"/>
      <w:jc w:val="center"/>
    </w:pPr>
    <w:rPr>
      <w:rFonts w:cstheme="minorHAnsi"/>
      <w:b/>
      <w:sz w:val="36"/>
      <w:szCs w:val="36"/>
    </w:rPr>
  </w:style>
  <w:style w:type="paragraph" w:styleId="TJ3">
    <w:name w:val="toc 3"/>
    <w:basedOn w:val="Index"/>
    <w:rsid w:val="005748FC"/>
  </w:style>
  <w:style w:type="paragraph" w:styleId="TJ4">
    <w:name w:val="toc 4"/>
    <w:basedOn w:val="Index"/>
    <w:rsid w:val="005748FC"/>
  </w:style>
  <w:style w:type="paragraph" w:styleId="TJ5">
    <w:name w:val="toc 5"/>
    <w:basedOn w:val="Index"/>
    <w:rsid w:val="005748FC"/>
  </w:style>
  <w:style w:type="paragraph" w:styleId="TJ6">
    <w:name w:val="toc 6"/>
    <w:basedOn w:val="Index"/>
    <w:rsid w:val="005748FC"/>
  </w:style>
  <w:style w:type="paragraph" w:styleId="TJ7">
    <w:name w:val="toc 7"/>
    <w:basedOn w:val="Index"/>
    <w:rsid w:val="005748FC"/>
  </w:style>
  <w:style w:type="paragraph" w:styleId="TJ8">
    <w:name w:val="toc 8"/>
    <w:basedOn w:val="Index"/>
    <w:rsid w:val="005748FC"/>
  </w:style>
  <w:style w:type="paragraph" w:styleId="TJ9">
    <w:name w:val="toc 9"/>
    <w:basedOn w:val="Index"/>
    <w:rsid w:val="005748FC"/>
  </w:style>
  <w:style w:type="paragraph" w:customStyle="1" w:styleId="FrameContents">
    <w:name w:val="Frame Contents"/>
    <w:basedOn w:val="Norml"/>
    <w:qFormat/>
    <w:rsid w:val="005748FC"/>
    <w:pPr>
      <w:suppressAutoHyphens/>
    </w:pPr>
    <w:rPr>
      <w:rFonts w:ascii="Segoe UI" w:hAnsi="Segoe UI"/>
    </w:rPr>
  </w:style>
  <w:style w:type="table" w:styleId="Rcsostblzat">
    <w:name w:val="Table Grid"/>
    <w:basedOn w:val="Normltblzat"/>
    <w:uiPriority w:val="39"/>
    <w:rsid w:val="005748F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link w:val="AlcmChar"/>
    <w:uiPriority w:val="11"/>
    <w:qFormat/>
    <w:rsid w:val="005748FC"/>
    <w:pPr>
      <w:numPr>
        <w:ilvl w:val="1"/>
      </w:numPr>
      <w:spacing w:line="278" w:lineRule="auto"/>
    </w:pPr>
    <w:rPr>
      <w:rFonts w:ascii="Arial" w:eastAsiaTheme="majorEastAsia" w:hAnsi="Arial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748FC"/>
    <w:rPr>
      <w:rFonts w:ascii="Arial" w:eastAsiaTheme="majorEastAsia" w:hAnsi="Arial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Idzet">
    <w:name w:val="Quote"/>
    <w:basedOn w:val="Norml"/>
    <w:next w:val="Norml"/>
    <w:link w:val="IdzetChar"/>
    <w:uiPriority w:val="29"/>
    <w:qFormat/>
    <w:rsid w:val="005748FC"/>
    <w:pPr>
      <w:spacing w:before="160" w:line="278" w:lineRule="auto"/>
      <w:jc w:val="center"/>
    </w:pPr>
    <w:rPr>
      <w:rFonts w:ascii="Arial" w:hAnsi="Arial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748FC"/>
    <w:rPr>
      <w:rFonts w:ascii="Arial" w:hAnsi="Arial"/>
      <w:i/>
      <w:iCs/>
      <w:color w:val="404040" w:themeColor="text1" w:themeTint="BF"/>
      <w:kern w:val="2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748F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4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Arial" w:hAnsi="Arial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48FC"/>
    <w:rPr>
      <w:rFonts w:ascii="Arial" w:hAnsi="Arial"/>
      <w:i/>
      <w:iCs/>
      <w:color w:val="2F5496" w:themeColor="accent1" w:themeShade="BF"/>
      <w:kern w:val="2"/>
      <w:szCs w:val="24"/>
      <w14:ligatures w14:val="standardContextual"/>
    </w:rPr>
  </w:style>
  <w:style w:type="character" w:styleId="Ershivatkozs">
    <w:name w:val="Intense Reference"/>
    <w:basedOn w:val="Bekezdsalapbettpusa"/>
    <w:uiPriority w:val="32"/>
    <w:qFormat/>
    <w:rsid w:val="005748FC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5748FC"/>
    <w:pPr>
      <w:spacing w:after="0" w:line="240" w:lineRule="auto"/>
    </w:pPr>
    <w:rPr>
      <w:rFonts w:ascii="Arial" w:hAnsi="Arial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0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47D6E5EE77B5F4DA5A2C66E0ECB9C88" ma:contentTypeVersion="2" ma:contentTypeDescription="Új dokumentum létrehozása." ma:contentTypeScope="" ma:versionID="dab68aa356795547557bef31a1cc7400">
  <xsd:schema xmlns:xsd="http://www.w3.org/2001/XMLSchema" xmlns:xs="http://www.w3.org/2001/XMLSchema" xmlns:p="http://schemas.microsoft.com/office/2006/metadata/properties" xmlns:ns2="8f36b992-929d-4d07-9bc6-39b0e8f39a82" targetNamespace="http://schemas.microsoft.com/office/2006/metadata/properties" ma:root="true" ma:fieldsID="506f6a5162e8aa6d4109f82a76736655" ns2:_="">
    <xsd:import namespace="8f36b992-929d-4d07-9bc6-39b0e8f39a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6b992-929d-4d07-9bc6-39b0e8f39a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47D6E5EE77B5F4DA5A2C66E0ECB9C88" ma:contentTypeVersion="2" ma:contentTypeDescription="Új dokumentum létrehozása." ma:contentTypeScope="" ma:versionID="dab68aa356795547557bef31a1cc7400">
  <xsd:schema xmlns:xsd="http://www.w3.org/2001/XMLSchema" xmlns:xs="http://www.w3.org/2001/XMLSchema" xmlns:p="http://schemas.microsoft.com/office/2006/metadata/properties" xmlns:ns2="8f36b992-929d-4d07-9bc6-39b0e8f39a82" targetNamespace="http://schemas.microsoft.com/office/2006/metadata/properties" ma:root="true" ma:fieldsID="506f6a5162e8aa6d4109f82a76736655" ns2:_="">
    <xsd:import namespace="8f36b992-929d-4d07-9bc6-39b0e8f39a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6b992-929d-4d07-9bc6-39b0e8f39a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47D6E5EE77B5F4DA5A2C66E0ECB9C88" ma:contentTypeVersion="2" ma:contentTypeDescription="Új dokumentum létrehozása." ma:contentTypeScope="" ma:versionID="dab68aa356795547557bef31a1cc7400">
  <xsd:schema xmlns:xsd="http://www.w3.org/2001/XMLSchema" xmlns:xs="http://www.w3.org/2001/XMLSchema" xmlns:p="http://schemas.microsoft.com/office/2006/metadata/properties" xmlns:ns2="8f36b992-929d-4d07-9bc6-39b0e8f39a82" targetNamespace="http://schemas.microsoft.com/office/2006/metadata/properties" ma:root="true" ma:fieldsID="506f6a5162e8aa6d4109f82a76736655" ns2:_="">
    <xsd:import namespace="8f36b992-929d-4d07-9bc6-39b0e8f39a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6b992-929d-4d07-9bc6-39b0e8f39a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12498-4410-44F5-B58F-259D312EB1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A0E0ED-53B5-4331-ACA2-3710929C4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6b992-929d-4d07-9bc6-39b0e8f39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54CD7F-E245-497E-93BC-56888FFF1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CC8331-3487-402F-89BA-CAAADEB97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C13A9D-CF5B-4437-BEEC-B5A5DC58ECD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4B6D914-CD2B-44E6-AFC8-AC629EE75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6b992-929d-4d07-9bc6-39b0e8f39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9403865-39AE-4ACB-A3B7-79FA18D3F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6b992-929d-4d07-9bc6-39b0e8f39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E84D62C2-B54B-4F2D-9DE2-B8BF55A4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1821</Words>
  <Characters>12572</Characters>
  <Application>Microsoft Office Word</Application>
  <DocSecurity>0</DocSecurity>
  <Lines>104</Lines>
  <Paragraphs>28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Rendelettervezet a védelmi és biztonsági célú lakossági riasztási rendszer műszaki követelményeiről</dc:title>
  <dc:subject/>
  <dc:creator>Nemzeti Média- és Hírközlési Hatóság</dc:creator>
  <cp:keywords/>
  <dc:description/>
  <cp:lastModifiedBy>Kemenczky Zoltán</cp:lastModifiedBy>
  <cp:revision>2</cp:revision>
  <dcterms:created xsi:type="dcterms:W3CDTF">2025-11-10T15:34:00Z</dcterms:created>
  <dcterms:modified xsi:type="dcterms:W3CDTF">2025-11-10T15:34:00Z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1c8ec4b9,4abf6d1c,1e8f21ab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Open</vt:lpwstr>
  </property>
  <property fmtid="{D5CDD505-2E9C-101B-9397-08002B2CF9AE}" pid="5" name="MSIP_Label_d0167c36-b4d5-4e4e-bd61-39632ce73ec8_Enabled">
    <vt:lpwstr>true</vt:lpwstr>
  </property>
  <property fmtid="{D5CDD505-2E9C-101B-9397-08002B2CF9AE}" pid="6" name="MSIP_Label_d0167c36-b4d5-4e4e-bd61-39632ce73ec8_SetDate">
    <vt:lpwstr>2025-11-06T13:23:44Z</vt:lpwstr>
  </property>
  <property fmtid="{D5CDD505-2E9C-101B-9397-08002B2CF9AE}" pid="7" name="MSIP_Label_d0167c36-b4d5-4e4e-bd61-39632ce73ec8_Method">
    <vt:lpwstr>Privileged</vt:lpwstr>
  </property>
  <property fmtid="{D5CDD505-2E9C-101B-9397-08002B2CF9AE}" pid="8" name="MSIP_Label_d0167c36-b4d5-4e4e-bd61-39632ce73ec8_Name">
    <vt:lpwstr>Open</vt:lpwstr>
  </property>
  <property fmtid="{D5CDD505-2E9C-101B-9397-08002B2CF9AE}" pid="9" name="MSIP_Label_d0167c36-b4d5-4e4e-bd61-39632ce73ec8_SiteId">
    <vt:lpwstr>169bbd4f-4054-49cd-a5c7-0244ab23e3a8</vt:lpwstr>
  </property>
  <property fmtid="{D5CDD505-2E9C-101B-9397-08002B2CF9AE}" pid="10" name="MSIP_Label_d0167c36-b4d5-4e4e-bd61-39632ce73ec8_ActionId">
    <vt:lpwstr>c3a3012c-0b64-40b0-9829-ce14fa9f40b0</vt:lpwstr>
  </property>
  <property fmtid="{D5CDD505-2E9C-101B-9397-08002B2CF9AE}" pid="11" name="MSIP_Label_d0167c36-b4d5-4e4e-bd61-39632ce73ec8_ContentBits">
    <vt:lpwstr>1</vt:lpwstr>
  </property>
  <property fmtid="{D5CDD505-2E9C-101B-9397-08002B2CF9AE}" pid="12" name="MSIP_Label_d0167c36-b4d5-4e4e-bd61-39632ce73ec8_Tag">
    <vt:lpwstr>10, 0, 1, 1</vt:lpwstr>
  </property>
  <property fmtid="{D5CDD505-2E9C-101B-9397-08002B2CF9AE}" pid="13" name="ContentTypeId">
    <vt:lpwstr>0x010100547D6E5EE77B5F4DA5A2C66E0ECB9C88</vt:lpwstr>
  </property>
  <property fmtid="{D5CDD505-2E9C-101B-9397-08002B2CF9AE}" pid="14" name="MediaServiceImageTags">
    <vt:lpwstr/>
  </property>
</Properties>
</file>